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A5" w:rsidRPr="00513584" w:rsidRDefault="006C60AB" w:rsidP="00937AF8">
      <w:pPr>
        <w:adjustRightInd/>
        <w:spacing w:line="260" w:lineRule="exact"/>
        <w:jc w:val="right"/>
      </w:pPr>
      <w:bookmarkStart w:id="0" w:name="_GoBack"/>
      <w:bookmarkEnd w:id="0"/>
      <w:r>
        <w:rPr>
          <w:rFonts w:hint="eastAsia"/>
        </w:rPr>
        <w:t>令和</w:t>
      </w:r>
      <w:r w:rsidR="005E7E39">
        <w:t>4</w:t>
      </w:r>
      <w:r w:rsidR="00733186" w:rsidRPr="00C257FD">
        <w:rPr>
          <w:rFonts w:hint="eastAsia"/>
        </w:rPr>
        <w:t>年</w:t>
      </w:r>
      <w:r w:rsidR="001947DE">
        <w:rPr>
          <w:rFonts w:hint="eastAsia"/>
        </w:rPr>
        <w:t>6</w:t>
      </w:r>
      <w:r w:rsidR="00733186" w:rsidRPr="00C257FD">
        <w:rPr>
          <w:rFonts w:hint="eastAsia"/>
        </w:rPr>
        <w:t>月</w:t>
      </w:r>
      <w:r w:rsidR="001947DE">
        <w:t>28</w:t>
      </w:r>
      <w:r w:rsidR="008572A5" w:rsidRPr="00C257FD">
        <w:rPr>
          <w:rFonts w:hint="eastAsia"/>
        </w:rPr>
        <w:t>日</w:t>
      </w:r>
    </w:p>
    <w:p w:rsidR="00777012" w:rsidRPr="00513584" w:rsidRDefault="00777012" w:rsidP="00937AF8">
      <w:pPr>
        <w:adjustRightInd/>
        <w:snapToGrid w:val="0"/>
        <w:spacing w:line="260" w:lineRule="exact"/>
        <w:jc w:val="right"/>
        <w:rPr>
          <w:rFonts w:ascii="ＭＳ 明朝" w:cs="Times New Roman"/>
          <w:spacing w:val="10"/>
        </w:rPr>
      </w:pPr>
    </w:p>
    <w:p w:rsidR="008572A5" w:rsidRPr="00513584" w:rsidRDefault="008572A5" w:rsidP="00937AF8">
      <w:pPr>
        <w:adjustRightInd/>
        <w:spacing w:line="260" w:lineRule="exact"/>
        <w:jc w:val="center"/>
        <w:rPr>
          <w:b/>
          <w:bCs/>
          <w:spacing w:val="2"/>
          <w:sz w:val="28"/>
          <w:szCs w:val="24"/>
        </w:rPr>
      </w:pPr>
      <w:r w:rsidRPr="00513584">
        <w:rPr>
          <w:rFonts w:hint="eastAsia"/>
          <w:b/>
          <w:bCs/>
          <w:spacing w:val="2"/>
          <w:sz w:val="28"/>
          <w:szCs w:val="24"/>
        </w:rPr>
        <w:t>第</w:t>
      </w:r>
      <w:r w:rsidR="006C60AB">
        <w:rPr>
          <w:rFonts w:cs="Times New Roman" w:hint="eastAsia"/>
          <w:b/>
          <w:bCs/>
          <w:spacing w:val="2"/>
          <w:sz w:val="28"/>
          <w:szCs w:val="24"/>
        </w:rPr>
        <w:t>１</w:t>
      </w:r>
      <w:r w:rsidR="005E7E39">
        <w:rPr>
          <w:rFonts w:cs="Times New Roman" w:hint="eastAsia"/>
          <w:b/>
          <w:bCs/>
          <w:spacing w:val="2"/>
          <w:sz w:val="28"/>
          <w:szCs w:val="24"/>
        </w:rPr>
        <w:t>６</w:t>
      </w:r>
      <w:r w:rsidRPr="00513584">
        <w:rPr>
          <w:rFonts w:hint="eastAsia"/>
          <w:b/>
          <w:bCs/>
          <w:spacing w:val="2"/>
          <w:sz w:val="28"/>
          <w:szCs w:val="24"/>
        </w:rPr>
        <w:t>回</w:t>
      </w:r>
      <w:r w:rsidRPr="00513584">
        <w:rPr>
          <w:rFonts w:cs="Times New Roman"/>
          <w:b/>
          <w:bCs/>
          <w:spacing w:val="2"/>
          <w:sz w:val="28"/>
          <w:szCs w:val="24"/>
        </w:rPr>
        <w:t xml:space="preserve"> </w:t>
      </w:r>
      <w:r w:rsidRPr="00513584">
        <w:rPr>
          <w:rFonts w:hint="eastAsia"/>
          <w:b/>
          <w:bCs/>
          <w:spacing w:val="2"/>
          <w:sz w:val="28"/>
          <w:szCs w:val="24"/>
        </w:rPr>
        <w:t>兵庫県高校生英語</w:t>
      </w:r>
      <w:r w:rsidR="00632F98" w:rsidRPr="00513584">
        <w:rPr>
          <w:rFonts w:hint="eastAsia"/>
          <w:b/>
          <w:bCs/>
          <w:spacing w:val="2"/>
          <w:sz w:val="28"/>
          <w:szCs w:val="24"/>
        </w:rPr>
        <w:t>ディベート</w:t>
      </w:r>
      <w:r w:rsidRPr="00513584">
        <w:rPr>
          <w:rFonts w:hint="eastAsia"/>
          <w:b/>
          <w:bCs/>
          <w:spacing w:val="2"/>
          <w:sz w:val="28"/>
          <w:szCs w:val="24"/>
        </w:rPr>
        <w:t>コンテスト</w:t>
      </w:r>
      <w:r w:rsidR="00632F98" w:rsidRPr="00513584">
        <w:rPr>
          <w:rFonts w:hint="eastAsia"/>
          <w:b/>
          <w:bCs/>
          <w:spacing w:val="2"/>
          <w:sz w:val="28"/>
          <w:szCs w:val="24"/>
        </w:rPr>
        <w:t>実施</w:t>
      </w:r>
      <w:r w:rsidRPr="00513584">
        <w:rPr>
          <w:rFonts w:hint="eastAsia"/>
          <w:b/>
          <w:bCs/>
          <w:spacing w:val="2"/>
          <w:sz w:val="28"/>
          <w:szCs w:val="24"/>
        </w:rPr>
        <w:t>要項</w:t>
      </w:r>
    </w:p>
    <w:p w:rsidR="00632F98" w:rsidRPr="00513584" w:rsidRDefault="006C60AB" w:rsidP="00937AF8">
      <w:pPr>
        <w:spacing w:line="260" w:lineRule="exact"/>
        <w:jc w:val="center"/>
        <w:rPr>
          <w:i/>
          <w:sz w:val="24"/>
          <w:szCs w:val="32"/>
        </w:rPr>
      </w:pPr>
      <w:r>
        <w:rPr>
          <w:rFonts w:hint="eastAsia"/>
          <w:i/>
          <w:sz w:val="24"/>
          <w:szCs w:val="32"/>
        </w:rPr>
        <w:t>The 1</w:t>
      </w:r>
      <w:r w:rsidR="005E7E39">
        <w:rPr>
          <w:i/>
          <w:sz w:val="24"/>
          <w:szCs w:val="32"/>
        </w:rPr>
        <w:t>6</w:t>
      </w:r>
      <w:r w:rsidR="00632F98" w:rsidRPr="00513584">
        <w:rPr>
          <w:rFonts w:hint="eastAsia"/>
          <w:i/>
          <w:sz w:val="24"/>
          <w:szCs w:val="32"/>
        </w:rPr>
        <w:t>th Hyogo Prefecture Senior High School English Debate Contest</w:t>
      </w:r>
    </w:p>
    <w:p w:rsidR="00632F98" w:rsidRPr="00177C81" w:rsidRDefault="00632F98" w:rsidP="00937AF8">
      <w:pPr>
        <w:adjustRightInd/>
        <w:snapToGrid w:val="0"/>
        <w:spacing w:line="260" w:lineRule="exact"/>
        <w:jc w:val="center"/>
        <w:rPr>
          <w:rFonts w:ascii="ＭＳ 明朝" w:cs="Times New Roman"/>
          <w:spacing w:val="10"/>
        </w:rPr>
      </w:pPr>
    </w:p>
    <w:p w:rsidR="00632F98" w:rsidRPr="00513584" w:rsidRDefault="00937AF8" w:rsidP="00937AF8">
      <w:pPr>
        <w:snapToGrid w:val="0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　趣　旨：</w:t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英語ディベートは、英語を「聞く」「話す」「読む」「書く」という技能に加え、「論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理的</w:t>
      </w:r>
      <w:r w:rsidR="00FF3EFA" w:rsidRPr="00513584">
        <w:rPr>
          <w:rFonts w:hint="eastAsia"/>
          <w:sz w:val="21"/>
          <w:szCs w:val="21"/>
        </w:rPr>
        <w:t>思考力」</w:t>
      </w:r>
      <w:r w:rsidR="00256D8D" w:rsidRPr="00513584">
        <w:rPr>
          <w:rFonts w:hint="eastAsia"/>
          <w:sz w:val="21"/>
          <w:szCs w:val="21"/>
        </w:rPr>
        <w:t>も必要とする、総合的な英語コミュニケーション能力向上のために有効な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学習手段で</w:t>
      </w:r>
      <w:r w:rsidR="00256D8D" w:rsidRPr="00513584">
        <w:rPr>
          <w:rFonts w:hint="eastAsia"/>
          <w:sz w:val="21"/>
          <w:szCs w:val="21"/>
        </w:rPr>
        <w:t>ある</w:t>
      </w:r>
      <w:r w:rsidR="00632F98" w:rsidRPr="00513584">
        <w:rPr>
          <w:rFonts w:hint="eastAsia"/>
          <w:sz w:val="21"/>
          <w:szCs w:val="21"/>
        </w:rPr>
        <w:t>。</w:t>
      </w:r>
      <w:r w:rsidR="00256D8D" w:rsidRPr="00513584">
        <w:rPr>
          <w:rFonts w:hint="eastAsia"/>
          <w:sz w:val="21"/>
          <w:szCs w:val="21"/>
        </w:rPr>
        <w:t>本</w:t>
      </w:r>
      <w:r w:rsidR="00632F98" w:rsidRPr="00513584">
        <w:rPr>
          <w:rFonts w:hint="eastAsia"/>
          <w:sz w:val="21"/>
          <w:szCs w:val="21"/>
        </w:rPr>
        <w:t>英語部会は、この英語ディベートを本県の英語教育発展の</w:t>
      </w:r>
      <w:r w:rsidR="00256D8D" w:rsidRPr="00513584">
        <w:rPr>
          <w:rFonts w:hint="eastAsia"/>
          <w:sz w:val="21"/>
          <w:szCs w:val="21"/>
        </w:rPr>
        <w:t>ための</w:t>
      </w:r>
      <w:r w:rsidR="00632F98" w:rsidRPr="00513584">
        <w:rPr>
          <w:rFonts w:hint="eastAsia"/>
          <w:sz w:val="21"/>
          <w:szCs w:val="21"/>
        </w:rPr>
        <w:t>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つの有効な手段ととらえ、「兵庫県高校生英語ディベートコンテスト」を開催</w:t>
      </w:r>
      <w:r w:rsidR="00256D8D" w:rsidRPr="00513584">
        <w:rPr>
          <w:rFonts w:hint="eastAsia"/>
          <w:sz w:val="21"/>
          <w:szCs w:val="21"/>
        </w:rPr>
        <w:t>する。本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コンテストが、生徒の英語力向上</w:t>
      </w:r>
      <w:r w:rsidR="00256D8D" w:rsidRPr="00513584">
        <w:rPr>
          <w:rFonts w:hint="eastAsia"/>
          <w:sz w:val="21"/>
          <w:szCs w:val="21"/>
        </w:rPr>
        <w:t>に資するのみならず</w:t>
      </w:r>
      <w:r w:rsidR="00632F98" w:rsidRPr="00513584">
        <w:rPr>
          <w:rFonts w:hint="eastAsia"/>
          <w:sz w:val="21"/>
          <w:szCs w:val="21"/>
        </w:rPr>
        <w:t>、現代社会の様々な問題に対処す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る力を身につける一助と</w:t>
      </w:r>
      <w:r w:rsidR="00256D8D" w:rsidRPr="00513584">
        <w:rPr>
          <w:rFonts w:hint="eastAsia"/>
          <w:sz w:val="21"/>
          <w:szCs w:val="21"/>
        </w:rPr>
        <w:t>なることを期待する。</w:t>
      </w:r>
    </w:p>
    <w:p w:rsidR="00632F98" w:rsidRPr="00513584" w:rsidRDefault="00632F98" w:rsidP="00937AF8">
      <w:pPr>
        <w:adjustRightInd/>
        <w:snapToGrid w:val="0"/>
        <w:spacing w:line="260" w:lineRule="exact"/>
        <w:rPr>
          <w:rFonts w:ascii="ＭＳ 明朝" w:cs="Times New Roman"/>
          <w:spacing w:val="10"/>
          <w:sz w:val="21"/>
          <w:szCs w:val="21"/>
        </w:rPr>
      </w:pPr>
    </w:p>
    <w:p w:rsidR="00632F98" w:rsidRPr="00513584" w:rsidRDefault="00937AF8" w:rsidP="00937AF8">
      <w:pPr>
        <w:snapToGrid w:val="0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２　主　催：</w:t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兵庫県高等学校教育研究会英語部会　兵庫県高校生英語ディベートコンテスト委員会</w:t>
      </w:r>
    </w:p>
    <w:p w:rsidR="00632F98" w:rsidRPr="00513584" w:rsidRDefault="00632F98" w:rsidP="00937AF8">
      <w:pPr>
        <w:snapToGrid w:val="0"/>
        <w:spacing w:line="260" w:lineRule="exact"/>
        <w:rPr>
          <w:sz w:val="21"/>
          <w:szCs w:val="21"/>
        </w:rPr>
      </w:pPr>
    </w:p>
    <w:p w:rsidR="00632F98" w:rsidRPr="00513584" w:rsidRDefault="00632F98" w:rsidP="00937AF8">
      <w:pPr>
        <w:snapToGrid w:val="0"/>
        <w:spacing w:line="26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  <w:lang w:eastAsia="zh-TW"/>
        </w:rPr>
        <w:t>３</w:t>
      </w:r>
      <w:r w:rsidRPr="00513584">
        <w:rPr>
          <w:rFonts w:hint="eastAsia"/>
          <w:sz w:val="21"/>
          <w:szCs w:val="21"/>
        </w:rPr>
        <w:t xml:space="preserve">　</w:t>
      </w:r>
      <w:r w:rsidR="00937AF8">
        <w:rPr>
          <w:rFonts w:hint="eastAsia"/>
          <w:sz w:val="21"/>
          <w:szCs w:val="21"/>
          <w:lang w:eastAsia="zh-TW"/>
        </w:rPr>
        <w:t>後　援：</w:t>
      </w:r>
      <w:r w:rsidR="00937AF8">
        <w:rPr>
          <w:rFonts w:eastAsia="PMingLiU"/>
          <w:sz w:val="21"/>
          <w:szCs w:val="21"/>
          <w:lang w:eastAsia="zh-TW"/>
        </w:rPr>
        <w:tab/>
      </w:r>
      <w:r w:rsidRPr="00513584">
        <w:rPr>
          <w:rFonts w:hint="eastAsia"/>
          <w:sz w:val="21"/>
          <w:szCs w:val="21"/>
          <w:lang w:eastAsia="zh-TW"/>
        </w:rPr>
        <w:t>兵庫県教育委員会</w:t>
      </w:r>
      <w:r w:rsidRPr="00513584">
        <w:rPr>
          <w:rFonts w:hint="eastAsia"/>
          <w:sz w:val="21"/>
          <w:szCs w:val="21"/>
        </w:rPr>
        <w:t>、神戸市教育委員会、</w:t>
      </w:r>
      <w:r w:rsidR="001947DE">
        <w:rPr>
          <w:rFonts w:hint="eastAsia"/>
          <w:sz w:val="21"/>
          <w:szCs w:val="21"/>
        </w:rPr>
        <w:t>甲南</w:t>
      </w:r>
      <w:r w:rsidRPr="00513584">
        <w:rPr>
          <w:rFonts w:hint="eastAsia"/>
          <w:sz w:val="21"/>
          <w:szCs w:val="21"/>
        </w:rPr>
        <w:t>大学</w:t>
      </w:r>
      <w:r w:rsidRPr="00513584">
        <w:rPr>
          <w:rFonts w:ascii="ＭＳ 明朝" w:hAnsi="ＭＳ 明朝" w:cs="Times New Roman" w:hint="eastAsia"/>
          <w:spacing w:val="10"/>
          <w:sz w:val="21"/>
          <w:szCs w:val="21"/>
        </w:rPr>
        <w:t>（予定）</w:t>
      </w:r>
    </w:p>
    <w:p w:rsidR="00632F98" w:rsidRPr="001947DE" w:rsidRDefault="00632F98" w:rsidP="00937AF8">
      <w:pPr>
        <w:snapToGrid w:val="0"/>
        <w:spacing w:line="240" w:lineRule="exact"/>
        <w:rPr>
          <w:sz w:val="21"/>
          <w:szCs w:val="21"/>
        </w:rPr>
      </w:pPr>
    </w:p>
    <w:p w:rsidR="00632F98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４　協　賛：</w:t>
      </w:r>
      <w:r>
        <w:rPr>
          <w:sz w:val="21"/>
          <w:szCs w:val="21"/>
        </w:rPr>
        <w:tab/>
      </w:r>
      <w:r w:rsidR="002F2D10" w:rsidRPr="002F2D10">
        <w:rPr>
          <w:rFonts w:hint="eastAsia"/>
          <w:sz w:val="21"/>
          <w:szCs w:val="21"/>
        </w:rPr>
        <w:t>スコア型英語</w:t>
      </w:r>
      <w:r w:rsidR="002F2D10" w:rsidRPr="002F2D10">
        <w:rPr>
          <w:rFonts w:hint="eastAsia"/>
          <w:sz w:val="21"/>
          <w:szCs w:val="21"/>
        </w:rPr>
        <w:t>4</w:t>
      </w:r>
      <w:r w:rsidR="002F2D10" w:rsidRPr="002F2D10">
        <w:rPr>
          <w:rFonts w:hint="eastAsia"/>
          <w:sz w:val="21"/>
          <w:szCs w:val="21"/>
        </w:rPr>
        <w:t>技能検定</w:t>
      </w:r>
      <w:r w:rsidR="002F2D10" w:rsidRPr="002F2D10">
        <w:rPr>
          <w:rFonts w:hint="eastAsia"/>
          <w:sz w:val="21"/>
          <w:szCs w:val="21"/>
        </w:rPr>
        <w:t xml:space="preserve"> GTEC</w:t>
      </w:r>
      <w:r w:rsidR="002F2D10" w:rsidRPr="002F2D10">
        <w:rPr>
          <w:rFonts w:hint="eastAsia"/>
          <w:sz w:val="21"/>
          <w:szCs w:val="21"/>
        </w:rPr>
        <w:t xml:space="preserve">　</w:t>
      </w:r>
      <w:r w:rsidR="002F2D10" w:rsidRPr="002F2D10">
        <w:rPr>
          <w:rFonts w:hint="eastAsia"/>
          <w:sz w:val="21"/>
          <w:szCs w:val="21"/>
        </w:rPr>
        <w:t>(</w:t>
      </w:r>
      <w:r w:rsidR="002F2D10" w:rsidRPr="002F2D10">
        <w:rPr>
          <w:rFonts w:hint="eastAsia"/>
          <w:sz w:val="21"/>
          <w:szCs w:val="21"/>
        </w:rPr>
        <w:t>株式会社ベネッセコーポレーション）</w:t>
      </w:r>
      <w:r w:rsidR="00632F98" w:rsidRPr="00513584">
        <w:rPr>
          <w:rFonts w:hint="eastAsia"/>
          <w:sz w:val="21"/>
          <w:szCs w:val="21"/>
        </w:rPr>
        <w:t>、</w:t>
      </w:r>
    </w:p>
    <w:p w:rsidR="00100D27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OUP</w:t>
      </w:r>
      <w:r w:rsidR="00E43CB5">
        <w:rPr>
          <w:rFonts w:hint="eastAsia"/>
          <w:sz w:val="21"/>
          <w:szCs w:val="21"/>
        </w:rPr>
        <w:t>（オックスフォード大学出版局）</w:t>
      </w:r>
      <w:r w:rsidR="006357C3">
        <w:rPr>
          <w:rFonts w:hint="eastAsia"/>
          <w:sz w:val="21"/>
          <w:szCs w:val="21"/>
        </w:rPr>
        <w:t>（予定）</w:t>
      </w:r>
    </w:p>
    <w:p w:rsidR="00632F98" w:rsidRPr="00513584" w:rsidRDefault="00632F98" w:rsidP="00937AF8">
      <w:pPr>
        <w:snapToGrid w:val="0"/>
        <w:spacing w:line="240" w:lineRule="exact"/>
        <w:rPr>
          <w:sz w:val="21"/>
          <w:szCs w:val="21"/>
        </w:rPr>
      </w:pPr>
    </w:p>
    <w:p w:rsidR="00632F98" w:rsidRPr="00513584" w:rsidRDefault="00632F98" w:rsidP="00937AF8">
      <w:pPr>
        <w:snapToGrid w:val="0"/>
        <w:spacing w:line="240" w:lineRule="exact"/>
        <w:rPr>
          <w:sz w:val="21"/>
          <w:szCs w:val="21"/>
          <w:lang w:eastAsia="zh-TW"/>
        </w:rPr>
      </w:pPr>
      <w:r w:rsidRPr="00513584">
        <w:rPr>
          <w:rFonts w:hint="eastAsia"/>
          <w:sz w:val="21"/>
          <w:szCs w:val="21"/>
          <w:lang w:eastAsia="zh-TW"/>
        </w:rPr>
        <w:t>５</w:t>
      </w:r>
      <w:r w:rsidRPr="00513584">
        <w:rPr>
          <w:rFonts w:hint="eastAsia"/>
          <w:sz w:val="21"/>
          <w:szCs w:val="21"/>
        </w:rPr>
        <w:t xml:space="preserve">　</w:t>
      </w:r>
      <w:r w:rsidR="00937AF8">
        <w:rPr>
          <w:rFonts w:hint="eastAsia"/>
          <w:sz w:val="21"/>
          <w:szCs w:val="21"/>
          <w:lang w:eastAsia="zh-TW"/>
        </w:rPr>
        <w:t>日　時：</w:t>
      </w:r>
      <w:r w:rsidR="00937AF8">
        <w:rPr>
          <w:rFonts w:eastAsia="PMingLiU"/>
          <w:sz w:val="21"/>
          <w:szCs w:val="21"/>
          <w:lang w:eastAsia="zh-TW"/>
        </w:rPr>
        <w:tab/>
      </w:r>
      <w:r w:rsidR="00D2684C">
        <w:rPr>
          <w:rFonts w:hint="eastAsia"/>
          <w:sz w:val="21"/>
          <w:szCs w:val="21"/>
        </w:rPr>
        <w:t>令和</w:t>
      </w:r>
      <w:r w:rsidR="009521AD">
        <w:rPr>
          <w:rFonts w:hint="eastAsia"/>
          <w:sz w:val="21"/>
          <w:szCs w:val="21"/>
        </w:rPr>
        <w:t>５</w:t>
      </w:r>
      <w:r w:rsidRPr="000C2A27">
        <w:rPr>
          <w:rFonts w:hint="eastAsia"/>
          <w:sz w:val="21"/>
          <w:szCs w:val="21"/>
          <w:lang w:eastAsia="zh-TW"/>
        </w:rPr>
        <w:t>年</w:t>
      </w:r>
      <w:r w:rsidR="009521AD">
        <w:rPr>
          <w:rFonts w:hint="eastAsia"/>
          <w:sz w:val="21"/>
          <w:szCs w:val="21"/>
        </w:rPr>
        <w:t>１</w:t>
      </w:r>
      <w:r w:rsidRPr="000C2A27">
        <w:rPr>
          <w:rFonts w:hint="eastAsia"/>
          <w:sz w:val="21"/>
          <w:szCs w:val="21"/>
          <w:lang w:eastAsia="zh-TW"/>
        </w:rPr>
        <w:t>月</w:t>
      </w:r>
      <w:r w:rsidR="009521AD">
        <w:rPr>
          <w:rFonts w:hint="eastAsia"/>
          <w:sz w:val="21"/>
          <w:szCs w:val="21"/>
        </w:rPr>
        <w:t>２９</w:t>
      </w:r>
      <w:r w:rsidRPr="000C2A27">
        <w:rPr>
          <w:rFonts w:hint="eastAsia"/>
          <w:sz w:val="21"/>
          <w:szCs w:val="21"/>
          <w:lang w:eastAsia="zh-TW"/>
        </w:rPr>
        <w:t>日（</w:t>
      </w:r>
      <w:r w:rsidRPr="000C2A27">
        <w:rPr>
          <w:rFonts w:hint="eastAsia"/>
          <w:sz w:val="21"/>
          <w:szCs w:val="21"/>
        </w:rPr>
        <w:t>日</w:t>
      </w:r>
      <w:r w:rsidRPr="000C2A27">
        <w:rPr>
          <w:rFonts w:hint="eastAsia"/>
          <w:sz w:val="21"/>
          <w:szCs w:val="21"/>
          <w:lang w:eastAsia="zh-TW"/>
        </w:rPr>
        <w:t>）</w:t>
      </w:r>
      <w:r w:rsidRPr="00513584">
        <w:rPr>
          <w:rFonts w:hint="eastAsia"/>
          <w:sz w:val="21"/>
          <w:szCs w:val="21"/>
        </w:rPr>
        <w:t>８</w:t>
      </w:r>
      <w:r w:rsidRPr="00513584">
        <w:rPr>
          <w:rFonts w:hint="eastAsia"/>
          <w:sz w:val="21"/>
          <w:szCs w:val="21"/>
          <w:lang w:eastAsia="zh-TW"/>
        </w:rPr>
        <w:t>:</w:t>
      </w:r>
      <w:r w:rsidRPr="00513584">
        <w:rPr>
          <w:rFonts w:hint="eastAsia"/>
          <w:sz w:val="21"/>
          <w:szCs w:val="21"/>
        </w:rPr>
        <w:t>３</w:t>
      </w:r>
      <w:r w:rsidRPr="00513584">
        <w:rPr>
          <w:rFonts w:hint="eastAsia"/>
          <w:sz w:val="21"/>
          <w:szCs w:val="21"/>
          <w:lang w:eastAsia="zh-TW"/>
        </w:rPr>
        <w:t>０～１</w:t>
      </w:r>
      <w:r w:rsidRPr="00513584">
        <w:rPr>
          <w:rFonts w:hint="eastAsia"/>
          <w:sz w:val="21"/>
          <w:szCs w:val="21"/>
        </w:rPr>
        <w:t>６</w:t>
      </w:r>
      <w:r w:rsidRPr="00513584">
        <w:rPr>
          <w:rFonts w:hint="eastAsia"/>
          <w:sz w:val="21"/>
          <w:szCs w:val="21"/>
          <w:lang w:eastAsia="zh-TW"/>
        </w:rPr>
        <w:t>:</w:t>
      </w:r>
      <w:r w:rsidRPr="00513584">
        <w:rPr>
          <w:rFonts w:hint="eastAsia"/>
          <w:sz w:val="21"/>
          <w:szCs w:val="21"/>
        </w:rPr>
        <w:t>５</w:t>
      </w:r>
      <w:r w:rsidRPr="00513584">
        <w:rPr>
          <w:rFonts w:hint="eastAsia"/>
          <w:sz w:val="21"/>
          <w:szCs w:val="21"/>
          <w:lang w:eastAsia="zh-TW"/>
        </w:rPr>
        <w:t>０</w:t>
      </w:r>
    </w:p>
    <w:p w:rsidR="00632F98" w:rsidRPr="009521AD" w:rsidRDefault="00632F98" w:rsidP="00937AF8">
      <w:pPr>
        <w:snapToGrid w:val="0"/>
        <w:spacing w:line="240" w:lineRule="exact"/>
        <w:rPr>
          <w:sz w:val="21"/>
          <w:szCs w:val="21"/>
          <w:lang w:eastAsia="zh-TW"/>
        </w:rPr>
      </w:pPr>
    </w:p>
    <w:p w:rsidR="00632F98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６　会　場：</w:t>
      </w:r>
      <w:r>
        <w:rPr>
          <w:sz w:val="21"/>
          <w:szCs w:val="21"/>
        </w:rPr>
        <w:tab/>
      </w:r>
      <w:r w:rsidR="009521AD">
        <w:rPr>
          <w:rFonts w:hint="eastAsia"/>
          <w:sz w:val="21"/>
          <w:szCs w:val="21"/>
        </w:rPr>
        <w:t>甲南大学</w:t>
      </w:r>
      <w:r w:rsidR="00632F98" w:rsidRPr="00513584">
        <w:rPr>
          <w:rFonts w:hint="eastAsia"/>
          <w:sz w:val="21"/>
          <w:szCs w:val="21"/>
        </w:rPr>
        <w:t>（神戸市</w:t>
      </w:r>
      <w:r w:rsidR="009521AD">
        <w:rPr>
          <w:rFonts w:hint="eastAsia"/>
          <w:sz w:val="21"/>
          <w:szCs w:val="21"/>
        </w:rPr>
        <w:t>東灘区岡本８丁目９－１</w:t>
      </w:r>
      <w:r w:rsidR="00632F98" w:rsidRPr="00513584">
        <w:rPr>
          <w:rFonts w:hint="eastAsia"/>
          <w:sz w:val="21"/>
          <w:szCs w:val="21"/>
        </w:rPr>
        <w:t>）</w:t>
      </w:r>
    </w:p>
    <w:p w:rsidR="00632F98" w:rsidRPr="00513584" w:rsidRDefault="00632F98" w:rsidP="00937AF8">
      <w:pPr>
        <w:snapToGrid w:val="0"/>
        <w:spacing w:line="240" w:lineRule="exact"/>
        <w:rPr>
          <w:sz w:val="21"/>
          <w:szCs w:val="21"/>
        </w:rPr>
      </w:pPr>
    </w:p>
    <w:p w:rsidR="00867D47" w:rsidRPr="00513584" w:rsidRDefault="00867D47" w:rsidP="00937AF8">
      <w:pPr>
        <w:snapToGrid w:val="0"/>
        <w:spacing w:line="24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</w:rPr>
        <w:t>７　参加条件：</w:t>
      </w:r>
      <w:r w:rsidR="00937AF8">
        <w:rPr>
          <w:rFonts w:hint="eastAsia"/>
          <w:sz w:val="21"/>
          <w:szCs w:val="21"/>
        </w:rPr>
        <w:t>(1)</w:t>
      </w:r>
      <w:r w:rsidR="00937AF8">
        <w:rPr>
          <w:rFonts w:hint="eastAsia"/>
          <w:sz w:val="21"/>
          <w:szCs w:val="21"/>
        </w:rPr>
        <w:t xml:space="preserve">　</w:t>
      </w:r>
      <w:r w:rsidRPr="00513584">
        <w:rPr>
          <w:rFonts w:hint="eastAsia"/>
          <w:sz w:val="21"/>
          <w:szCs w:val="21"/>
        </w:rPr>
        <w:t>県内の高等学校または高等専門学校の３年までに在学する生徒及び中等教育学校の</w:t>
      </w:r>
      <w:r w:rsidR="00937AF8">
        <w:rPr>
          <w:sz w:val="21"/>
          <w:szCs w:val="21"/>
        </w:rPr>
        <w:tab/>
      </w:r>
      <w:r w:rsidR="00937AF8">
        <w:rPr>
          <w:sz w:val="21"/>
          <w:szCs w:val="21"/>
        </w:rPr>
        <w:tab/>
      </w:r>
      <w:r w:rsidR="00937AF8">
        <w:rPr>
          <w:rFonts w:hint="eastAsia"/>
          <w:sz w:val="21"/>
          <w:szCs w:val="21"/>
        </w:rPr>
        <w:t xml:space="preserve">　　</w:t>
      </w:r>
      <w:r w:rsidRPr="00513584">
        <w:rPr>
          <w:rFonts w:hint="eastAsia"/>
          <w:sz w:val="21"/>
          <w:szCs w:val="21"/>
        </w:rPr>
        <w:t>４年から６年に在学する生徒。</w:t>
      </w:r>
    </w:p>
    <w:p w:rsidR="00867D47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(2)</w:t>
      </w:r>
      <w:r>
        <w:rPr>
          <w:rFonts w:hint="eastAsia"/>
          <w:sz w:val="21"/>
          <w:szCs w:val="21"/>
        </w:rPr>
        <w:t xml:space="preserve">　</w:t>
      </w:r>
      <w:r w:rsidR="00867D47" w:rsidRPr="00513584">
        <w:rPr>
          <w:rFonts w:hint="eastAsia"/>
          <w:sz w:val="21"/>
          <w:szCs w:val="21"/>
        </w:rPr>
        <w:t>英語のネイティブ・スピーカーは不可。</w:t>
      </w:r>
    </w:p>
    <w:p w:rsidR="00867D47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(3)</w:t>
      </w:r>
      <w:r>
        <w:rPr>
          <w:rFonts w:hint="eastAsia"/>
          <w:sz w:val="21"/>
          <w:szCs w:val="21"/>
        </w:rPr>
        <w:t xml:space="preserve">　</w:t>
      </w:r>
      <w:r w:rsidR="00867D47" w:rsidRPr="00513584">
        <w:rPr>
          <w:rFonts w:hint="eastAsia"/>
          <w:sz w:val="21"/>
          <w:szCs w:val="21"/>
        </w:rPr>
        <w:t>以下の条件のいずれかに該当するものは各チームに</w:t>
      </w:r>
      <w:r w:rsidR="003716F5">
        <w:rPr>
          <w:rFonts w:hint="eastAsia"/>
          <w:sz w:val="21"/>
          <w:szCs w:val="21"/>
        </w:rPr>
        <w:t>登録は２</w:t>
      </w:r>
      <w:r w:rsidR="00867D47" w:rsidRPr="00513584">
        <w:rPr>
          <w:rFonts w:hint="eastAsia"/>
          <w:sz w:val="21"/>
          <w:szCs w:val="21"/>
        </w:rPr>
        <w:t>名</w:t>
      </w:r>
      <w:r w:rsidR="003716F5">
        <w:rPr>
          <w:rFonts w:hint="eastAsia"/>
          <w:sz w:val="21"/>
          <w:szCs w:val="21"/>
        </w:rPr>
        <w:t>、試合への参加は１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3716F5">
        <w:rPr>
          <w:rFonts w:hint="eastAsia"/>
          <w:sz w:val="21"/>
          <w:szCs w:val="21"/>
        </w:rPr>
        <w:t>試合につき１名まで</w:t>
      </w:r>
      <w:r w:rsidR="00867D47" w:rsidRPr="00513584">
        <w:rPr>
          <w:rFonts w:hint="eastAsia"/>
          <w:sz w:val="21"/>
          <w:szCs w:val="21"/>
        </w:rPr>
        <w:t>認める。</w:t>
      </w:r>
    </w:p>
    <w:p w:rsidR="00937AF8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</w:p>
    <w:p w:rsidR="00281ECB" w:rsidRPr="00281ECB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(a)</w:t>
      </w:r>
      <w:r w:rsidR="00281ECB" w:rsidRPr="00281ECB">
        <w:rPr>
          <w:rFonts w:hint="eastAsia"/>
          <w:sz w:val="21"/>
          <w:szCs w:val="21"/>
        </w:rPr>
        <w:t>満５歳の誕生日以後に、英語圏</w:t>
      </w:r>
      <w:r w:rsidR="00281ECB">
        <w:rPr>
          <w:rFonts w:hint="eastAsia"/>
          <w:sz w:val="21"/>
          <w:szCs w:val="21"/>
        </w:rPr>
        <w:t>(</w:t>
      </w:r>
      <w:r w:rsidR="00281ECB" w:rsidRPr="00281ECB">
        <w:rPr>
          <w:rFonts w:hint="eastAsia"/>
          <w:sz w:val="21"/>
          <w:szCs w:val="21"/>
        </w:rPr>
        <w:t>英語を公用</w:t>
      </w:r>
      <w:r w:rsidR="00281ECB">
        <w:rPr>
          <w:rFonts w:hint="eastAsia"/>
          <w:sz w:val="21"/>
          <w:szCs w:val="21"/>
        </w:rPr>
        <w:t>語または公用語に準ずる言語として使用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>
        <w:rPr>
          <w:rFonts w:hint="eastAsia"/>
          <w:sz w:val="21"/>
          <w:szCs w:val="21"/>
        </w:rPr>
        <w:t>する国・地域</w:t>
      </w:r>
      <w:r w:rsidR="00281ECB">
        <w:rPr>
          <w:rFonts w:hint="eastAsia"/>
          <w:sz w:val="21"/>
          <w:szCs w:val="21"/>
        </w:rPr>
        <w:t>)</w:t>
      </w:r>
      <w:r w:rsidR="00281ECB" w:rsidRPr="00281ECB">
        <w:rPr>
          <w:rFonts w:hint="eastAsia"/>
          <w:sz w:val="21"/>
          <w:szCs w:val="21"/>
        </w:rPr>
        <w:t>で、通算</w:t>
      </w:r>
      <w:r w:rsidR="00281ECB" w:rsidRPr="00281ECB">
        <w:rPr>
          <w:rFonts w:hint="eastAsia"/>
          <w:sz w:val="21"/>
          <w:szCs w:val="21"/>
        </w:rPr>
        <w:t>12</w:t>
      </w:r>
      <w:r w:rsidR="00281ECB" w:rsidRPr="00281ECB">
        <w:rPr>
          <w:rFonts w:hint="eastAsia"/>
          <w:sz w:val="21"/>
          <w:szCs w:val="21"/>
        </w:rPr>
        <w:t>ヶ月以上滞在経験のある生徒。</w:t>
      </w:r>
    </w:p>
    <w:p w:rsidR="00281ECB" w:rsidRPr="00281ECB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(b)</w:t>
      </w:r>
      <w:r w:rsidR="00281ECB" w:rsidRPr="00281ECB">
        <w:rPr>
          <w:rFonts w:hint="eastAsia"/>
          <w:sz w:val="21"/>
          <w:szCs w:val="21"/>
        </w:rPr>
        <w:t>日本国内、海外を問わず、</w:t>
      </w:r>
      <w:r w:rsidR="00281ECB" w:rsidRPr="00281ECB">
        <w:rPr>
          <w:rFonts w:hint="eastAsia"/>
          <w:sz w:val="21"/>
          <w:szCs w:val="21"/>
        </w:rPr>
        <w:t>6</w:t>
      </w:r>
      <w:r w:rsidR="00281ECB" w:rsidRPr="00281ECB">
        <w:rPr>
          <w:rFonts w:hint="eastAsia"/>
          <w:sz w:val="21"/>
          <w:szCs w:val="21"/>
        </w:rPr>
        <w:t>ヶ月以上、英語以外の教科に関して実態として英語に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 w:rsidRPr="00281ECB">
        <w:rPr>
          <w:rFonts w:hint="eastAsia"/>
          <w:sz w:val="21"/>
          <w:szCs w:val="21"/>
        </w:rPr>
        <w:t>よる授業を行っている学校（アメリカン・スクール、インターナショナル・スクー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 w:rsidRPr="00281ECB">
        <w:rPr>
          <w:rFonts w:hint="eastAsia"/>
          <w:sz w:val="21"/>
          <w:szCs w:val="21"/>
        </w:rPr>
        <w:t>ル、または授業科目の半分以上を英語で教育を行っている学校を含む）に在籍し、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 w:rsidRPr="00281ECB">
        <w:rPr>
          <w:rFonts w:hint="eastAsia"/>
          <w:sz w:val="21"/>
          <w:szCs w:val="21"/>
        </w:rPr>
        <w:t>その教育を受けたことのある者。</w:t>
      </w:r>
    </w:p>
    <w:p w:rsidR="00281ECB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 w:rsidR="00281ECB">
        <w:rPr>
          <w:rFonts w:hint="eastAsia"/>
          <w:sz w:val="21"/>
          <w:szCs w:val="21"/>
        </w:rPr>
        <w:t>(c</w:t>
      </w:r>
      <w:r>
        <w:rPr>
          <w:rFonts w:hint="eastAsia"/>
          <w:sz w:val="21"/>
          <w:szCs w:val="21"/>
        </w:rPr>
        <w:t>)</w:t>
      </w:r>
      <w:r w:rsidR="00281ECB" w:rsidRPr="00281ECB">
        <w:rPr>
          <w:rFonts w:hint="eastAsia"/>
          <w:sz w:val="21"/>
          <w:szCs w:val="21"/>
        </w:rPr>
        <w:t>満５歳の誕生日以後に、保護者</w:t>
      </w:r>
      <w:r w:rsidR="00281ECB" w:rsidRPr="00281ECB">
        <w:rPr>
          <w:rFonts w:hint="eastAsia"/>
          <w:sz w:val="21"/>
          <w:szCs w:val="21"/>
        </w:rPr>
        <w:t>(</w:t>
      </w:r>
      <w:r w:rsidR="00281ECB" w:rsidRPr="00281ECB">
        <w:rPr>
          <w:rFonts w:hint="eastAsia"/>
          <w:sz w:val="21"/>
          <w:szCs w:val="21"/>
        </w:rPr>
        <w:t>両親</w:t>
      </w:r>
      <w:r w:rsidR="00281ECB" w:rsidRPr="00281ECB">
        <w:rPr>
          <w:rFonts w:hint="eastAsia"/>
          <w:sz w:val="21"/>
          <w:szCs w:val="21"/>
        </w:rPr>
        <w:t>)</w:t>
      </w:r>
      <w:r w:rsidR="00281ECB" w:rsidRPr="00281ECB">
        <w:rPr>
          <w:rFonts w:hint="eastAsia"/>
          <w:sz w:val="21"/>
          <w:szCs w:val="21"/>
        </w:rPr>
        <w:t>または同居親族に、英語を母語とする者、も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 w:rsidRPr="00281ECB">
        <w:rPr>
          <w:rFonts w:hint="eastAsia"/>
          <w:sz w:val="21"/>
          <w:szCs w:val="21"/>
        </w:rPr>
        <w:t>しくは英語圏出身の者がいる場合。</w:t>
      </w:r>
    </w:p>
    <w:p w:rsidR="00937AF8" w:rsidRPr="00281ECB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</w:p>
    <w:p w:rsidR="00632F98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 w:rsidR="00281ECB" w:rsidRPr="00281ECB">
        <w:rPr>
          <w:rFonts w:hint="eastAsia"/>
          <w:sz w:val="21"/>
          <w:szCs w:val="21"/>
        </w:rPr>
        <w:t>※本大会の公平性が疑われることのないよう、参加条件</w:t>
      </w:r>
      <w:r w:rsidR="00281ECB" w:rsidRPr="00281ECB">
        <w:rPr>
          <w:rFonts w:hint="eastAsia"/>
          <w:sz w:val="21"/>
          <w:szCs w:val="21"/>
        </w:rPr>
        <w:t>(3)</w:t>
      </w:r>
      <w:r w:rsidR="00281ECB" w:rsidRPr="00281ECB">
        <w:rPr>
          <w:rFonts w:hint="eastAsia"/>
          <w:sz w:val="21"/>
          <w:szCs w:val="21"/>
        </w:rPr>
        <w:t>については各校で十分に確認のうえ、</w:t>
      </w:r>
      <w:r w:rsidR="00A678E2">
        <w:rPr>
          <w:sz w:val="21"/>
          <w:szCs w:val="21"/>
        </w:rPr>
        <w:tab/>
      </w:r>
      <w:r w:rsidR="00A678E2">
        <w:rPr>
          <w:rFonts w:hint="eastAsia"/>
          <w:sz w:val="21"/>
          <w:szCs w:val="21"/>
        </w:rPr>
        <w:t xml:space="preserve">　</w:t>
      </w:r>
      <w:r w:rsidR="00281ECB" w:rsidRPr="00281ECB">
        <w:rPr>
          <w:rFonts w:hint="eastAsia"/>
          <w:sz w:val="21"/>
          <w:szCs w:val="21"/>
        </w:rPr>
        <w:t>厳守のこと。</w:t>
      </w:r>
    </w:p>
    <w:p w:rsidR="00281ECB" w:rsidRPr="00B52C9E" w:rsidRDefault="00281ECB" w:rsidP="00937AF8">
      <w:pPr>
        <w:adjustRightInd/>
        <w:snapToGrid w:val="0"/>
        <w:spacing w:line="260" w:lineRule="exact"/>
        <w:rPr>
          <w:rFonts w:ascii="ＭＳ 明朝" w:hAnsi="ＭＳ 明朝" w:cs="Times New Roman"/>
          <w:spacing w:val="10"/>
        </w:rPr>
      </w:pPr>
    </w:p>
    <w:p w:rsidR="003716F5" w:rsidRDefault="00632F98" w:rsidP="00937AF8">
      <w:pPr>
        <w:snapToGrid w:val="0"/>
        <w:spacing w:line="26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</w:rPr>
        <w:t>８　チーム構成：１校１チームとし、</w:t>
      </w:r>
      <w:r w:rsidR="003716F5">
        <w:rPr>
          <w:rFonts w:hint="eastAsia"/>
          <w:sz w:val="21"/>
          <w:szCs w:val="21"/>
        </w:rPr>
        <w:t>試合出場者は</w:t>
      </w:r>
      <w:r w:rsidRPr="00513584">
        <w:rPr>
          <w:rFonts w:hint="eastAsia"/>
          <w:sz w:val="21"/>
          <w:szCs w:val="21"/>
        </w:rPr>
        <w:t>１チーム３～４名</w:t>
      </w:r>
      <w:r w:rsidR="003716F5">
        <w:rPr>
          <w:rFonts w:hint="eastAsia"/>
          <w:sz w:val="21"/>
          <w:szCs w:val="21"/>
        </w:rPr>
        <w:t>とする</w:t>
      </w:r>
      <w:r w:rsidRPr="00513584">
        <w:rPr>
          <w:rFonts w:hint="eastAsia"/>
          <w:sz w:val="21"/>
          <w:szCs w:val="21"/>
        </w:rPr>
        <w:t>。</w:t>
      </w:r>
    </w:p>
    <w:p w:rsidR="00632F98" w:rsidRPr="00513584" w:rsidRDefault="00937AF8" w:rsidP="00937AF8">
      <w:pPr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 w:rsidR="003716F5">
        <w:rPr>
          <w:rFonts w:hint="eastAsia"/>
          <w:sz w:val="21"/>
          <w:szCs w:val="21"/>
        </w:rPr>
        <w:t>各チーム補欠を含め登録は６</w:t>
      </w:r>
      <w:r w:rsidR="00632F98" w:rsidRPr="00513584">
        <w:rPr>
          <w:rFonts w:hint="eastAsia"/>
          <w:sz w:val="21"/>
          <w:szCs w:val="21"/>
        </w:rPr>
        <w:t>名までとする。</w:t>
      </w:r>
    </w:p>
    <w:p w:rsidR="00632F98" w:rsidRPr="00513584" w:rsidRDefault="00937AF8" w:rsidP="00937AF8">
      <w:pPr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 w:rsidR="00180F88" w:rsidRPr="00513584">
        <w:rPr>
          <w:rFonts w:hint="eastAsia"/>
          <w:sz w:val="21"/>
          <w:szCs w:val="21"/>
        </w:rPr>
        <w:t>※</w:t>
      </w:r>
      <w:r w:rsidR="00177C81" w:rsidRPr="00177C81">
        <w:rPr>
          <w:rFonts w:hint="eastAsia"/>
          <w:sz w:val="21"/>
          <w:szCs w:val="21"/>
        </w:rPr>
        <w:t>参加校は帯同審判２名（</w:t>
      </w:r>
      <w:r w:rsidR="00177C81" w:rsidRPr="00177C81">
        <w:rPr>
          <w:rFonts w:hint="eastAsia"/>
          <w:sz w:val="21"/>
          <w:szCs w:val="21"/>
        </w:rPr>
        <w:t>ALT</w:t>
      </w:r>
      <w:r w:rsidR="00177C81" w:rsidRPr="00177C81">
        <w:rPr>
          <w:rFonts w:hint="eastAsia"/>
          <w:sz w:val="21"/>
          <w:szCs w:val="21"/>
        </w:rPr>
        <w:t>等可、</w:t>
      </w:r>
      <w:r w:rsidR="002D7320">
        <w:rPr>
          <w:rFonts w:hint="eastAsia"/>
          <w:sz w:val="21"/>
          <w:szCs w:val="21"/>
        </w:rPr>
        <w:t>生徒</w:t>
      </w:r>
      <w:r w:rsidR="00177C81" w:rsidRPr="00177C81">
        <w:rPr>
          <w:rFonts w:hint="eastAsia"/>
          <w:sz w:val="21"/>
          <w:szCs w:val="21"/>
        </w:rPr>
        <w:t>引率兼任可）を派遣すること</w:t>
      </w:r>
      <w:r w:rsidR="00256D8D" w:rsidRPr="00513584">
        <w:rPr>
          <w:rFonts w:hint="eastAsia"/>
          <w:sz w:val="21"/>
          <w:szCs w:val="21"/>
        </w:rPr>
        <w:t>。</w:t>
      </w:r>
    </w:p>
    <w:p w:rsidR="00632F98" w:rsidRPr="00513584" w:rsidRDefault="00632F98" w:rsidP="00937AF8">
      <w:pPr>
        <w:snapToGrid w:val="0"/>
        <w:spacing w:line="24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</w:rPr>
        <w:t xml:space="preserve">　</w:t>
      </w:r>
    </w:p>
    <w:p w:rsidR="009521AD" w:rsidRDefault="00632F98" w:rsidP="009521AD">
      <w:pPr>
        <w:tabs>
          <w:tab w:val="left" w:pos="1701"/>
        </w:tabs>
        <w:snapToGrid w:val="0"/>
        <w:spacing w:line="240" w:lineRule="exact"/>
        <w:rPr>
          <w:sz w:val="21"/>
          <w:szCs w:val="21"/>
        </w:rPr>
      </w:pPr>
      <w:r w:rsidRPr="00C257FD">
        <w:rPr>
          <w:rFonts w:hint="eastAsia"/>
          <w:sz w:val="21"/>
          <w:szCs w:val="21"/>
        </w:rPr>
        <w:t>９　対戦方法：</w:t>
      </w:r>
      <w:r w:rsidR="009521AD">
        <w:rPr>
          <w:sz w:val="21"/>
          <w:szCs w:val="21"/>
        </w:rPr>
        <w:t xml:space="preserve"> </w:t>
      </w:r>
      <w:r w:rsidR="009521AD">
        <w:rPr>
          <w:sz w:val="21"/>
          <w:szCs w:val="21"/>
        </w:rPr>
        <w:tab/>
      </w:r>
      <w:r w:rsidRPr="00C257FD">
        <w:rPr>
          <w:rFonts w:hint="eastAsia"/>
          <w:sz w:val="21"/>
          <w:szCs w:val="21"/>
        </w:rPr>
        <w:t>(1)</w:t>
      </w:r>
      <w:r w:rsidRPr="00C257FD">
        <w:rPr>
          <w:rFonts w:hint="eastAsia"/>
          <w:sz w:val="21"/>
          <w:szCs w:val="21"/>
        </w:rPr>
        <w:t>予選を行な</w:t>
      </w:r>
      <w:r w:rsidR="008E4687" w:rsidRPr="00C257FD">
        <w:rPr>
          <w:rFonts w:hint="eastAsia"/>
          <w:sz w:val="21"/>
          <w:szCs w:val="21"/>
        </w:rPr>
        <w:t>い、その結果をもとに決勝トーナメントを行う</w:t>
      </w:r>
      <w:r w:rsidRPr="00C257FD">
        <w:rPr>
          <w:rFonts w:hint="eastAsia"/>
          <w:sz w:val="21"/>
          <w:szCs w:val="21"/>
        </w:rPr>
        <w:t xml:space="preserve">。　</w:t>
      </w:r>
    </w:p>
    <w:p w:rsidR="009521AD" w:rsidRDefault="009521AD" w:rsidP="009521AD">
      <w:pPr>
        <w:tabs>
          <w:tab w:val="left" w:pos="1701"/>
        </w:tabs>
        <w:snapToGrid w:val="0"/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ab/>
      </w:r>
      <w:r w:rsidR="00632F98" w:rsidRPr="00C257FD">
        <w:rPr>
          <w:rFonts w:hint="eastAsia"/>
          <w:sz w:val="21"/>
          <w:szCs w:val="21"/>
        </w:rPr>
        <w:t>(2)</w:t>
      </w:r>
      <w:r w:rsidR="00632F98" w:rsidRPr="00C257FD">
        <w:rPr>
          <w:rFonts w:hint="eastAsia"/>
          <w:sz w:val="21"/>
          <w:szCs w:val="21"/>
        </w:rPr>
        <w:t>予選</w:t>
      </w:r>
      <w:r w:rsidR="000649DA" w:rsidRPr="00C257FD">
        <w:rPr>
          <w:rFonts w:hint="eastAsia"/>
          <w:sz w:val="21"/>
          <w:szCs w:val="21"/>
        </w:rPr>
        <w:t>で</w:t>
      </w:r>
      <w:r w:rsidR="00632F98" w:rsidRPr="00C257FD">
        <w:rPr>
          <w:rFonts w:hint="eastAsia"/>
          <w:sz w:val="21"/>
          <w:szCs w:val="21"/>
        </w:rPr>
        <w:t>は肯定</w:t>
      </w:r>
      <w:r w:rsidR="000649DA" w:rsidRPr="00C257FD">
        <w:rPr>
          <w:rFonts w:hint="eastAsia"/>
          <w:sz w:val="21"/>
          <w:szCs w:val="21"/>
        </w:rPr>
        <w:t>側</w:t>
      </w:r>
      <w:r w:rsidR="00632F98" w:rsidRPr="00C257FD">
        <w:rPr>
          <w:rFonts w:hint="eastAsia"/>
          <w:sz w:val="21"/>
          <w:szCs w:val="21"/>
        </w:rPr>
        <w:t>・否定</w:t>
      </w:r>
      <w:r w:rsidR="000649DA" w:rsidRPr="00C257FD">
        <w:rPr>
          <w:rFonts w:hint="eastAsia"/>
          <w:sz w:val="21"/>
          <w:szCs w:val="21"/>
        </w:rPr>
        <w:t>側</w:t>
      </w:r>
      <w:r w:rsidR="00632F98" w:rsidRPr="00C257FD">
        <w:rPr>
          <w:rFonts w:hint="eastAsia"/>
          <w:sz w:val="21"/>
          <w:szCs w:val="21"/>
        </w:rPr>
        <w:t>を各１</w:t>
      </w:r>
      <w:r w:rsidR="000649DA" w:rsidRPr="00C257FD">
        <w:rPr>
          <w:rFonts w:hint="eastAsia"/>
          <w:sz w:val="21"/>
          <w:szCs w:val="21"/>
        </w:rPr>
        <w:t>対戦</w:t>
      </w:r>
      <w:r w:rsidR="00632F98" w:rsidRPr="00C257FD">
        <w:rPr>
          <w:rFonts w:hint="eastAsia"/>
          <w:sz w:val="21"/>
          <w:szCs w:val="21"/>
        </w:rPr>
        <w:t>行い、決勝トーナメントでは「くじ」により肯</w:t>
      </w:r>
    </w:p>
    <w:p w:rsidR="00632F98" w:rsidRPr="00C257FD" w:rsidRDefault="009521AD" w:rsidP="009521AD">
      <w:pPr>
        <w:tabs>
          <w:tab w:val="left" w:pos="2010"/>
        </w:tabs>
        <w:snapToGrid w:val="0"/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ab/>
      </w:r>
      <w:r w:rsidR="00632F98" w:rsidRPr="00C257FD">
        <w:rPr>
          <w:rFonts w:hint="eastAsia"/>
          <w:sz w:val="21"/>
          <w:szCs w:val="21"/>
        </w:rPr>
        <w:t>定</w:t>
      </w:r>
      <w:r w:rsidR="000649DA" w:rsidRPr="00C257FD">
        <w:rPr>
          <w:rFonts w:hint="eastAsia"/>
          <w:sz w:val="21"/>
          <w:szCs w:val="21"/>
        </w:rPr>
        <w:t>側</w:t>
      </w:r>
      <w:r w:rsidR="00632F98" w:rsidRPr="00C257FD">
        <w:rPr>
          <w:rFonts w:hint="eastAsia"/>
          <w:sz w:val="21"/>
          <w:szCs w:val="21"/>
        </w:rPr>
        <w:t>・否定</w:t>
      </w:r>
      <w:r w:rsidR="000649DA" w:rsidRPr="00C257FD">
        <w:rPr>
          <w:rFonts w:hint="eastAsia"/>
          <w:sz w:val="21"/>
          <w:szCs w:val="21"/>
        </w:rPr>
        <w:t>側</w:t>
      </w:r>
      <w:r w:rsidR="00632F98" w:rsidRPr="00C257FD">
        <w:rPr>
          <w:rFonts w:hint="eastAsia"/>
          <w:sz w:val="21"/>
          <w:szCs w:val="21"/>
        </w:rPr>
        <w:t>を決定する。</w:t>
      </w:r>
    </w:p>
    <w:p w:rsidR="00632F98" w:rsidRPr="00C257FD" w:rsidRDefault="00632F98" w:rsidP="00937AF8">
      <w:pPr>
        <w:snapToGrid w:val="0"/>
        <w:spacing w:line="240" w:lineRule="exact"/>
      </w:pPr>
    </w:p>
    <w:p w:rsidR="008E4687" w:rsidRPr="00C257FD" w:rsidRDefault="00632F98" w:rsidP="008E4687">
      <w:pPr>
        <w:pStyle w:val="HTML"/>
        <w:tabs>
          <w:tab w:val="left" w:pos="1560"/>
        </w:tabs>
        <w:snapToGrid w:val="0"/>
        <w:spacing w:line="240" w:lineRule="exact"/>
        <w:ind w:left="1365" w:hangingChars="650" w:hanging="1365"/>
        <w:rPr>
          <w:rFonts w:ascii="Times New Roman" w:eastAsia="ＭＳ 明朝" w:hAnsi="Times New Roman" w:cs="Times New Roman"/>
          <w:color w:val="000000"/>
          <w:sz w:val="22"/>
          <w:szCs w:val="21"/>
        </w:rPr>
      </w:pPr>
      <w:r w:rsidRPr="00C257FD">
        <w:rPr>
          <w:rFonts w:ascii="ＭＳ 明朝" w:eastAsia="ＭＳ 明朝" w:hAnsi="ＭＳ 明朝" w:hint="eastAsia"/>
          <w:color w:val="000000"/>
          <w:sz w:val="21"/>
          <w:szCs w:val="21"/>
        </w:rPr>
        <w:t>10　論　題：</w:t>
      </w:r>
      <w:r w:rsidR="00937AF8" w:rsidRPr="00C257FD">
        <w:rPr>
          <w:rFonts w:ascii="ＭＳ 明朝" w:eastAsia="ＭＳ 明朝" w:hAnsi="ＭＳ 明朝"/>
          <w:color w:val="000000"/>
          <w:sz w:val="21"/>
          <w:szCs w:val="21"/>
        </w:rPr>
        <w:tab/>
      </w:r>
      <w:r w:rsidR="001117E8">
        <w:rPr>
          <w:rFonts w:ascii="Times New Roman" w:eastAsia="ＭＳ 明朝" w:hAnsi="Times New Roman" w:cs="Times New Roman" w:hint="eastAsia"/>
          <w:color w:val="000000"/>
          <w:sz w:val="22"/>
          <w:szCs w:val="21"/>
        </w:rPr>
        <w:t>Re</w:t>
      </w:r>
      <w:r w:rsidR="001117E8">
        <w:rPr>
          <w:rFonts w:ascii="Times New Roman" w:eastAsia="ＭＳ 明朝" w:hAnsi="Times New Roman" w:cs="Times New Roman"/>
          <w:color w:val="000000"/>
          <w:sz w:val="22"/>
          <w:szCs w:val="21"/>
        </w:rPr>
        <w:t>solved: That the Japanese Government should abolish the mandatory retirement age systems</w:t>
      </w:r>
      <w:r w:rsidR="008E4687" w:rsidRPr="00C257FD">
        <w:rPr>
          <w:rFonts w:ascii="Times New Roman" w:eastAsia="ＭＳ 明朝" w:hAnsi="Times New Roman" w:cs="Times New Roman"/>
          <w:color w:val="000000"/>
          <w:sz w:val="22"/>
          <w:szCs w:val="21"/>
        </w:rPr>
        <w:t>.</w:t>
      </w:r>
    </w:p>
    <w:p w:rsidR="008E4687" w:rsidRPr="00C257FD" w:rsidRDefault="008E4687" w:rsidP="008E4687">
      <w:pPr>
        <w:pStyle w:val="HTML"/>
        <w:tabs>
          <w:tab w:val="left" w:pos="1560"/>
        </w:tabs>
        <w:snapToGrid w:val="0"/>
        <w:spacing w:line="240" w:lineRule="exact"/>
        <w:ind w:leftChars="600" w:left="1140"/>
        <w:rPr>
          <w:rFonts w:ascii="Times New Roman" w:eastAsia="ＭＳ 明朝" w:hAnsi="Times New Roman" w:cs="Times New Roman"/>
          <w:color w:val="000000"/>
          <w:sz w:val="22"/>
          <w:szCs w:val="21"/>
        </w:rPr>
      </w:pPr>
      <w:r w:rsidRPr="00C257FD">
        <w:rPr>
          <w:rFonts w:ascii="Times New Roman" w:eastAsia="ＭＳ 明朝" w:hAnsi="Times New Roman" w:cs="Times New Roman" w:hint="eastAsia"/>
          <w:color w:val="000000"/>
          <w:sz w:val="22"/>
          <w:szCs w:val="21"/>
        </w:rPr>
        <w:t>「日本政府は，</w:t>
      </w:r>
      <w:r w:rsidR="001117E8">
        <w:rPr>
          <w:rFonts w:ascii="Times New Roman" w:eastAsia="ＭＳ 明朝" w:hAnsi="Times New Roman" w:cs="Times New Roman" w:hint="eastAsia"/>
          <w:color w:val="000000"/>
          <w:sz w:val="22"/>
          <w:szCs w:val="21"/>
        </w:rPr>
        <w:t>定年制を廃止すべきである</w:t>
      </w:r>
      <w:r w:rsidRPr="00C257FD">
        <w:rPr>
          <w:rFonts w:ascii="Times New Roman" w:eastAsia="ＭＳ 明朝" w:hAnsi="Times New Roman" w:cs="Times New Roman" w:hint="eastAsia"/>
          <w:color w:val="000000"/>
          <w:sz w:val="22"/>
          <w:szCs w:val="21"/>
        </w:rPr>
        <w:t>。是か非か。」</w:t>
      </w:r>
    </w:p>
    <w:p w:rsidR="00632F98" w:rsidRPr="00C257FD" w:rsidRDefault="009F309F" w:rsidP="008E4687">
      <w:pPr>
        <w:pStyle w:val="HTML"/>
        <w:tabs>
          <w:tab w:val="left" w:pos="1560"/>
        </w:tabs>
        <w:snapToGrid w:val="0"/>
        <w:spacing w:line="240" w:lineRule="exact"/>
        <w:ind w:leftChars="600" w:left="1140"/>
        <w:rPr>
          <w:sz w:val="20"/>
        </w:rPr>
      </w:pPr>
      <w:r w:rsidRPr="00C257FD">
        <w:rPr>
          <w:sz w:val="20"/>
        </w:rPr>
        <w:t xml:space="preserve"> </w:t>
      </w:r>
      <w:r w:rsidR="00B56C9C" w:rsidRPr="00C257FD">
        <w:rPr>
          <w:rFonts w:hint="eastAsia"/>
          <w:sz w:val="20"/>
        </w:rPr>
        <w:t>※付記事項、論題解説については、高英研ホームページを参照のこと。</w:t>
      </w:r>
    </w:p>
    <w:p w:rsidR="00B56C9C" w:rsidRPr="00C257FD" w:rsidRDefault="00B56C9C" w:rsidP="00937AF8">
      <w:pPr>
        <w:snapToGrid w:val="0"/>
        <w:spacing w:line="240" w:lineRule="exact"/>
        <w:rPr>
          <w:sz w:val="20"/>
        </w:rPr>
      </w:pPr>
    </w:p>
    <w:p w:rsidR="00743041" w:rsidRPr="00C257FD" w:rsidRDefault="00743041" w:rsidP="00937AF8">
      <w:pPr>
        <w:snapToGrid w:val="0"/>
        <w:spacing w:line="300" w:lineRule="exact"/>
        <w:rPr>
          <w:sz w:val="21"/>
          <w:szCs w:val="21"/>
        </w:rPr>
      </w:pPr>
      <w:r w:rsidRPr="00C257FD">
        <w:rPr>
          <w:rFonts w:ascii="ＭＳ 明朝" w:hAnsi="ＭＳ 明朝" w:hint="eastAsia"/>
          <w:sz w:val="21"/>
          <w:szCs w:val="21"/>
        </w:rPr>
        <w:t>1</w:t>
      </w:r>
      <w:r w:rsidRPr="00C257FD">
        <w:rPr>
          <w:rFonts w:ascii="ＭＳ 明朝" w:hAnsi="ＭＳ 明朝"/>
          <w:sz w:val="21"/>
          <w:szCs w:val="21"/>
        </w:rPr>
        <w:t>1</w:t>
      </w:r>
      <w:r w:rsidRPr="00C257FD">
        <w:rPr>
          <w:rFonts w:hint="eastAsia"/>
          <w:sz w:val="21"/>
          <w:szCs w:val="21"/>
        </w:rPr>
        <w:t xml:space="preserve">　表　彰：</w:t>
      </w:r>
      <w:r w:rsidR="00937AF8" w:rsidRPr="00C257FD">
        <w:rPr>
          <w:sz w:val="21"/>
          <w:szCs w:val="21"/>
        </w:rPr>
        <w:tab/>
      </w:r>
      <w:r w:rsidRPr="00C257FD">
        <w:rPr>
          <w:rFonts w:hint="eastAsia"/>
          <w:sz w:val="21"/>
          <w:szCs w:val="21"/>
        </w:rPr>
        <w:t>１位、２位、３位</w:t>
      </w:r>
      <w:r w:rsidRPr="00C257FD">
        <w:rPr>
          <w:rFonts w:hint="eastAsia"/>
          <w:sz w:val="21"/>
          <w:szCs w:val="21"/>
        </w:rPr>
        <w:t>(</w:t>
      </w:r>
      <w:r w:rsidRPr="00C257FD">
        <w:rPr>
          <w:rFonts w:hint="eastAsia"/>
          <w:sz w:val="21"/>
          <w:szCs w:val="21"/>
        </w:rPr>
        <w:t>２チーム</w:t>
      </w:r>
      <w:r w:rsidRPr="00C257FD">
        <w:rPr>
          <w:rFonts w:hint="eastAsia"/>
          <w:sz w:val="21"/>
          <w:szCs w:val="21"/>
        </w:rPr>
        <w:t>)</w:t>
      </w:r>
      <w:r w:rsidRPr="00C257FD">
        <w:rPr>
          <w:rFonts w:hint="eastAsia"/>
          <w:sz w:val="21"/>
          <w:szCs w:val="21"/>
        </w:rPr>
        <w:t>を入賞とし、賞状及びトロフィーまたは楯を授与する。</w:t>
      </w:r>
    </w:p>
    <w:p w:rsidR="00743041" w:rsidRPr="00C257FD" w:rsidRDefault="00743041" w:rsidP="00937AF8">
      <w:pPr>
        <w:snapToGrid w:val="0"/>
        <w:spacing w:line="300" w:lineRule="exact"/>
        <w:rPr>
          <w:sz w:val="21"/>
          <w:szCs w:val="21"/>
        </w:rPr>
      </w:pPr>
      <w:r w:rsidRPr="00C257FD">
        <w:rPr>
          <w:rFonts w:hint="eastAsia"/>
          <w:sz w:val="21"/>
          <w:szCs w:val="21"/>
        </w:rPr>
        <w:tab/>
      </w:r>
      <w:r w:rsidRPr="00C257FD">
        <w:rPr>
          <w:rFonts w:hint="eastAsia"/>
          <w:sz w:val="21"/>
          <w:szCs w:val="21"/>
        </w:rPr>
        <w:tab/>
      </w:r>
      <w:r w:rsidRPr="00C257FD">
        <w:rPr>
          <w:rFonts w:hint="eastAsia"/>
          <w:sz w:val="21"/>
          <w:szCs w:val="21"/>
        </w:rPr>
        <w:t>ベスト８に入ったチームには賞状を授与する。</w:t>
      </w:r>
    </w:p>
    <w:p w:rsidR="00632F98" w:rsidRPr="00513584" w:rsidRDefault="00743041" w:rsidP="00937AF8">
      <w:pPr>
        <w:snapToGrid w:val="0"/>
        <w:spacing w:line="240" w:lineRule="exact"/>
        <w:rPr>
          <w:sz w:val="21"/>
          <w:szCs w:val="21"/>
        </w:rPr>
      </w:pPr>
      <w:r w:rsidRPr="00C257FD">
        <w:rPr>
          <w:rFonts w:ascii="ＭＳ 明朝" w:hAnsi="ＭＳ 明朝" w:hint="eastAsia"/>
          <w:sz w:val="21"/>
          <w:szCs w:val="21"/>
        </w:rPr>
        <w:t>1</w:t>
      </w:r>
      <w:r w:rsidRPr="00C257FD">
        <w:rPr>
          <w:rFonts w:ascii="ＭＳ 明朝" w:hAnsi="ＭＳ 明朝"/>
          <w:sz w:val="21"/>
          <w:szCs w:val="21"/>
        </w:rPr>
        <w:t>2</w:t>
      </w:r>
      <w:r w:rsidR="00E43CB5" w:rsidRPr="00C257FD">
        <w:rPr>
          <w:rFonts w:hint="eastAsia"/>
          <w:sz w:val="21"/>
          <w:szCs w:val="21"/>
        </w:rPr>
        <w:t xml:space="preserve">　ルール抜粋：</w:t>
      </w:r>
      <w:r w:rsidR="00937AF8" w:rsidRPr="00C257FD">
        <w:rPr>
          <w:rFonts w:hint="eastAsia"/>
          <w:sz w:val="16"/>
          <w:szCs w:val="16"/>
        </w:rPr>
        <w:t xml:space="preserve">　</w:t>
      </w:r>
      <w:r w:rsidR="00B63788" w:rsidRPr="00C257FD">
        <w:rPr>
          <w:rFonts w:hint="eastAsia"/>
          <w:sz w:val="21"/>
          <w:szCs w:val="21"/>
        </w:rPr>
        <w:t>(1)</w:t>
      </w:r>
      <w:r w:rsidR="00632F98" w:rsidRPr="00C257FD">
        <w:rPr>
          <w:rFonts w:hint="eastAsia"/>
          <w:sz w:val="21"/>
          <w:szCs w:val="21"/>
        </w:rPr>
        <w:t>立論においては、</w:t>
      </w:r>
      <w:r w:rsidR="00632F98" w:rsidRPr="00C257FD">
        <w:rPr>
          <w:rFonts w:hint="eastAsia"/>
          <w:sz w:val="21"/>
          <w:szCs w:val="21"/>
          <w:u w:val="single"/>
        </w:rPr>
        <w:t>論点を２つ</w:t>
      </w:r>
      <w:r w:rsidR="00632F98" w:rsidRPr="00C257FD">
        <w:rPr>
          <w:rFonts w:hint="eastAsia"/>
          <w:sz w:val="21"/>
          <w:szCs w:val="21"/>
        </w:rPr>
        <w:t>提示する</w:t>
      </w:r>
      <w:r w:rsidR="0051195F" w:rsidRPr="00C257FD">
        <w:rPr>
          <w:rFonts w:hint="eastAsia"/>
          <w:sz w:val="21"/>
          <w:szCs w:val="21"/>
        </w:rPr>
        <w:t>こと。</w:t>
      </w:r>
    </w:p>
    <w:p w:rsidR="00E833D3" w:rsidRPr="00B05EA2" w:rsidRDefault="00937AF8" w:rsidP="00937AF8">
      <w:pPr>
        <w:snapToGrid w:val="0"/>
        <w:spacing w:line="240" w:lineRule="exact"/>
        <w:rPr>
          <w:sz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B63788" w:rsidRPr="00B05EA2">
        <w:rPr>
          <w:rFonts w:hint="eastAsia"/>
          <w:sz w:val="21"/>
          <w:szCs w:val="21"/>
        </w:rPr>
        <w:t>(2)</w:t>
      </w:r>
      <w:r w:rsidR="00E833D3" w:rsidRPr="00B05EA2">
        <w:rPr>
          <w:rFonts w:hint="eastAsia"/>
          <w:sz w:val="21"/>
        </w:rPr>
        <w:t>兵庫県版ディベート審査用紙に基づき、「内容」「証拠」</w:t>
      </w:r>
    </w:p>
    <w:p w:rsidR="000A5B3F" w:rsidRPr="00B05EA2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</w:rPr>
        <w:lastRenderedPageBreak/>
        <w:tab/>
      </w:r>
      <w:r w:rsidRPr="00B05EA2">
        <w:rPr>
          <w:sz w:val="21"/>
        </w:rPr>
        <w:tab/>
      </w:r>
      <w:r w:rsidRPr="00B05EA2">
        <w:rPr>
          <w:rFonts w:hint="eastAsia"/>
          <w:sz w:val="21"/>
        </w:rPr>
        <w:t xml:space="preserve">　　</w:t>
      </w:r>
      <w:r w:rsidR="00745D1B" w:rsidRPr="00B05EA2">
        <w:rPr>
          <w:rFonts w:hint="eastAsia"/>
          <w:sz w:val="21"/>
        </w:rPr>
        <w:t>「コミュニケーション</w:t>
      </w:r>
      <w:r w:rsidR="00E833D3" w:rsidRPr="00B05EA2">
        <w:rPr>
          <w:rFonts w:hint="eastAsia"/>
          <w:sz w:val="21"/>
        </w:rPr>
        <w:t>」等の得点により勝敗を決定する。</w:t>
      </w:r>
    </w:p>
    <w:p w:rsidR="00B52C9E" w:rsidRPr="00B05EA2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</w:t>
      </w:r>
      <w:r w:rsidR="00B63788" w:rsidRPr="00B05EA2">
        <w:rPr>
          <w:rFonts w:hint="eastAsia"/>
          <w:sz w:val="21"/>
          <w:szCs w:val="21"/>
        </w:rPr>
        <w:t>(3)</w:t>
      </w:r>
      <w:r w:rsidR="00D338A7" w:rsidRPr="00B05EA2">
        <w:rPr>
          <w:rFonts w:hint="eastAsia"/>
          <w:sz w:val="21"/>
          <w:szCs w:val="21"/>
        </w:rPr>
        <w:t>「</w:t>
      </w:r>
      <w:r w:rsidR="003375BA" w:rsidRPr="00B05EA2">
        <w:rPr>
          <w:rFonts w:hint="eastAsia"/>
          <w:sz w:val="21"/>
          <w:szCs w:val="21"/>
        </w:rPr>
        <w:t>アタック</w:t>
      </w:r>
      <w:r w:rsidR="00D338A7" w:rsidRPr="00B05EA2">
        <w:rPr>
          <w:rFonts w:hint="eastAsia"/>
          <w:sz w:val="21"/>
          <w:szCs w:val="21"/>
        </w:rPr>
        <w:t>」</w:t>
      </w:r>
      <w:r w:rsidR="00D527DC" w:rsidRPr="00B05EA2">
        <w:rPr>
          <w:rFonts w:hint="eastAsia"/>
          <w:sz w:val="21"/>
          <w:szCs w:val="21"/>
        </w:rPr>
        <w:t>以降</w:t>
      </w:r>
      <w:r w:rsidR="00667D92" w:rsidRPr="00B05EA2">
        <w:rPr>
          <w:rFonts w:hint="eastAsia"/>
          <w:sz w:val="21"/>
          <w:szCs w:val="21"/>
        </w:rPr>
        <w:t>に</w:t>
      </w:r>
      <w:r w:rsidR="000A5B3F" w:rsidRPr="00B05EA2">
        <w:rPr>
          <w:rFonts w:hint="eastAsia"/>
          <w:sz w:val="21"/>
          <w:szCs w:val="21"/>
        </w:rPr>
        <w:t>新しい論点</w:t>
      </w:r>
      <w:r w:rsidR="000A5B3F" w:rsidRPr="00B05EA2">
        <w:rPr>
          <w:rFonts w:hint="eastAsia"/>
          <w:sz w:val="21"/>
          <w:szCs w:val="21"/>
        </w:rPr>
        <w:t xml:space="preserve">(New </w:t>
      </w:r>
      <w:r w:rsidR="000A5B3F" w:rsidRPr="00B05EA2">
        <w:rPr>
          <w:sz w:val="21"/>
          <w:szCs w:val="21"/>
        </w:rPr>
        <w:t>Argument</w:t>
      </w:r>
      <w:r w:rsidR="000A5B3F" w:rsidRPr="00B05EA2">
        <w:rPr>
          <w:rFonts w:hint="eastAsia"/>
          <w:sz w:val="21"/>
          <w:szCs w:val="21"/>
        </w:rPr>
        <w:t>)</w:t>
      </w:r>
      <w:r w:rsidR="00667D92" w:rsidRPr="00B05EA2">
        <w:rPr>
          <w:rFonts w:hint="eastAsia"/>
          <w:sz w:val="21"/>
          <w:szCs w:val="21"/>
        </w:rPr>
        <w:t>を</w:t>
      </w:r>
      <w:r w:rsidR="000A5B3F" w:rsidRPr="00B05EA2">
        <w:rPr>
          <w:rFonts w:hint="eastAsia"/>
          <w:sz w:val="21"/>
          <w:szCs w:val="21"/>
        </w:rPr>
        <w:t>提示</w:t>
      </w:r>
      <w:r w:rsidR="00667D92" w:rsidRPr="00B05EA2">
        <w:rPr>
          <w:rFonts w:hint="eastAsia"/>
          <w:sz w:val="21"/>
          <w:szCs w:val="21"/>
        </w:rPr>
        <w:t>しては</w:t>
      </w:r>
      <w:r w:rsidR="00D338A7" w:rsidRPr="00B05EA2">
        <w:rPr>
          <w:rFonts w:hint="eastAsia"/>
          <w:sz w:val="21"/>
          <w:szCs w:val="21"/>
        </w:rPr>
        <w:t>ならない</w:t>
      </w:r>
      <w:r w:rsidR="000A5B3F" w:rsidRPr="00B05EA2">
        <w:rPr>
          <w:rFonts w:hint="eastAsia"/>
          <w:sz w:val="21"/>
          <w:szCs w:val="21"/>
        </w:rPr>
        <w:t>。</w:t>
      </w:r>
    </w:p>
    <w:p w:rsidR="00743041" w:rsidRPr="00B05EA2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</w:t>
      </w:r>
      <w:r w:rsidR="00743041" w:rsidRPr="00B05EA2">
        <w:rPr>
          <w:sz w:val="21"/>
          <w:szCs w:val="21"/>
        </w:rPr>
        <w:t>(4)</w:t>
      </w:r>
      <w:r w:rsidR="00743041" w:rsidRPr="00B05EA2">
        <w:rPr>
          <w:rFonts w:hint="eastAsia"/>
          <w:sz w:val="21"/>
          <w:szCs w:val="21"/>
        </w:rPr>
        <w:t>「立論」における証拠は、ポスター等を作成して分かりやすく提示すること。</w:t>
      </w:r>
    </w:p>
    <w:p w:rsidR="00743041" w:rsidRPr="00B05EA2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</w:t>
      </w:r>
      <w:r w:rsidR="00743041" w:rsidRPr="00B05EA2">
        <w:rPr>
          <w:rFonts w:hint="eastAsia"/>
          <w:sz w:val="21"/>
          <w:szCs w:val="21"/>
        </w:rPr>
        <w:t>「立論」以外の証拠は、必ずしも</w:t>
      </w:r>
      <w:r w:rsidR="00743041" w:rsidRPr="00B05EA2">
        <w:rPr>
          <w:rFonts w:hint="eastAsia"/>
          <w:sz w:val="21"/>
          <w:szCs w:val="21"/>
        </w:rPr>
        <w:t>Visual Aids</w:t>
      </w:r>
      <w:r w:rsidR="00743041" w:rsidRPr="00B05EA2">
        <w:rPr>
          <w:rFonts w:hint="eastAsia"/>
          <w:sz w:val="21"/>
          <w:szCs w:val="21"/>
        </w:rPr>
        <w:t>を用意しなくてもよいが、</w:t>
      </w:r>
      <w:r w:rsidR="00743041" w:rsidRPr="00B05EA2">
        <w:rPr>
          <w:rFonts w:hint="eastAsia"/>
          <w:sz w:val="21"/>
          <w:szCs w:val="21"/>
        </w:rPr>
        <w:t>Visual Aids</w:t>
      </w: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　の使用</w:t>
      </w:r>
      <w:r w:rsidR="00743041" w:rsidRPr="00B05EA2">
        <w:rPr>
          <w:rFonts w:hint="eastAsia"/>
          <w:sz w:val="21"/>
          <w:szCs w:val="21"/>
        </w:rPr>
        <w:t>が効果的だと考えられる場合は、</w:t>
      </w:r>
      <w:r w:rsidR="003E1A2E" w:rsidRPr="00B05EA2">
        <w:rPr>
          <w:rFonts w:hint="eastAsia"/>
          <w:sz w:val="21"/>
          <w:szCs w:val="21"/>
        </w:rPr>
        <w:t>各校</w:t>
      </w:r>
      <w:r w:rsidR="00743041" w:rsidRPr="00B05EA2">
        <w:rPr>
          <w:rFonts w:hint="eastAsia"/>
          <w:sz w:val="21"/>
          <w:szCs w:val="21"/>
        </w:rPr>
        <w:t>の判断で使用してもよい。</w:t>
      </w:r>
    </w:p>
    <w:p w:rsidR="00E43CB5" w:rsidRPr="00281ECB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</w:t>
      </w:r>
      <w:r w:rsidR="00743041" w:rsidRPr="00B05EA2">
        <w:rPr>
          <w:rFonts w:hint="eastAsia"/>
          <w:sz w:val="21"/>
          <w:szCs w:val="21"/>
        </w:rPr>
        <w:t>(</w:t>
      </w:r>
      <w:r w:rsidR="00743041" w:rsidRPr="00B05EA2">
        <w:rPr>
          <w:sz w:val="21"/>
          <w:szCs w:val="21"/>
        </w:rPr>
        <w:t>5</w:t>
      </w:r>
      <w:r w:rsidR="00B63788" w:rsidRPr="00B05EA2">
        <w:rPr>
          <w:rFonts w:hint="eastAsia"/>
          <w:sz w:val="21"/>
          <w:szCs w:val="21"/>
        </w:rPr>
        <w:t>)</w:t>
      </w:r>
      <w:r w:rsidR="00766C08" w:rsidRPr="00B05EA2">
        <w:rPr>
          <w:rFonts w:hint="eastAsia"/>
          <w:sz w:val="21"/>
          <w:szCs w:val="21"/>
        </w:rPr>
        <w:t>通信機能の無い</w:t>
      </w:r>
      <w:r w:rsidR="007629BA" w:rsidRPr="00B05EA2">
        <w:rPr>
          <w:rFonts w:hint="eastAsia"/>
          <w:sz w:val="21"/>
          <w:szCs w:val="21"/>
        </w:rPr>
        <w:t>「時計」「ストップウォッチ」「</w:t>
      </w:r>
      <w:r w:rsidR="00766C08" w:rsidRPr="00B05EA2">
        <w:rPr>
          <w:rFonts w:hint="eastAsia"/>
          <w:sz w:val="21"/>
          <w:szCs w:val="21"/>
        </w:rPr>
        <w:t>電子辞書</w:t>
      </w:r>
      <w:r w:rsidR="007629BA" w:rsidRPr="00B05EA2">
        <w:rPr>
          <w:rFonts w:hint="eastAsia"/>
          <w:sz w:val="21"/>
          <w:szCs w:val="21"/>
        </w:rPr>
        <w:t>」</w:t>
      </w:r>
      <w:r w:rsidR="00766C08" w:rsidRPr="00B05EA2">
        <w:rPr>
          <w:rFonts w:hint="eastAsia"/>
          <w:sz w:val="21"/>
          <w:szCs w:val="21"/>
        </w:rPr>
        <w:t>以外の</w:t>
      </w:r>
      <w:r w:rsidR="0011101D" w:rsidRPr="00B05EA2">
        <w:rPr>
          <w:rFonts w:hint="eastAsia"/>
          <w:sz w:val="21"/>
          <w:szCs w:val="21"/>
        </w:rPr>
        <w:t>電子</w:t>
      </w:r>
      <w:r w:rsidR="00E43CB5" w:rsidRPr="00B05EA2">
        <w:rPr>
          <w:rFonts w:hint="eastAsia"/>
          <w:sz w:val="21"/>
          <w:szCs w:val="21"/>
        </w:rPr>
        <w:t>機器は使</w:t>
      </w: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　</w:t>
      </w:r>
      <w:r w:rsidR="00E43CB5" w:rsidRPr="00B05EA2">
        <w:rPr>
          <w:rFonts w:hint="eastAsia"/>
          <w:sz w:val="21"/>
          <w:szCs w:val="21"/>
        </w:rPr>
        <w:t>用不可</w:t>
      </w:r>
      <w:r w:rsidR="00B52C9E" w:rsidRPr="00B05EA2">
        <w:rPr>
          <w:rFonts w:hint="eastAsia"/>
          <w:sz w:val="21"/>
          <w:szCs w:val="21"/>
        </w:rPr>
        <w:t>。</w:t>
      </w:r>
    </w:p>
    <w:p w:rsidR="001947DE" w:rsidRPr="006E783B" w:rsidRDefault="001947DE" w:rsidP="001947DE">
      <w:pPr>
        <w:snapToGrid w:val="0"/>
        <w:spacing w:line="240" w:lineRule="exact"/>
        <w:ind w:left="105" w:hangingChars="50" w:hanging="105"/>
        <w:rPr>
          <w:color w:val="auto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  <w:r w:rsidRPr="006E783B">
        <w:rPr>
          <w:color w:val="auto"/>
          <w:sz w:val="21"/>
          <w:szCs w:val="21"/>
        </w:rPr>
        <w:t xml:space="preserve"> </w:t>
      </w:r>
      <w:r w:rsidRPr="006E783B">
        <w:rPr>
          <w:rFonts w:hint="eastAsia"/>
          <w:color w:val="auto"/>
          <w:sz w:val="21"/>
          <w:szCs w:val="21"/>
        </w:rPr>
        <w:t>(</w:t>
      </w:r>
      <w:r w:rsidRPr="006E783B">
        <w:rPr>
          <w:color w:val="auto"/>
          <w:sz w:val="21"/>
          <w:szCs w:val="21"/>
        </w:rPr>
        <w:t>6)</w:t>
      </w:r>
      <w:r w:rsidRPr="006E783B">
        <w:rPr>
          <w:rFonts w:hint="eastAsia"/>
          <w:color w:val="auto"/>
          <w:sz w:val="21"/>
          <w:szCs w:val="21"/>
        </w:rPr>
        <w:t>スピーチの、語数は１分間に１４０〜１５０語程度として相手やジャッジが聞き</w:t>
      </w:r>
    </w:p>
    <w:p w:rsidR="001947DE" w:rsidRPr="006E783B" w:rsidRDefault="001947DE" w:rsidP="001947DE">
      <w:pPr>
        <w:snapToGrid w:val="0"/>
        <w:spacing w:line="240" w:lineRule="exact"/>
        <w:ind w:leftChars="50" w:left="95" w:firstLineChars="950" w:firstLine="1995"/>
        <w:rPr>
          <w:color w:val="auto"/>
          <w:sz w:val="21"/>
          <w:szCs w:val="21"/>
        </w:rPr>
      </w:pPr>
      <w:r w:rsidRPr="006E783B">
        <w:rPr>
          <w:rFonts w:hint="eastAsia"/>
          <w:color w:val="auto"/>
          <w:sz w:val="21"/>
          <w:szCs w:val="21"/>
        </w:rPr>
        <w:t>取れるように話すこと。また、アタック、ディフェンス、サマリーにおいても早</w:t>
      </w:r>
    </w:p>
    <w:p w:rsidR="001947DE" w:rsidRPr="006E783B" w:rsidRDefault="001947DE" w:rsidP="001947DE">
      <w:pPr>
        <w:snapToGrid w:val="0"/>
        <w:spacing w:line="240" w:lineRule="exact"/>
        <w:ind w:leftChars="50" w:left="95" w:firstLineChars="950" w:firstLine="1995"/>
        <w:rPr>
          <w:color w:val="auto"/>
          <w:sz w:val="21"/>
          <w:szCs w:val="21"/>
        </w:rPr>
      </w:pPr>
      <w:r w:rsidRPr="006E783B">
        <w:rPr>
          <w:rFonts w:hint="eastAsia"/>
          <w:color w:val="auto"/>
          <w:sz w:val="21"/>
          <w:szCs w:val="21"/>
        </w:rPr>
        <w:t>口にならないよう聞き手を十分に意識すること。</w:t>
      </w:r>
    </w:p>
    <w:p w:rsidR="00632F98" w:rsidRPr="006E783B" w:rsidRDefault="00632F98" w:rsidP="00937AF8">
      <w:pPr>
        <w:spacing w:line="300" w:lineRule="exact"/>
        <w:rPr>
          <w:color w:val="auto"/>
          <w:sz w:val="21"/>
          <w:szCs w:val="21"/>
        </w:rPr>
      </w:pPr>
    </w:p>
    <w:p w:rsidR="00632F98" w:rsidRPr="00B05EA2" w:rsidRDefault="00632F98" w:rsidP="00937AF8">
      <w:pPr>
        <w:tabs>
          <w:tab w:val="left" w:pos="0"/>
        </w:tabs>
        <w:spacing w:line="300" w:lineRule="exact"/>
      </w:pPr>
      <w:r w:rsidRPr="00CA10CB">
        <w:rPr>
          <w:rFonts w:ascii="ＭＳ 明朝" w:hAnsi="ＭＳ 明朝" w:hint="eastAsia"/>
          <w:sz w:val="21"/>
          <w:szCs w:val="21"/>
        </w:rPr>
        <w:t>13</w:t>
      </w:r>
      <w:r w:rsidRPr="00B05EA2">
        <w:rPr>
          <w:rFonts w:hint="eastAsia"/>
          <w:sz w:val="21"/>
          <w:szCs w:val="21"/>
        </w:rPr>
        <w:t xml:space="preserve">　</w:t>
      </w:r>
      <w:r w:rsidR="00D338A7" w:rsidRPr="00B05EA2">
        <w:rPr>
          <w:rFonts w:hint="eastAsia"/>
          <w:sz w:val="21"/>
          <w:szCs w:val="21"/>
        </w:rPr>
        <w:t>対戦</w:t>
      </w:r>
      <w:r w:rsidRPr="00B05EA2">
        <w:rPr>
          <w:rFonts w:hint="eastAsia"/>
          <w:sz w:val="21"/>
          <w:szCs w:val="21"/>
        </w:rPr>
        <w:t>形式</w:t>
      </w:r>
      <w:r w:rsidRPr="00B05EA2">
        <w:rPr>
          <w:rFonts w:hint="eastAsia"/>
          <w:sz w:val="21"/>
          <w:szCs w:val="21"/>
        </w:rPr>
        <w:t xml:space="preserve"> (Debate Format)</w:t>
      </w:r>
      <w:r w:rsidRPr="00B05EA2">
        <w:rPr>
          <w:rFonts w:hint="eastAsia"/>
          <w:sz w:val="21"/>
          <w:szCs w:val="21"/>
        </w:rPr>
        <w:t>：</w:t>
      </w:r>
      <w:r w:rsidRPr="00B05EA2">
        <w:rPr>
          <w:rFonts w:hint="eastAsia"/>
          <w:sz w:val="21"/>
          <w:szCs w:val="21"/>
        </w:rPr>
        <w:t xml:space="preserve">                   </w:t>
      </w:r>
      <w:r w:rsidR="00906602" w:rsidRPr="00B05EA2">
        <w:rPr>
          <w:rFonts w:hint="eastAsia"/>
          <w:sz w:val="21"/>
          <w:szCs w:val="21"/>
        </w:rPr>
        <w:t xml:space="preserve">　</w:t>
      </w:r>
      <w:r w:rsidRPr="00B05EA2">
        <w:rPr>
          <w:rFonts w:ascii="ＭＳ 明朝" w:hAnsi="ＭＳ 明朝" w:hint="eastAsia"/>
          <w:sz w:val="21"/>
          <w:szCs w:val="21"/>
        </w:rPr>
        <w:t>14</w:t>
      </w:r>
      <w:r w:rsidRPr="00B05EA2">
        <w:rPr>
          <w:rFonts w:hint="eastAsia"/>
          <w:sz w:val="21"/>
          <w:szCs w:val="21"/>
        </w:rPr>
        <w:t xml:space="preserve">　日　程：</w:t>
      </w:r>
      <w:r w:rsidRPr="00B05EA2">
        <w:rPr>
          <w:rFonts w:hint="eastAsia"/>
          <w:sz w:val="28"/>
          <w:szCs w:val="28"/>
        </w:rPr>
        <w:t xml:space="preserve"> </w:t>
      </w:r>
      <w:r w:rsidRPr="00B05EA2">
        <w:rPr>
          <w:rFonts w:hint="eastAsia"/>
        </w:rPr>
        <w:t>8:</w:t>
      </w:r>
      <w:r w:rsidRPr="00B05EA2">
        <w:t>3</w:t>
      </w:r>
      <w:r w:rsidRPr="00B05EA2">
        <w:rPr>
          <w:rFonts w:hint="eastAsia"/>
        </w:rPr>
        <w:t>0</w:t>
      </w:r>
      <w:r w:rsidRPr="00B05EA2">
        <w:rPr>
          <w:rFonts w:hint="eastAsia"/>
        </w:rPr>
        <w:t>～</w:t>
      </w:r>
      <w:r w:rsidRPr="00B05EA2">
        <w:rPr>
          <w:rFonts w:hint="eastAsia"/>
        </w:rPr>
        <w:t xml:space="preserve"> 8:</w:t>
      </w:r>
      <w:r w:rsidRPr="00B05EA2">
        <w:t>5</w:t>
      </w:r>
      <w:r w:rsidRPr="00B05EA2">
        <w:rPr>
          <w:rFonts w:hint="eastAsia"/>
        </w:rPr>
        <w:t>0</w:t>
      </w:r>
      <w:r w:rsidRPr="00B05EA2">
        <w:rPr>
          <w:rFonts w:hint="eastAsia"/>
        </w:rPr>
        <w:t xml:space="preserve">　受付</w:t>
      </w:r>
    </w:p>
    <w:p w:rsidR="00632F98" w:rsidRPr="00B05EA2" w:rsidRDefault="00937AF8" w:rsidP="00906602">
      <w:pPr>
        <w:tabs>
          <w:tab w:val="left" w:pos="284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>Affirmative Constructive Speech (</w:t>
      </w:r>
      <w:r w:rsidR="00632F98" w:rsidRPr="00B05EA2">
        <w:rPr>
          <w:rFonts w:hint="eastAsia"/>
        </w:rPr>
        <w:t>肯定側立論</w:t>
      </w:r>
      <w:r w:rsidR="00632F98" w:rsidRPr="00B05EA2">
        <w:rPr>
          <w:rFonts w:hint="eastAsia"/>
        </w:rPr>
        <w:t xml:space="preserve">)  </w:t>
      </w:r>
      <w:r w:rsidR="00CE3C15" w:rsidRPr="00B05EA2">
        <w:rPr>
          <w:rFonts w:hint="eastAsia"/>
        </w:rPr>
        <w:t>4</w:t>
      </w:r>
      <w:r w:rsidR="00632F98" w:rsidRPr="00B05EA2">
        <w:rPr>
          <w:rFonts w:hint="eastAsia"/>
        </w:rPr>
        <w:t xml:space="preserve"> min.          </w:t>
      </w:r>
      <w:r w:rsidR="00632F98" w:rsidRPr="00B05EA2">
        <w:rPr>
          <w:rFonts w:hint="eastAsia"/>
        </w:rPr>
        <w:t xml:space="preserve">　　</w:t>
      </w:r>
      <w:r w:rsidR="00632F98" w:rsidRPr="00B05EA2">
        <w:rPr>
          <w:rFonts w:hint="eastAsia"/>
        </w:rPr>
        <w:t xml:space="preserve">       8:</w:t>
      </w:r>
      <w:r w:rsidR="00632F98" w:rsidRPr="00B05EA2">
        <w:t>5</w:t>
      </w:r>
      <w:r w:rsidR="00632F98" w:rsidRPr="00B05EA2">
        <w:rPr>
          <w:rFonts w:hint="eastAsia"/>
        </w:rPr>
        <w:t>0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 xml:space="preserve"> 9:</w:t>
      </w:r>
      <w:r w:rsidR="00F54325" w:rsidRPr="00B05EA2">
        <w:rPr>
          <w:rFonts w:hint="eastAsia"/>
        </w:rPr>
        <w:t>1</w:t>
      </w:r>
      <w:r w:rsidR="00632F98" w:rsidRPr="00B05EA2">
        <w:rPr>
          <w:rFonts w:hint="eastAsia"/>
        </w:rPr>
        <w:t>0</w:t>
      </w:r>
      <w:r w:rsidR="00632F98" w:rsidRPr="00B05EA2">
        <w:rPr>
          <w:rFonts w:hint="eastAsia"/>
        </w:rPr>
        <w:t xml:space="preserve">　審査員会議、諸連絡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>Strategy Time (</w:t>
      </w:r>
      <w:r w:rsidR="00632F98" w:rsidRPr="00B05EA2">
        <w:rPr>
          <w:rFonts w:hint="eastAsia"/>
        </w:rPr>
        <w:t>作戦タイム</w:t>
      </w:r>
      <w:r w:rsidR="00632F98" w:rsidRPr="00B05EA2">
        <w:rPr>
          <w:rFonts w:hint="eastAsia"/>
        </w:rPr>
        <w:t>)               1 min.                     9:</w:t>
      </w:r>
      <w:r w:rsidR="00F54325" w:rsidRPr="00B05EA2">
        <w:rPr>
          <w:rFonts w:hint="eastAsia"/>
        </w:rPr>
        <w:t>1</w:t>
      </w:r>
      <w:r w:rsidR="00632F98" w:rsidRPr="00B05EA2">
        <w:rPr>
          <w:rFonts w:hint="eastAsia"/>
        </w:rPr>
        <w:t>0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 xml:space="preserve"> 9:</w:t>
      </w:r>
      <w:r w:rsidR="00F54325" w:rsidRPr="00B05EA2">
        <w:rPr>
          <w:rFonts w:hint="eastAsia"/>
        </w:rPr>
        <w:t>3</w:t>
      </w:r>
      <w:r w:rsidR="00632F98" w:rsidRPr="00B05EA2">
        <w:t>0</w:t>
      </w:r>
      <w:r w:rsidR="00632F98" w:rsidRPr="00B05EA2">
        <w:rPr>
          <w:rFonts w:hint="eastAsia"/>
        </w:rPr>
        <w:t xml:space="preserve">　開会式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>Negative Cross-Examination (</w:t>
      </w:r>
      <w:r w:rsidR="00632F98" w:rsidRPr="00B05EA2">
        <w:rPr>
          <w:rFonts w:hint="eastAsia"/>
        </w:rPr>
        <w:t>否定側尋問</w:t>
      </w:r>
      <w:r w:rsidR="00632F98" w:rsidRPr="00B05EA2">
        <w:rPr>
          <w:rFonts w:hint="eastAsia"/>
        </w:rPr>
        <w:t xml:space="preserve">)    </w:t>
      </w:r>
      <w:r w:rsidR="00632F98" w:rsidRPr="00B05EA2">
        <w:rPr>
          <w:rFonts w:hint="eastAsia"/>
          <w:sz w:val="24"/>
          <w:szCs w:val="24"/>
        </w:rPr>
        <w:t xml:space="preserve"> </w:t>
      </w:r>
      <w:r w:rsidR="000A5B3F" w:rsidRPr="00B05EA2">
        <w:rPr>
          <w:rFonts w:hint="eastAsia"/>
        </w:rPr>
        <w:t>3</w:t>
      </w:r>
      <w:r w:rsidR="00F54325" w:rsidRPr="00B05EA2">
        <w:rPr>
          <w:rFonts w:hint="eastAsia"/>
        </w:rPr>
        <w:t xml:space="preserve"> min.                     9:45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>12:</w:t>
      </w:r>
      <w:r w:rsidR="001947DE">
        <w:t>15</w:t>
      </w:r>
      <w:r w:rsidR="00632F98" w:rsidRPr="00B05EA2">
        <w:rPr>
          <w:rFonts w:hint="eastAsia"/>
        </w:rPr>
        <w:t xml:space="preserve">　予選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>Strategy Time (</w:t>
      </w:r>
      <w:r w:rsidR="00632F98" w:rsidRPr="00B05EA2">
        <w:rPr>
          <w:rFonts w:hint="eastAsia"/>
        </w:rPr>
        <w:t>作戦タイム</w:t>
      </w:r>
      <w:r w:rsidR="00632F98" w:rsidRPr="00B05EA2">
        <w:rPr>
          <w:rFonts w:hint="eastAsia"/>
        </w:rPr>
        <w:t>)               1 min.                    12:</w:t>
      </w:r>
      <w:r w:rsidR="00F54325" w:rsidRPr="00B05EA2">
        <w:rPr>
          <w:rFonts w:hint="eastAsia"/>
        </w:rPr>
        <w:t>15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>13:15</w:t>
      </w:r>
      <w:r w:rsidR="00632F98" w:rsidRPr="00B05EA2">
        <w:rPr>
          <w:rFonts w:hint="eastAsia"/>
        </w:rPr>
        <w:t xml:space="preserve">　昼食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>Negative Constructive Speech (</w:t>
      </w:r>
      <w:r w:rsidR="00632F98" w:rsidRPr="00B05EA2">
        <w:rPr>
          <w:rFonts w:hint="eastAsia"/>
        </w:rPr>
        <w:t>否定側立論</w:t>
      </w:r>
      <w:r w:rsidR="00632F98" w:rsidRPr="00B05EA2">
        <w:rPr>
          <w:rFonts w:hint="eastAsia"/>
        </w:rPr>
        <w:t xml:space="preserve">)   </w:t>
      </w:r>
      <w:r w:rsidR="00632F98" w:rsidRPr="00B05EA2">
        <w:rPr>
          <w:rFonts w:hint="eastAsia"/>
          <w:sz w:val="24"/>
          <w:szCs w:val="24"/>
        </w:rPr>
        <w:t xml:space="preserve"> </w:t>
      </w:r>
      <w:r w:rsidR="00CE3C15" w:rsidRPr="00B05EA2">
        <w:t>4</w:t>
      </w:r>
      <w:r w:rsidR="00632F98" w:rsidRPr="00B05EA2">
        <w:rPr>
          <w:rFonts w:hint="eastAsia"/>
        </w:rPr>
        <w:t xml:space="preserve"> min.                    13:25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>1</w:t>
      </w:r>
      <w:r w:rsidR="00F17ABE">
        <w:t>6</w:t>
      </w:r>
      <w:r w:rsidR="00632F98" w:rsidRPr="00B05EA2">
        <w:rPr>
          <w:rFonts w:hint="eastAsia"/>
        </w:rPr>
        <w:t>:</w:t>
      </w:r>
      <w:r w:rsidR="00F17ABE">
        <w:t>10</w:t>
      </w:r>
      <w:r w:rsidR="00632F98" w:rsidRPr="00B05EA2">
        <w:rPr>
          <w:rFonts w:hint="eastAsia"/>
        </w:rPr>
        <w:t xml:space="preserve">　決勝ﾄｰﾅﾒﾝﾄ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>Strategy Time (</w:t>
      </w:r>
      <w:r w:rsidR="00632F98" w:rsidRPr="00B05EA2">
        <w:rPr>
          <w:rFonts w:hint="eastAsia"/>
        </w:rPr>
        <w:t>作戦タイム</w:t>
      </w:r>
      <w:r w:rsidR="00632F98" w:rsidRPr="00B05EA2">
        <w:rPr>
          <w:rFonts w:hint="eastAsia"/>
        </w:rPr>
        <w:t xml:space="preserve">)               1 min.                    </w:t>
      </w:r>
      <w:r w:rsidR="00F17ABE" w:rsidRPr="00B05EA2">
        <w:rPr>
          <w:rFonts w:hint="eastAsia"/>
        </w:rPr>
        <w:t>16:10</w:t>
      </w:r>
      <w:r w:rsidR="00F17ABE" w:rsidRPr="00B05EA2">
        <w:rPr>
          <w:rFonts w:hint="eastAsia"/>
        </w:rPr>
        <w:t>～</w:t>
      </w:r>
      <w:r w:rsidR="00F17ABE" w:rsidRPr="00B05EA2">
        <w:rPr>
          <w:rFonts w:hint="eastAsia"/>
        </w:rPr>
        <w:t>16:30</w:t>
      </w:r>
      <w:r w:rsidR="00F17ABE" w:rsidRPr="00B05EA2">
        <w:rPr>
          <w:rFonts w:hint="eastAsia"/>
        </w:rPr>
        <w:t xml:space="preserve">　休憩・審査会議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>Affirmative Cross-Examination (</w:t>
      </w:r>
      <w:r w:rsidR="00632F98" w:rsidRPr="00B05EA2">
        <w:rPr>
          <w:rFonts w:hint="eastAsia"/>
        </w:rPr>
        <w:t>肯定側尋問</w:t>
      </w:r>
      <w:r w:rsidR="00632F98" w:rsidRPr="00B05EA2">
        <w:rPr>
          <w:rFonts w:hint="eastAsia"/>
        </w:rPr>
        <w:t xml:space="preserve">)  </w:t>
      </w:r>
      <w:r w:rsidR="00632F98" w:rsidRPr="00B05EA2">
        <w:rPr>
          <w:rFonts w:hint="eastAsia"/>
          <w:sz w:val="24"/>
          <w:szCs w:val="24"/>
        </w:rPr>
        <w:t xml:space="preserve"> </w:t>
      </w:r>
      <w:r w:rsidR="000A5B3F" w:rsidRPr="00B05EA2">
        <w:rPr>
          <w:rFonts w:hint="eastAsia"/>
        </w:rPr>
        <w:t>3</w:t>
      </w:r>
      <w:r w:rsidR="00632F98" w:rsidRPr="00B05EA2">
        <w:rPr>
          <w:rFonts w:hint="eastAsia"/>
        </w:rPr>
        <w:t xml:space="preserve"> min.                    </w:t>
      </w:r>
      <w:r w:rsidR="00F17ABE" w:rsidRPr="00B05EA2">
        <w:rPr>
          <w:rFonts w:hint="eastAsia"/>
        </w:rPr>
        <w:t>16:30</w:t>
      </w:r>
      <w:r w:rsidR="00F17ABE" w:rsidRPr="00B05EA2">
        <w:rPr>
          <w:rFonts w:hint="eastAsia"/>
        </w:rPr>
        <w:t>～</w:t>
      </w:r>
      <w:r w:rsidR="00F17ABE" w:rsidRPr="00B05EA2">
        <w:rPr>
          <w:rFonts w:hint="eastAsia"/>
        </w:rPr>
        <w:t>16:50</w:t>
      </w:r>
      <w:r w:rsidR="00F17ABE" w:rsidRPr="00B05EA2">
        <w:rPr>
          <w:rFonts w:hint="eastAsia"/>
        </w:rPr>
        <w:t xml:space="preserve">　閉会式</w:t>
      </w:r>
    </w:p>
    <w:p w:rsidR="00632F98" w:rsidRPr="00B05EA2" w:rsidRDefault="001947DE" w:rsidP="00906602">
      <w:pPr>
        <w:tabs>
          <w:tab w:val="left" w:pos="284"/>
          <w:tab w:val="left" w:pos="7088"/>
        </w:tabs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F24E936">
                <wp:simplePos x="0" y="0"/>
                <wp:positionH relativeFrom="column">
                  <wp:posOffset>3147060</wp:posOffset>
                </wp:positionH>
                <wp:positionV relativeFrom="paragraph">
                  <wp:posOffset>64135</wp:posOffset>
                </wp:positionV>
                <wp:extent cx="3206115" cy="1990725"/>
                <wp:effectExtent l="0" t="0" r="1333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DE" w:rsidRPr="006E783B" w:rsidRDefault="000C1822" w:rsidP="001947DE">
                            <w:pPr>
                              <w:spacing w:beforeLines="50"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u w:val="single"/>
                              </w:rPr>
                            </w:pPr>
                            <w:r w:rsidRPr="006E783B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u w:val="single"/>
                              </w:rPr>
                              <w:t>スピーチの速さと伝わりやすさ</w:t>
                            </w:r>
                            <w:r w:rsidR="001947DE" w:rsidRPr="006E783B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u w:val="single"/>
                              </w:rPr>
                              <w:t>について</w:t>
                            </w:r>
                          </w:p>
                          <w:p w:rsidR="001947DE" w:rsidRPr="006E783B" w:rsidRDefault="001947DE" w:rsidP="001947DE">
                            <w:pPr>
                              <w:jc w:val="center"/>
                              <w:rPr>
                                <w:rFonts w:ascii="ＭＳ 明朝" w:hAnsi="ＭＳ 明朝"/>
                                <w:color w:val="auto"/>
                                <w:sz w:val="18"/>
                              </w:rPr>
                            </w:pPr>
                          </w:p>
                          <w:p w:rsidR="001947DE" w:rsidRPr="006E783B" w:rsidRDefault="001947DE" w:rsidP="001947DE">
                            <w:pPr>
                              <w:jc w:val="left"/>
                              <w:rPr>
                                <w:rFonts w:ascii="ＭＳ 明朝" w:hAnsi="ＭＳ 明朝"/>
                                <w:color w:val="auto"/>
                                <w:sz w:val="18"/>
                              </w:rPr>
                            </w:pPr>
                            <w:r w:rsidRPr="006E783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</w:rPr>
                              <w:t xml:space="preserve">　</w:t>
                            </w:r>
                            <w:r w:rsidR="000C1822" w:rsidRPr="006E783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</w:rPr>
                              <w:t>聞き手を意識したスピーチのご指導をお願いします。以下の点についてご留意ください。</w:t>
                            </w:r>
                          </w:p>
                          <w:p w:rsidR="001947DE" w:rsidRPr="006E783B" w:rsidRDefault="001947DE" w:rsidP="001947DE">
                            <w:pPr>
                              <w:jc w:val="left"/>
                              <w:rPr>
                                <w:rFonts w:ascii="ＭＳ 明朝" w:hAnsi="ＭＳ 明朝"/>
                                <w:color w:val="auto"/>
                                <w:sz w:val="18"/>
                              </w:rPr>
                            </w:pPr>
                          </w:p>
                          <w:p w:rsidR="001947DE" w:rsidRPr="006E783B" w:rsidRDefault="001947DE" w:rsidP="000C1822">
                            <w:pPr>
                              <w:ind w:left="360" w:hangingChars="200" w:hanging="360"/>
                              <w:jc w:val="left"/>
                              <w:rPr>
                                <w:rFonts w:ascii="ＭＳ 明朝" w:hAnsi="ＭＳ 明朝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6E783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</w:rPr>
                              <w:t xml:space="preserve">　</w:t>
                            </w:r>
                            <w:r w:rsidR="000C1822" w:rsidRPr="006E783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</w:rPr>
                              <w:t xml:space="preserve">　</w:t>
                            </w:r>
                            <w:r w:rsidR="000C1822" w:rsidRPr="006E783B">
                              <w:rPr>
                                <w:color w:val="auto"/>
                                <w:sz w:val="18"/>
                              </w:rPr>
                              <w:t>スピーチをする際には，聞き取りやすい</w:t>
                            </w:r>
                            <w:r w:rsidR="000C1822" w:rsidRPr="006E783B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ように行う。十分な</w:t>
                            </w:r>
                            <w:r w:rsidR="000C1822" w:rsidRPr="006E783B">
                              <w:rPr>
                                <w:color w:val="auto"/>
                                <w:sz w:val="18"/>
                              </w:rPr>
                              <w:t>声量で，抑揚にも気をつけ，</w:t>
                            </w:r>
                            <w:r w:rsidR="000C1822" w:rsidRPr="006E783B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適度に</w:t>
                            </w:r>
                            <w:r w:rsidR="000C1822" w:rsidRPr="006E783B">
                              <w:rPr>
                                <w:color w:val="auto"/>
                                <w:sz w:val="18"/>
                              </w:rPr>
                              <w:t>緩急をつけ</w:t>
                            </w:r>
                            <w:r w:rsidR="009D6212" w:rsidRPr="006E783B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る</w:t>
                            </w:r>
                            <w:r w:rsidR="000C1822" w:rsidRPr="006E783B">
                              <w:rPr>
                                <w:color w:val="auto"/>
                                <w:sz w:val="18"/>
                              </w:rPr>
                              <w:t>ようにす</w:t>
                            </w:r>
                            <w:r w:rsidR="000C1822" w:rsidRPr="006E783B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ること</w:t>
                            </w:r>
                            <w:r w:rsidR="000C1822" w:rsidRPr="006E783B">
                              <w:rPr>
                                <w:color w:val="auto"/>
                                <w:sz w:val="18"/>
                              </w:rPr>
                              <w:t>。スピーチの速さ</w:t>
                            </w:r>
                            <w:r w:rsidR="000C1822" w:rsidRPr="006E783B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は</w:t>
                            </w:r>
                            <w:r w:rsidR="000C1822" w:rsidRPr="006E783B">
                              <w:rPr>
                                <w:color w:val="auto"/>
                                <w:sz w:val="18"/>
                              </w:rPr>
                              <w:t>，平均して</w:t>
                            </w:r>
                            <w:r w:rsidR="000C1822" w:rsidRPr="006E783B">
                              <w:rPr>
                                <w:color w:val="auto"/>
                                <w:sz w:val="18"/>
                              </w:rPr>
                              <w:t>1</w:t>
                            </w:r>
                            <w:r w:rsidR="000C1822" w:rsidRPr="006E783B">
                              <w:rPr>
                                <w:color w:val="auto"/>
                                <w:sz w:val="18"/>
                              </w:rPr>
                              <w:t>分あたり</w:t>
                            </w:r>
                            <w:r w:rsidR="000C1822" w:rsidRPr="006E783B">
                              <w:rPr>
                                <w:rFonts w:hint="eastAsia"/>
                                <w:color w:val="auto"/>
                                <w:sz w:val="18"/>
                                <w:u w:val="single"/>
                              </w:rPr>
                              <w:t>150</w:t>
                            </w:r>
                            <w:r w:rsidR="000C1822" w:rsidRPr="006E783B">
                              <w:rPr>
                                <w:rFonts w:hint="eastAsia"/>
                                <w:color w:val="auto"/>
                                <w:sz w:val="18"/>
                                <w:u w:val="single"/>
                              </w:rPr>
                              <w:t>語程度</w:t>
                            </w:r>
                            <w:r w:rsidR="009D6212" w:rsidRPr="006E783B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までとし</w:t>
                            </w:r>
                            <w:r w:rsidR="009D6212" w:rsidRPr="006E783B">
                              <w:rPr>
                                <w:color w:val="auto"/>
                                <w:sz w:val="18"/>
                              </w:rPr>
                              <w:t>，</w:t>
                            </w:r>
                            <w:r w:rsidR="000C1822" w:rsidRPr="006E783B">
                              <w:rPr>
                                <w:color w:val="auto"/>
                                <w:sz w:val="18"/>
                              </w:rPr>
                              <w:t>立論は最大でも</w:t>
                            </w:r>
                            <w:r w:rsidR="000C1822" w:rsidRPr="006E783B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600</w:t>
                            </w:r>
                            <w:r w:rsidR="000C1822" w:rsidRPr="006E783B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語までとすること。ディベーターは，相手やジャッジのジェスチャーや表情などをよく観察し，スピーチが本当に伝わっているかを確かめながらスピーチすること。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8pt;margin-top:5.05pt;width:252.4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qjSAIAAGIEAAAOAAAAZHJzL2Uyb0RvYy54bWysVMGO0zAQvSPxD5bvNElpd7fRpqulSxHS&#10;LiAtfIDrOI2F4zG222Q5biXER/ALiDPfkx9h7HRLBYgDIgfL45l5M/NmJucXXaPIVlgnQRc0G6WU&#10;CM2hlHpd0Hdvl0/OKHGe6ZIp0KKgd8LRi/njR+etycUYalClsARBtMtbU9Dae5MnieO1aJgbgREa&#10;lRXYhnkU7TopLWsRvVHJOE1PkhZsaSxw4Ry+Xg1KOo/4VSW4f11VTniiCoq5+XjaeK7CmczPWb62&#10;zNSS79Ng/5BFw6TGoAeoK+YZ2Vj5G1QjuQUHlR9xaBKoKslFrAGrydJfqrmtmRGxFiTHmQNN7v/B&#10;8lfbN5bIEntHiWYNtqjffervv/b33/vdZ9LvvvS7XX//DWWSBbpa43L0ujXo57tn0AXXULoz18Df&#10;O6JhUTO9FpfWQlsLVmK60TM5ch1wXABZtTdQYly28RCBuso2ARDZIYiObbs7tEp0nnB8fDpOT7Js&#10;SglHXTabpafjacguYfmDu7HOvxDQkHApqMVZiPBse+38YPpgEtMHJculVCoKdr1aKEu2DOdmGb89&#10;ujs2U5q0BZ1NMfbfIdL4/QmikR4XQMmmoGcHI5YH3p7rMo6nZ1INd6xOaSwyEBm4G1j03arbN2YF&#10;5R1SamEYdFxMvNRgP1LS4pAX1H3YMCsoUS81tmWWTSZhK6IwmZ6OUbDHmtWxhmmOUAX1lAzXhR82&#10;aWOsXNcYaRgEDZfYykpGkkOqQ1b7vHGQY5v2Sxc25ViOVj9/DfMfAAAA//8DAFBLAwQUAAYACAAA&#10;ACEAkkGzR+AAAAALAQAADwAAAGRycy9kb3ducmV2LnhtbEyPwU7DMBBE70j8g7VIXBC127ShDXEq&#10;hASCG7QVXN14m0TY62C7afh73BMcV/M087Zcj9awAX3oHEmYTgQwpNrpjhoJu+3T7RJYiIq0Mo5Q&#10;wg8GWFeXF6UqtDvROw6b2LBUQqFQEtoY+4LzULdoVZi4HillB+etiun0DddenVK5NXwmRM6t6igt&#10;tKrHxxbrr83RSljOX4bP8Jq9fdT5wazizd3w/O2lvL4aH+6BRRzjHwxn/aQOVXLauyPpwIyE+WqR&#10;JzQFYgrsDAghFsD2ErJZlgOvSv7/h+oXAAD//wMAUEsBAi0AFAAGAAgAAAAhALaDOJL+AAAA4QEA&#10;ABMAAAAAAAAAAAAAAAAAAAAAAFtDb250ZW50X1R5cGVzXS54bWxQSwECLQAUAAYACAAAACEAOP0h&#10;/9YAAACUAQAACwAAAAAAAAAAAAAAAAAvAQAAX3JlbHMvLnJlbHNQSwECLQAUAAYACAAAACEA7irK&#10;o0gCAABiBAAADgAAAAAAAAAAAAAAAAAuAgAAZHJzL2Uyb0RvYy54bWxQSwECLQAUAAYACAAAACEA&#10;kkGzR+AAAAALAQAADwAAAAAAAAAAAAAAAACiBAAAZHJzL2Rvd25yZXYueG1sUEsFBgAAAAAEAAQA&#10;8wAAAK8FAAAAAA==&#10;">
                <v:textbox>
                  <w:txbxContent>
                    <w:p w:rsidR="001947DE" w:rsidRPr="006E783B" w:rsidRDefault="000C1822" w:rsidP="001947DE">
                      <w:pPr>
                        <w:spacing w:beforeLines="50" w:before="120"/>
                        <w:jc w:val="center"/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u w:val="single"/>
                        </w:rPr>
                      </w:pPr>
                      <w:r w:rsidRPr="006E783B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  <w:u w:val="single"/>
                        </w:rPr>
                        <w:t>スピーチの速さと伝わりやすさ</w:t>
                      </w:r>
                      <w:r w:rsidR="001947DE" w:rsidRPr="006E783B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  <w:u w:val="single"/>
                        </w:rPr>
                        <w:t>について</w:t>
                      </w:r>
                    </w:p>
                    <w:p w:rsidR="001947DE" w:rsidRPr="006E783B" w:rsidRDefault="001947DE" w:rsidP="001947DE">
                      <w:pPr>
                        <w:jc w:val="center"/>
                        <w:rPr>
                          <w:rFonts w:ascii="ＭＳ 明朝" w:hAnsi="ＭＳ 明朝"/>
                          <w:color w:val="auto"/>
                          <w:sz w:val="18"/>
                        </w:rPr>
                      </w:pPr>
                    </w:p>
                    <w:p w:rsidR="001947DE" w:rsidRPr="006E783B" w:rsidRDefault="001947DE" w:rsidP="001947DE">
                      <w:pPr>
                        <w:jc w:val="left"/>
                        <w:rPr>
                          <w:rFonts w:ascii="ＭＳ 明朝" w:hAnsi="ＭＳ 明朝"/>
                          <w:color w:val="auto"/>
                          <w:sz w:val="18"/>
                        </w:rPr>
                      </w:pPr>
                      <w:r w:rsidRPr="006E783B">
                        <w:rPr>
                          <w:rFonts w:ascii="ＭＳ 明朝" w:hAnsi="ＭＳ 明朝" w:hint="eastAsia"/>
                          <w:color w:val="auto"/>
                          <w:sz w:val="18"/>
                        </w:rPr>
                        <w:t xml:space="preserve">　</w:t>
                      </w:r>
                      <w:r w:rsidR="000C1822" w:rsidRPr="006E783B">
                        <w:rPr>
                          <w:rFonts w:ascii="ＭＳ 明朝" w:hAnsi="ＭＳ 明朝" w:hint="eastAsia"/>
                          <w:color w:val="auto"/>
                          <w:sz w:val="18"/>
                        </w:rPr>
                        <w:t>聞き手を意識したスピーチのご指導をお願いします。以下の点についてご留意ください。</w:t>
                      </w:r>
                    </w:p>
                    <w:p w:rsidR="001947DE" w:rsidRPr="006E783B" w:rsidRDefault="001947DE" w:rsidP="001947DE">
                      <w:pPr>
                        <w:jc w:val="left"/>
                        <w:rPr>
                          <w:rFonts w:ascii="ＭＳ 明朝" w:hAnsi="ＭＳ 明朝"/>
                          <w:color w:val="auto"/>
                          <w:sz w:val="18"/>
                        </w:rPr>
                      </w:pPr>
                    </w:p>
                    <w:p w:rsidR="001947DE" w:rsidRPr="006E783B" w:rsidRDefault="001947DE" w:rsidP="000C1822">
                      <w:pPr>
                        <w:ind w:left="360" w:hangingChars="200" w:hanging="360"/>
                        <w:jc w:val="left"/>
                        <w:rPr>
                          <w:rFonts w:ascii="ＭＳ 明朝" w:hAnsi="ＭＳ 明朝"/>
                          <w:color w:val="auto"/>
                          <w:sz w:val="14"/>
                          <w:szCs w:val="16"/>
                        </w:rPr>
                      </w:pPr>
                      <w:r w:rsidRPr="006E783B">
                        <w:rPr>
                          <w:rFonts w:ascii="ＭＳ 明朝" w:hAnsi="ＭＳ 明朝" w:hint="eastAsia"/>
                          <w:color w:val="auto"/>
                          <w:sz w:val="18"/>
                        </w:rPr>
                        <w:t xml:space="preserve">　</w:t>
                      </w:r>
                      <w:r w:rsidR="000C1822" w:rsidRPr="006E783B">
                        <w:rPr>
                          <w:rFonts w:ascii="ＭＳ 明朝" w:hAnsi="ＭＳ 明朝" w:hint="eastAsia"/>
                          <w:color w:val="auto"/>
                          <w:sz w:val="18"/>
                        </w:rPr>
                        <w:t xml:space="preserve">　</w:t>
                      </w:r>
                      <w:r w:rsidR="000C1822" w:rsidRPr="006E783B">
                        <w:rPr>
                          <w:color w:val="auto"/>
                          <w:sz w:val="18"/>
                        </w:rPr>
                        <w:t>スピーチをする際には，聞き取りやすい</w:t>
                      </w:r>
                      <w:r w:rsidR="000C1822" w:rsidRPr="006E783B">
                        <w:rPr>
                          <w:rFonts w:hint="eastAsia"/>
                          <w:color w:val="auto"/>
                          <w:sz w:val="18"/>
                        </w:rPr>
                        <w:t>ように行う。十分な</w:t>
                      </w:r>
                      <w:r w:rsidR="000C1822" w:rsidRPr="006E783B">
                        <w:rPr>
                          <w:color w:val="auto"/>
                          <w:sz w:val="18"/>
                        </w:rPr>
                        <w:t>声量で，抑揚にも気をつけ，</w:t>
                      </w:r>
                      <w:r w:rsidR="000C1822" w:rsidRPr="006E783B">
                        <w:rPr>
                          <w:rFonts w:hint="eastAsia"/>
                          <w:color w:val="auto"/>
                          <w:sz w:val="18"/>
                        </w:rPr>
                        <w:t>適度に</w:t>
                      </w:r>
                      <w:r w:rsidR="000C1822" w:rsidRPr="006E783B">
                        <w:rPr>
                          <w:color w:val="auto"/>
                          <w:sz w:val="18"/>
                        </w:rPr>
                        <w:t>緩急をつけ</w:t>
                      </w:r>
                      <w:r w:rsidR="009D6212" w:rsidRPr="006E783B">
                        <w:rPr>
                          <w:rFonts w:hint="eastAsia"/>
                          <w:color w:val="auto"/>
                          <w:sz w:val="18"/>
                        </w:rPr>
                        <w:t>る</w:t>
                      </w:r>
                      <w:r w:rsidR="000C1822" w:rsidRPr="006E783B">
                        <w:rPr>
                          <w:color w:val="auto"/>
                          <w:sz w:val="18"/>
                        </w:rPr>
                        <w:t>ようにす</w:t>
                      </w:r>
                      <w:r w:rsidR="000C1822" w:rsidRPr="006E783B">
                        <w:rPr>
                          <w:rFonts w:hint="eastAsia"/>
                          <w:color w:val="auto"/>
                          <w:sz w:val="18"/>
                        </w:rPr>
                        <w:t>ること</w:t>
                      </w:r>
                      <w:r w:rsidR="000C1822" w:rsidRPr="006E783B">
                        <w:rPr>
                          <w:color w:val="auto"/>
                          <w:sz w:val="18"/>
                        </w:rPr>
                        <w:t>。スピーチの速さ</w:t>
                      </w:r>
                      <w:r w:rsidR="000C1822" w:rsidRPr="006E783B">
                        <w:rPr>
                          <w:rFonts w:hint="eastAsia"/>
                          <w:color w:val="auto"/>
                          <w:sz w:val="18"/>
                        </w:rPr>
                        <w:t>は</w:t>
                      </w:r>
                      <w:r w:rsidR="000C1822" w:rsidRPr="006E783B">
                        <w:rPr>
                          <w:color w:val="auto"/>
                          <w:sz w:val="18"/>
                        </w:rPr>
                        <w:t>，平均して</w:t>
                      </w:r>
                      <w:r w:rsidR="000C1822" w:rsidRPr="006E783B">
                        <w:rPr>
                          <w:color w:val="auto"/>
                          <w:sz w:val="18"/>
                        </w:rPr>
                        <w:t>1</w:t>
                      </w:r>
                      <w:r w:rsidR="000C1822" w:rsidRPr="006E783B">
                        <w:rPr>
                          <w:color w:val="auto"/>
                          <w:sz w:val="18"/>
                        </w:rPr>
                        <w:t>分あたり</w:t>
                      </w:r>
                      <w:r w:rsidR="000C1822" w:rsidRPr="006E783B">
                        <w:rPr>
                          <w:rFonts w:hint="eastAsia"/>
                          <w:color w:val="auto"/>
                          <w:sz w:val="18"/>
                          <w:u w:val="single"/>
                        </w:rPr>
                        <w:t>150</w:t>
                      </w:r>
                      <w:r w:rsidR="000C1822" w:rsidRPr="006E783B">
                        <w:rPr>
                          <w:rFonts w:hint="eastAsia"/>
                          <w:color w:val="auto"/>
                          <w:sz w:val="18"/>
                          <w:u w:val="single"/>
                        </w:rPr>
                        <w:t>語程度</w:t>
                      </w:r>
                      <w:r w:rsidR="009D6212" w:rsidRPr="006E783B">
                        <w:rPr>
                          <w:rFonts w:hint="eastAsia"/>
                          <w:color w:val="auto"/>
                          <w:sz w:val="18"/>
                        </w:rPr>
                        <w:t>までとし</w:t>
                      </w:r>
                      <w:r w:rsidR="009D6212" w:rsidRPr="006E783B">
                        <w:rPr>
                          <w:color w:val="auto"/>
                          <w:sz w:val="18"/>
                        </w:rPr>
                        <w:t>，</w:t>
                      </w:r>
                      <w:r w:rsidR="000C1822" w:rsidRPr="006E783B">
                        <w:rPr>
                          <w:color w:val="auto"/>
                          <w:sz w:val="18"/>
                        </w:rPr>
                        <w:t>立論は最大でも</w:t>
                      </w:r>
                      <w:r w:rsidR="000C1822" w:rsidRPr="006E783B">
                        <w:rPr>
                          <w:rFonts w:hint="eastAsia"/>
                          <w:color w:val="auto"/>
                          <w:sz w:val="18"/>
                        </w:rPr>
                        <w:t>600</w:t>
                      </w:r>
                      <w:r w:rsidR="000C1822" w:rsidRPr="006E783B">
                        <w:rPr>
                          <w:rFonts w:hint="eastAsia"/>
                          <w:color w:val="auto"/>
                          <w:sz w:val="18"/>
                        </w:rPr>
                        <w:t>語までとすること。ディベーターは，相手やジャッジのジェスチャーや表情などをよく観察し，スピーチが本当に伝わっているかを確かめながらスピーチすること。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906602" w:rsidRPr="00B05EA2">
        <w:tab/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>Strategy Time (</w:t>
      </w:r>
      <w:r w:rsidR="00632F98" w:rsidRPr="00B05EA2">
        <w:rPr>
          <w:rFonts w:hint="eastAsia"/>
        </w:rPr>
        <w:t>作戦タイム</w:t>
      </w:r>
      <w:r w:rsidR="00632F98" w:rsidRPr="00B05EA2">
        <w:rPr>
          <w:rFonts w:hint="eastAsia"/>
        </w:rPr>
        <w:t xml:space="preserve">)              </w:t>
      </w:r>
      <w:r w:rsidR="00632F98" w:rsidRPr="00B05EA2">
        <w:rPr>
          <w:rFonts w:hint="eastAsia"/>
          <w:sz w:val="24"/>
          <w:szCs w:val="24"/>
        </w:rPr>
        <w:t xml:space="preserve"> </w:t>
      </w:r>
      <w:r w:rsidR="003B56FD" w:rsidRPr="00B05EA2">
        <w:rPr>
          <w:rFonts w:hint="eastAsia"/>
        </w:rPr>
        <w:t>2</w:t>
      </w:r>
      <w:r w:rsidR="00632F98" w:rsidRPr="00B05EA2">
        <w:rPr>
          <w:rFonts w:hint="eastAsia"/>
        </w:rPr>
        <w:t xml:space="preserve"> min.                    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Negative </w:t>
      </w:r>
      <w:r w:rsidR="003B56FD" w:rsidRPr="00B05EA2">
        <w:rPr>
          <w:rFonts w:hint="eastAsia"/>
        </w:rPr>
        <w:t>Attack</w:t>
      </w:r>
      <w:r w:rsidR="00632F98" w:rsidRPr="00B05EA2">
        <w:rPr>
          <w:rFonts w:hint="eastAsia"/>
        </w:rPr>
        <w:t xml:space="preserve"> Speech (</w:t>
      </w:r>
      <w:r w:rsidR="00632F98" w:rsidRPr="00B05EA2">
        <w:rPr>
          <w:rFonts w:hint="eastAsia"/>
        </w:rPr>
        <w:t>否定側</w:t>
      </w:r>
      <w:r w:rsidR="000A5B3F" w:rsidRPr="00B05EA2">
        <w:rPr>
          <w:rFonts w:hint="eastAsia"/>
        </w:rPr>
        <w:t>ｱﾀｯｸ</w:t>
      </w:r>
      <w:r w:rsidR="00632F98" w:rsidRPr="00B05EA2">
        <w:rPr>
          <w:rFonts w:hint="eastAsia"/>
        </w:rPr>
        <w:t xml:space="preserve">)   </w:t>
      </w:r>
      <w:r w:rsidR="00632F98" w:rsidRPr="00B05EA2">
        <w:rPr>
          <w:rFonts w:hint="eastAsia"/>
        </w:rPr>
        <w:t xml:space="preserve">　</w:t>
      </w:r>
      <w:r w:rsidR="003B56FD" w:rsidRPr="00B05EA2">
        <w:rPr>
          <w:rFonts w:hint="eastAsia"/>
        </w:rPr>
        <w:t xml:space="preserve"> </w:t>
      </w:r>
      <w:r w:rsidR="00632F98" w:rsidRPr="00B05EA2">
        <w:rPr>
          <w:rFonts w:hint="eastAsia"/>
          <w:sz w:val="18"/>
          <w:szCs w:val="18"/>
        </w:rPr>
        <w:t xml:space="preserve">  </w:t>
      </w:r>
      <w:r w:rsidR="000A5B3F" w:rsidRPr="00B05EA2">
        <w:rPr>
          <w:rFonts w:hint="eastAsia"/>
        </w:rPr>
        <w:t>2</w:t>
      </w:r>
      <w:r w:rsidR="003B56FD" w:rsidRPr="00B05EA2">
        <w:rPr>
          <w:rFonts w:hint="eastAsia"/>
        </w:rPr>
        <w:t>.5</w:t>
      </w:r>
      <w:r w:rsidR="00632F98" w:rsidRPr="00B05EA2">
        <w:rPr>
          <w:rFonts w:hint="eastAsia"/>
        </w:rPr>
        <w:t xml:space="preserve"> min.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Affirmative </w:t>
      </w:r>
      <w:r w:rsidR="003B56FD" w:rsidRPr="00B05EA2">
        <w:rPr>
          <w:rFonts w:hint="eastAsia"/>
        </w:rPr>
        <w:t>Attack</w:t>
      </w:r>
      <w:r w:rsidR="00632F98" w:rsidRPr="00B05EA2">
        <w:rPr>
          <w:rFonts w:hint="eastAsia"/>
        </w:rPr>
        <w:t xml:space="preserve"> Speech (</w:t>
      </w:r>
      <w:r w:rsidR="00632F98" w:rsidRPr="00B05EA2">
        <w:rPr>
          <w:rFonts w:hint="eastAsia"/>
        </w:rPr>
        <w:t>肯定側</w:t>
      </w:r>
      <w:r w:rsidR="000A5B3F" w:rsidRPr="00B05EA2">
        <w:rPr>
          <w:rFonts w:hint="eastAsia"/>
        </w:rPr>
        <w:t>ｱﾀｯｸ</w:t>
      </w:r>
      <w:r w:rsidR="00632F98" w:rsidRPr="00B05EA2">
        <w:rPr>
          <w:rFonts w:hint="eastAsia"/>
        </w:rPr>
        <w:t xml:space="preserve">) </w:t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 xml:space="preserve"> </w:t>
      </w:r>
      <w:r w:rsidR="003B56FD" w:rsidRPr="00B05EA2">
        <w:rPr>
          <w:rFonts w:hint="eastAsia"/>
          <w:sz w:val="18"/>
          <w:szCs w:val="18"/>
        </w:rPr>
        <w:t xml:space="preserve"> </w:t>
      </w:r>
      <w:r w:rsidR="00632F98" w:rsidRPr="00B05EA2">
        <w:rPr>
          <w:rFonts w:hint="eastAsia"/>
          <w:sz w:val="18"/>
          <w:szCs w:val="18"/>
        </w:rPr>
        <w:t xml:space="preserve"> </w:t>
      </w:r>
      <w:r w:rsidR="000A5B3F" w:rsidRPr="00B05EA2">
        <w:rPr>
          <w:rFonts w:hint="eastAsia"/>
        </w:rPr>
        <w:t>2</w:t>
      </w:r>
      <w:r w:rsidR="003B56FD" w:rsidRPr="00B05EA2">
        <w:rPr>
          <w:rFonts w:hint="eastAsia"/>
        </w:rPr>
        <w:t>.5</w:t>
      </w:r>
      <w:r w:rsidR="00632F98" w:rsidRPr="00B05EA2">
        <w:rPr>
          <w:rFonts w:hint="eastAsia"/>
        </w:rPr>
        <w:t xml:space="preserve"> min.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　</w:t>
      </w:r>
      <w:r w:rsidR="00B56C9C" w:rsidRPr="00B05EA2">
        <w:rPr>
          <w:rFonts w:hint="eastAsia"/>
        </w:rPr>
        <w:t>Strategy</w:t>
      </w:r>
      <w:r w:rsidR="00632F98" w:rsidRPr="00B05EA2">
        <w:rPr>
          <w:rFonts w:hint="eastAsia"/>
        </w:rPr>
        <w:t xml:space="preserve"> Time (</w:t>
      </w:r>
      <w:r w:rsidR="00B56C9C" w:rsidRPr="00B05EA2">
        <w:rPr>
          <w:rFonts w:hint="eastAsia"/>
        </w:rPr>
        <w:t>作戦</w:t>
      </w:r>
      <w:r w:rsidR="00632F98" w:rsidRPr="00B05EA2">
        <w:rPr>
          <w:rFonts w:hint="eastAsia"/>
        </w:rPr>
        <w:t>タイム</w:t>
      </w:r>
      <w:r w:rsidR="00632F98" w:rsidRPr="00B05EA2">
        <w:rPr>
          <w:rFonts w:hint="eastAsia"/>
        </w:rPr>
        <w:t xml:space="preserve">) </w:t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 xml:space="preserve">          </w:t>
      </w:r>
      <w:r w:rsidR="007E7CF8" w:rsidRPr="00B05EA2">
        <w:rPr>
          <w:rFonts w:hint="eastAsia"/>
          <w:sz w:val="24"/>
          <w:szCs w:val="24"/>
        </w:rPr>
        <w:t xml:space="preserve">  </w:t>
      </w:r>
      <w:r w:rsidR="00632F98" w:rsidRPr="00B05EA2">
        <w:rPr>
          <w:rFonts w:hint="eastAsia"/>
        </w:rPr>
        <w:t>2 min.</w:t>
      </w:r>
    </w:p>
    <w:p w:rsidR="000A5B3F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3B56FD" w:rsidRPr="00B05EA2">
        <w:rPr>
          <w:rFonts w:hint="eastAsia"/>
        </w:rPr>
        <w:t>Affirmative</w:t>
      </w:r>
      <w:r w:rsidR="000A5B3F" w:rsidRPr="00B05EA2">
        <w:rPr>
          <w:rFonts w:hint="eastAsia"/>
        </w:rPr>
        <w:t xml:space="preserve"> Defense Speech (</w:t>
      </w:r>
      <w:r w:rsidR="003B56FD" w:rsidRPr="00B05EA2">
        <w:rPr>
          <w:rFonts w:hint="eastAsia"/>
        </w:rPr>
        <w:t>肯定</w:t>
      </w:r>
      <w:r w:rsidR="000A5B3F" w:rsidRPr="00B05EA2">
        <w:rPr>
          <w:rFonts w:hint="eastAsia"/>
        </w:rPr>
        <w:t>側</w:t>
      </w:r>
      <w:r w:rsidR="003B56FD" w:rsidRPr="00B05EA2">
        <w:rPr>
          <w:rFonts w:hint="eastAsia"/>
        </w:rPr>
        <w:t>ﾃﾞｨﾌｪﾝｽ</w:t>
      </w:r>
      <w:r w:rsidR="000A5B3F" w:rsidRPr="00B05EA2">
        <w:rPr>
          <w:rFonts w:hint="eastAsia"/>
        </w:rPr>
        <w:t xml:space="preserve">)  </w:t>
      </w:r>
      <w:r w:rsidR="000A5B3F" w:rsidRPr="00B05EA2">
        <w:rPr>
          <w:rFonts w:hint="eastAsia"/>
          <w:sz w:val="24"/>
          <w:szCs w:val="24"/>
        </w:rPr>
        <w:t xml:space="preserve"> </w:t>
      </w:r>
      <w:r w:rsidR="000A5B3F" w:rsidRPr="00B05EA2">
        <w:rPr>
          <w:rFonts w:hint="eastAsia"/>
        </w:rPr>
        <w:t>2 min.</w:t>
      </w:r>
    </w:p>
    <w:p w:rsidR="000A5B3F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3B56FD" w:rsidRPr="00B05EA2">
        <w:rPr>
          <w:rFonts w:hint="eastAsia"/>
        </w:rPr>
        <w:t>Neg</w:t>
      </w:r>
      <w:r w:rsidR="000A5B3F" w:rsidRPr="00B05EA2">
        <w:rPr>
          <w:rFonts w:hint="eastAsia"/>
        </w:rPr>
        <w:t>ative Defense Speech (</w:t>
      </w:r>
      <w:r w:rsidR="003B56FD" w:rsidRPr="00B05EA2">
        <w:rPr>
          <w:rFonts w:hint="eastAsia"/>
        </w:rPr>
        <w:t>否定</w:t>
      </w:r>
      <w:r w:rsidR="000A5B3F" w:rsidRPr="00B05EA2">
        <w:rPr>
          <w:rFonts w:hint="eastAsia"/>
        </w:rPr>
        <w:t>側</w:t>
      </w:r>
      <w:r w:rsidR="003B56FD" w:rsidRPr="00B05EA2">
        <w:rPr>
          <w:rFonts w:hint="eastAsia"/>
        </w:rPr>
        <w:t>ﾃﾞｨﾌｪﾝｽ</w:t>
      </w:r>
      <w:r w:rsidR="000A5B3F" w:rsidRPr="00B05EA2">
        <w:rPr>
          <w:rFonts w:hint="eastAsia"/>
        </w:rPr>
        <w:t>)</w:t>
      </w:r>
      <w:r w:rsidR="000A5B3F" w:rsidRPr="00B05EA2">
        <w:rPr>
          <w:rFonts w:hint="eastAsia"/>
        </w:rPr>
        <w:t xml:space="preserve">　</w:t>
      </w:r>
      <w:r w:rsidR="000A5B3F" w:rsidRPr="00B05EA2">
        <w:rPr>
          <w:rFonts w:hint="eastAsia"/>
        </w:rPr>
        <w:t xml:space="preserve">  </w:t>
      </w:r>
      <w:r w:rsidR="000A5B3F" w:rsidRPr="00B05EA2">
        <w:rPr>
          <w:rFonts w:hint="eastAsia"/>
          <w:sz w:val="24"/>
          <w:szCs w:val="24"/>
        </w:rPr>
        <w:t xml:space="preserve"> </w:t>
      </w:r>
      <w:r w:rsidR="000A5B3F" w:rsidRPr="00B05EA2">
        <w:rPr>
          <w:rFonts w:hint="eastAsia"/>
        </w:rPr>
        <w:t>2 min.</w:t>
      </w:r>
    </w:p>
    <w:p w:rsidR="000A5B3F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0A5B3F" w:rsidRPr="00B05EA2">
        <w:rPr>
          <w:rFonts w:hint="eastAsia"/>
        </w:rPr>
        <w:t xml:space="preserve">　</w:t>
      </w:r>
      <w:r w:rsidR="000A5B3F" w:rsidRPr="00B05EA2">
        <w:rPr>
          <w:rFonts w:hint="eastAsia"/>
        </w:rPr>
        <w:t>Preparation Time (</w:t>
      </w:r>
      <w:r w:rsidR="000A5B3F" w:rsidRPr="00B05EA2">
        <w:rPr>
          <w:rFonts w:hint="eastAsia"/>
        </w:rPr>
        <w:t>準備タイム</w:t>
      </w:r>
      <w:r w:rsidR="000A5B3F" w:rsidRPr="00B05EA2">
        <w:rPr>
          <w:rFonts w:hint="eastAsia"/>
        </w:rPr>
        <w:t xml:space="preserve">) </w:t>
      </w:r>
      <w:r w:rsidR="000A5B3F" w:rsidRPr="00B05EA2">
        <w:rPr>
          <w:rFonts w:hint="eastAsia"/>
        </w:rPr>
        <w:t xml:space="preserve">　</w:t>
      </w:r>
      <w:r w:rsidR="000A5B3F" w:rsidRPr="00B05EA2">
        <w:rPr>
          <w:rFonts w:hint="eastAsia"/>
        </w:rPr>
        <w:t xml:space="preserve">          2 min.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3B56FD" w:rsidRPr="00B05EA2">
        <w:rPr>
          <w:rFonts w:hint="eastAsia"/>
        </w:rPr>
        <w:t>Affirmative</w:t>
      </w:r>
      <w:r w:rsidR="00632F98" w:rsidRPr="00B05EA2">
        <w:rPr>
          <w:rFonts w:hint="eastAsia"/>
        </w:rPr>
        <w:t xml:space="preserve"> Summary Speech (</w:t>
      </w:r>
      <w:r w:rsidR="003B56FD" w:rsidRPr="00B05EA2">
        <w:rPr>
          <w:rFonts w:hint="eastAsia"/>
        </w:rPr>
        <w:t>肯定</w:t>
      </w:r>
      <w:r w:rsidR="00632F98" w:rsidRPr="00B05EA2">
        <w:rPr>
          <w:rFonts w:hint="eastAsia"/>
        </w:rPr>
        <w:t>側総括</w:t>
      </w:r>
      <w:r w:rsidR="00CE3C15" w:rsidRPr="00B05EA2">
        <w:rPr>
          <w:rFonts w:hint="eastAsia"/>
        </w:rPr>
        <w:t xml:space="preserve">)   </w:t>
      </w:r>
      <w:r w:rsidR="003B56FD" w:rsidRPr="00B05EA2">
        <w:rPr>
          <w:rFonts w:hint="eastAsia"/>
        </w:rPr>
        <w:t>2</w:t>
      </w:r>
      <w:r w:rsidR="00CE3C15" w:rsidRPr="00B05EA2">
        <w:t>.5</w:t>
      </w:r>
      <w:r w:rsidR="00632F98" w:rsidRPr="00B05EA2">
        <w:rPr>
          <w:rFonts w:hint="eastAsia"/>
        </w:rPr>
        <w:t xml:space="preserve"> min.</w:t>
      </w:r>
    </w:p>
    <w:p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3B56FD" w:rsidRPr="00B05EA2">
        <w:rPr>
          <w:rFonts w:hint="eastAsia"/>
        </w:rPr>
        <w:t>Neg</w:t>
      </w:r>
      <w:r w:rsidR="00632F98" w:rsidRPr="00B05EA2">
        <w:rPr>
          <w:rFonts w:hint="eastAsia"/>
        </w:rPr>
        <w:t>ative Summary Speech (</w:t>
      </w:r>
      <w:r w:rsidR="003B56FD" w:rsidRPr="00B05EA2">
        <w:rPr>
          <w:rFonts w:hint="eastAsia"/>
        </w:rPr>
        <w:t>否定</w:t>
      </w:r>
      <w:r w:rsidR="00632F98" w:rsidRPr="00B05EA2">
        <w:rPr>
          <w:rFonts w:hint="eastAsia"/>
        </w:rPr>
        <w:t>側総括</w:t>
      </w:r>
      <w:r w:rsidR="00632F98" w:rsidRPr="00B05EA2">
        <w:rPr>
          <w:rFonts w:hint="eastAsia"/>
        </w:rPr>
        <w:t xml:space="preserve">)     </w:t>
      </w:r>
      <w:r w:rsidR="008F15EF" w:rsidRPr="00B05EA2">
        <w:rPr>
          <w:rFonts w:hint="eastAsia"/>
        </w:rPr>
        <w:t>2</w:t>
      </w:r>
      <w:r w:rsidR="00CE3C15" w:rsidRPr="00B05EA2">
        <w:t>.5</w:t>
      </w:r>
      <w:r w:rsidR="00632F98" w:rsidRPr="00B05EA2">
        <w:rPr>
          <w:rFonts w:hint="eastAsia"/>
        </w:rPr>
        <w:t xml:space="preserve"> min.</w:t>
      </w:r>
    </w:p>
    <w:p w:rsidR="00632F98" w:rsidRPr="00B05EA2" w:rsidRDefault="00F72BC8" w:rsidP="00906602">
      <w:pPr>
        <w:tabs>
          <w:tab w:val="left" w:pos="284"/>
        </w:tabs>
        <w:spacing w:line="300" w:lineRule="exact"/>
      </w:pPr>
      <w:r w:rsidRPr="00B05EA2">
        <w:rPr>
          <w:rFonts w:hint="eastAsia"/>
        </w:rPr>
        <w:tab/>
      </w:r>
      <w:r w:rsidR="00906602" w:rsidRPr="00B05EA2">
        <w:tab/>
      </w:r>
      <w:r w:rsidRPr="00B05EA2">
        <w:rPr>
          <w:rFonts w:hint="eastAsia"/>
        </w:rPr>
        <w:tab/>
      </w:r>
      <w:r w:rsidRPr="00B05EA2">
        <w:rPr>
          <w:rFonts w:hint="eastAsia"/>
        </w:rPr>
        <w:tab/>
      </w:r>
      <w:r w:rsidRPr="00B05EA2">
        <w:rPr>
          <w:rFonts w:hint="eastAsia"/>
        </w:rPr>
        <w:tab/>
      </w:r>
      <w:r w:rsidRPr="00B05EA2">
        <w:rPr>
          <w:rFonts w:hint="eastAsia"/>
        </w:rPr>
        <w:tab/>
      </w:r>
      <w:r w:rsidR="007E7CF8" w:rsidRPr="00B05EA2">
        <w:rPr>
          <w:rFonts w:hint="eastAsia"/>
        </w:rPr>
        <w:t xml:space="preserve"> t</w:t>
      </w:r>
      <w:r w:rsidR="00CE3C15" w:rsidRPr="00B05EA2">
        <w:rPr>
          <w:rFonts w:hint="eastAsia"/>
        </w:rPr>
        <w:t>otal 37</w:t>
      </w:r>
      <w:r w:rsidR="007E7CF8" w:rsidRPr="00B05EA2">
        <w:rPr>
          <w:rFonts w:hint="eastAsia"/>
        </w:rPr>
        <w:t xml:space="preserve"> min.</w:t>
      </w:r>
    </w:p>
    <w:p w:rsidR="00825758" w:rsidRDefault="00825758" w:rsidP="00937AF8">
      <w:pPr>
        <w:spacing w:line="300" w:lineRule="exact"/>
        <w:rPr>
          <w:sz w:val="21"/>
          <w:szCs w:val="21"/>
        </w:rPr>
      </w:pPr>
    </w:p>
    <w:p w:rsidR="00867D47" w:rsidRPr="00937AF8" w:rsidRDefault="00867D47" w:rsidP="00937AF8">
      <w:pPr>
        <w:rPr>
          <w:sz w:val="21"/>
          <w:szCs w:val="21"/>
        </w:rPr>
      </w:pPr>
      <w:r w:rsidRPr="00937AF8">
        <w:rPr>
          <w:rFonts w:ascii="ＭＳ 明朝" w:hAnsi="ＭＳ 明朝" w:hint="eastAsia"/>
          <w:sz w:val="21"/>
          <w:szCs w:val="21"/>
        </w:rPr>
        <w:t>15</w:t>
      </w:r>
      <w:r w:rsidRPr="00937AF8">
        <w:rPr>
          <w:rFonts w:hint="eastAsia"/>
          <w:sz w:val="21"/>
          <w:szCs w:val="21"/>
        </w:rPr>
        <w:t xml:space="preserve">　参加申込み：</w:t>
      </w:r>
    </w:p>
    <w:p w:rsidR="00E34166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E34166" w:rsidRPr="00937AF8">
        <w:rPr>
          <w:rFonts w:hint="eastAsia"/>
          <w:sz w:val="21"/>
          <w:szCs w:val="21"/>
        </w:rPr>
        <w:t>(1)</w:t>
      </w:r>
      <w:r w:rsidR="00867D47" w:rsidRPr="00937AF8">
        <w:rPr>
          <w:rFonts w:hint="eastAsia"/>
          <w:sz w:val="21"/>
          <w:szCs w:val="21"/>
        </w:rPr>
        <w:t>方　法</w:t>
      </w:r>
      <w:r>
        <w:rPr>
          <w:rFonts w:hint="eastAsia"/>
          <w:sz w:val="21"/>
          <w:szCs w:val="21"/>
        </w:rPr>
        <w:t xml:space="preserve">　</w:t>
      </w:r>
      <w:r w:rsidR="00867D47" w:rsidRPr="00937AF8">
        <w:rPr>
          <w:rFonts w:hint="eastAsia"/>
          <w:sz w:val="21"/>
          <w:szCs w:val="21"/>
        </w:rPr>
        <w:t>①高英研のホームページから「県ディベート大会参加登録用紙」をダウンロードし、</w:t>
      </w:r>
    </w:p>
    <w:p w:rsidR="00867D47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867D47" w:rsidRPr="00937AF8">
        <w:rPr>
          <w:rFonts w:hint="eastAsia"/>
          <w:sz w:val="21"/>
          <w:szCs w:val="21"/>
        </w:rPr>
        <w:t>必要事項を入力の上、下記の事務局</w:t>
      </w:r>
      <w:r w:rsidR="00867D47" w:rsidRPr="00937AF8">
        <w:rPr>
          <w:rFonts w:hint="eastAsia"/>
          <w:sz w:val="21"/>
          <w:szCs w:val="21"/>
        </w:rPr>
        <w:t>E-mail</w:t>
      </w:r>
      <w:r w:rsidR="00867D47" w:rsidRPr="00937AF8">
        <w:rPr>
          <w:rFonts w:hint="eastAsia"/>
          <w:sz w:val="21"/>
          <w:szCs w:val="21"/>
        </w:rPr>
        <w:t>アドレスにメールで提出する。</w:t>
      </w:r>
    </w:p>
    <w:p w:rsidR="00867D47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E34166" w:rsidRPr="00937AF8">
        <w:rPr>
          <w:rFonts w:hint="eastAsia"/>
          <w:sz w:val="21"/>
          <w:szCs w:val="21"/>
        </w:rPr>
        <w:t>②郵送により「大会出場申込書</w:t>
      </w:r>
      <w:r w:rsidR="00E34166" w:rsidRPr="00937AF8">
        <w:rPr>
          <w:rFonts w:hint="eastAsia"/>
          <w:sz w:val="21"/>
          <w:szCs w:val="21"/>
        </w:rPr>
        <w:t>(</w:t>
      </w:r>
      <w:r w:rsidR="00E34166" w:rsidRPr="00937AF8">
        <w:rPr>
          <w:rFonts w:hint="eastAsia"/>
          <w:sz w:val="21"/>
          <w:szCs w:val="21"/>
        </w:rPr>
        <w:t>※要校長印</w:t>
      </w:r>
      <w:r w:rsidR="00E34166" w:rsidRPr="00937AF8">
        <w:rPr>
          <w:rFonts w:hint="eastAsia"/>
          <w:sz w:val="21"/>
          <w:szCs w:val="21"/>
        </w:rPr>
        <w:t>)</w:t>
      </w:r>
      <w:r w:rsidR="00867D47" w:rsidRPr="00937AF8">
        <w:rPr>
          <w:rFonts w:hint="eastAsia"/>
          <w:sz w:val="21"/>
          <w:szCs w:val="21"/>
        </w:rPr>
        <w:t>」を提出する。</w:t>
      </w:r>
    </w:p>
    <w:p w:rsidR="00867D47" w:rsidRPr="00937AF8" w:rsidRDefault="00906602" w:rsidP="00937AF8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="00867D47" w:rsidRPr="00937AF8">
        <w:rPr>
          <w:rFonts w:ascii="Century" w:hAnsi="Century"/>
          <w:sz w:val="21"/>
          <w:szCs w:val="21"/>
        </w:rPr>
        <w:t>(2)</w:t>
      </w:r>
      <w:r w:rsidR="00867D47" w:rsidRPr="00937AF8">
        <w:rPr>
          <w:rFonts w:ascii="Century" w:hAnsi="Century"/>
          <w:sz w:val="21"/>
          <w:szCs w:val="21"/>
        </w:rPr>
        <w:t>申込先</w:t>
      </w:r>
      <w:r w:rsidR="00E34166" w:rsidRPr="00937AF8">
        <w:rPr>
          <w:rFonts w:ascii="Century" w:hAnsi="Century" w:hint="eastAsia"/>
          <w:sz w:val="21"/>
          <w:szCs w:val="21"/>
        </w:rPr>
        <w:t xml:space="preserve">  </w:t>
      </w:r>
      <w:r w:rsidR="00867D47" w:rsidRPr="00937AF8">
        <w:rPr>
          <w:rFonts w:ascii="Century" w:hAnsi="Century"/>
          <w:sz w:val="21"/>
          <w:szCs w:val="21"/>
        </w:rPr>
        <w:t>県立</w:t>
      </w:r>
      <w:r w:rsidR="009521AD">
        <w:rPr>
          <w:rFonts w:ascii="Century" w:hAnsi="Century" w:hint="eastAsia"/>
          <w:sz w:val="21"/>
          <w:szCs w:val="21"/>
        </w:rPr>
        <w:t>姫路飾西高校</w:t>
      </w:r>
      <w:r w:rsidR="00867D47" w:rsidRPr="00937AF8">
        <w:rPr>
          <w:rFonts w:ascii="Century" w:hAnsi="Century"/>
          <w:sz w:val="21"/>
          <w:szCs w:val="21"/>
        </w:rPr>
        <w:t xml:space="preserve">　兵庫県高校生英語ディベートコンテスト事務局</w:t>
      </w:r>
      <w:r w:rsidR="00867D47" w:rsidRPr="00937AF8">
        <w:rPr>
          <w:rFonts w:ascii="Century" w:hAnsi="Century"/>
          <w:sz w:val="21"/>
          <w:szCs w:val="21"/>
        </w:rPr>
        <w:t xml:space="preserve"> </w:t>
      </w:r>
      <w:r w:rsidR="009521AD">
        <w:rPr>
          <w:rFonts w:ascii="Century" w:hAnsi="Century" w:hint="eastAsia"/>
          <w:sz w:val="21"/>
          <w:szCs w:val="21"/>
        </w:rPr>
        <w:t>竹谷　彰浩</w:t>
      </w:r>
    </w:p>
    <w:p w:rsidR="00867D47" w:rsidRPr="00937AF8" w:rsidRDefault="00906602" w:rsidP="00937AF8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>
        <w:rPr>
          <w:rFonts w:ascii="Century" w:hAnsi="Century"/>
          <w:sz w:val="21"/>
          <w:szCs w:val="21"/>
        </w:rPr>
        <w:tab/>
      </w:r>
      <w:r>
        <w:rPr>
          <w:rFonts w:ascii="Century" w:hAnsi="Century" w:hint="eastAsia"/>
          <w:sz w:val="21"/>
          <w:szCs w:val="21"/>
        </w:rPr>
        <w:t xml:space="preserve">　　</w:t>
      </w:r>
      <w:r w:rsidR="00867D47" w:rsidRPr="00937AF8">
        <w:rPr>
          <w:rFonts w:ascii="Century" w:hAnsi="Century"/>
          <w:sz w:val="21"/>
          <w:szCs w:val="21"/>
        </w:rPr>
        <w:t>〒</w:t>
      </w:r>
      <w:r w:rsidR="00867D47" w:rsidRPr="00937AF8">
        <w:rPr>
          <w:rFonts w:ascii="Century" w:hAnsi="Century"/>
          <w:sz w:val="21"/>
          <w:szCs w:val="21"/>
        </w:rPr>
        <w:t>6</w:t>
      </w:r>
      <w:r w:rsidR="009552FD">
        <w:rPr>
          <w:rFonts w:ascii="Century" w:hAnsi="Century" w:hint="eastAsia"/>
          <w:sz w:val="21"/>
          <w:szCs w:val="21"/>
        </w:rPr>
        <w:t>7</w:t>
      </w:r>
      <w:r w:rsidR="009521AD">
        <w:rPr>
          <w:rFonts w:ascii="Century" w:hAnsi="Century" w:hint="eastAsia"/>
          <w:sz w:val="21"/>
          <w:szCs w:val="21"/>
        </w:rPr>
        <w:t>1</w:t>
      </w:r>
      <w:r w:rsidR="00867D47" w:rsidRPr="00937AF8">
        <w:rPr>
          <w:rFonts w:ascii="Century" w:hAnsi="Century"/>
          <w:sz w:val="21"/>
          <w:szCs w:val="21"/>
        </w:rPr>
        <w:t>-</w:t>
      </w:r>
      <w:r w:rsidR="009521AD">
        <w:rPr>
          <w:rFonts w:ascii="Century" w:hAnsi="Century"/>
          <w:sz w:val="21"/>
          <w:szCs w:val="21"/>
        </w:rPr>
        <w:t>2216</w:t>
      </w:r>
      <w:r w:rsidR="00867D47" w:rsidRPr="00937AF8">
        <w:rPr>
          <w:rFonts w:ascii="Century" w:hAnsi="Century"/>
          <w:sz w:val="21"/>
          <w:szCs w:val="21"/>
        </w:rPr>
        <w:t xml:space="preserve">    </w:t>
      </w:r>
      <w:r w:rsidR="00867D47" w:rsidRPr="00937AF8">
        <w:rPr>
          <w:rFonts w:ascii="Century" w:hAnsi="Century"/>
          <w:sz w:val="21"/>
          <w:szCs w:val="21"/>
        </w:rPr>
        <w:t>兵庫県</w:t>
      </w:r>
      <w:r w:rsidR="009552FD">
        <w:rPr>
          <w:rFonts w:ascii="Century" w:hAnsi="Century" w:hint="eastAsia"/>
          <w:sz w:val="21"/>
          <w:szCs w:val="21"/>
        </w:rPr>
        <w:t>姫路</w:t>
      </w:r>
      <w:r w:rsidR="00867D47" w:rsidRPr="00937AF8">
        <w:rPr>
          <w:rFonts w:ascii="Century" w:hAnsi="Century"/>
          <w:sz w:val="21"/>
          <w:szCs w:val="21"/>
        </w:rPr>
        <w:t>市</w:t>
      </w:r>
      <w:r w:rsidR="009521AD">
        <w:rPr>
          <w:rFonts w:ascii="Century" w:hAnsi="Century" w:hint="eastAsia"/>
          <w:sz w:val="21"/>
          <w:szCs w:val="21"/>
        </w:rPr>
        <w:t>飾西１４８－２</w:t>
      </w:r>
    </w:p>
    <w:p w:rsidR="00FA1D0C" w:rsidRPr="00937AF8" w:rsidRDefault="00906602" w:rsidP="00937AF8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>
        <w:rPr>
          <w:rFonts w:ascii="Century" w:hAnsi="Century"/>
          <w:sz w:val="21"/>
          <w:szCs w:val="21"/>
        </w:rPr>
        <w:tab/>
      </w:r>
      <w:r>
        <w:rPr>
          <w:rFonts w:ascii="Century" w:hAnsi="Century" w:hint="eastAsia"/>
          <w:sz w:val="21"/>
          <w:szCs w:val="21"/>
        </w:rPr>
        <w:t xml:space="preserve">　　</w:t>
      </w:r>
      <w:r w:rsidR="00E34166" w:rsidRPr="00937AF8">
        <w:rPr>
          <w:rFonts w:ascii="Century" w:hAnsi="Century"/>
          <w:sz w:val="21"/>
          <w:szCs w:val="21"/>
        </w:rPr>
        <w:t>TEL: (079)</w:t>
      </w:r>
      <w:r w:rsidR="009552FD">
        <w:rPr>
          <w:rFonts w:ascii="Century" w:hAnsi="Century"/>
          <w:sz w:val="21"/>
          <w:szCs w:val="21"/>
        </w:rPr>
        <w:t>2</w:t>
      </w:r>
      <w:r w:rsidR="009521AD">
        <w:rPr>
          <w:rFonts w:ascii="Century" w:hAnsi="Century"/>
          <w:sz w:val="21"/>
          <w:szCs w:val="21"/>
        </w:rPr>
        <w:t>66</w:t>
      </w:r>
      <w:r w:rsidR="00E34166" w:rsidRPr="00937AF8">
        <w:rPr>
          <w:rFonts w:ascii="Century" w:hAnsi="Century"/>
          <w:sz w:val="21"/>
          <w:szCs w:val="21"/>
        </w:rPr>
        <w:t>-</w:t>
      </w:r>
      <w:r w:rsidR="009521AD">
        <w:rPr>
          <w:rFonts w:ascii="Century" w:hAnsi="Century"/>
          <w:sz w:val="21"/>
          <w:szCs w:val="21"/>
        </w:rPr>
        <w:t>5355</w:t>
      </w:r>
      <w:r w:rsidR="00E34166" w:rsidRPr="00937AF8">
        <w:rPr>
          <w:rFonts w:ascii="Century" w:hAnsi="Century" w:hint="eastAsia"/>
          <w:sz w:val="21"/>
          <w:szCs w:val="21"/>
        </w:rPr>
        <w:t xml:space="preserve"> </w:t>
      </w:r>
      <w:r w:rsidR="00867D47" w:rsidRPr="00937AF8">
        <w:rPr>
          <w:rFonts w:ascii="Century" w:hAnsi="Century"/>
          <w:sz w:val="21"/>
          <w:szCs w:val="21"/>
        </w:rPr>
        <w:t xml:space="preserve"> FAX: (079)</w:t>
      </w:r>
      <w:r w:rsidR="009552FD">
        <w:rPr>
          <w:rFonts w:ascii="Century" w:hAnsi="Century"/>
          <w:sz w:val="21"/>
          <w:szCs w:val="21"/>
        </w:rPr>
        <w:t>2</w:t>
      </w:r>
      <w:r w:rsidR="009521AD">
        <w:rPr>
          <w:rFonts w:ascii="Century" w:hAnsi="Century"/>
          <w:sz w:val="21"/>
          <w:szCs w:val="21"/>
        </w:rPr>
        <w:t>66</w:t>
      </w:r>
      <w:r w:rsidR="00867D47" w:rsidRPr="00937AF8">
        <w:rPr>
          <w:rFonts w:ascii="Century" w:hAnsi="Century"/>
          <w:sz w:val="21"/>
          <w:szCs w:val="21"/>
        </w:rPr>
        <w:t>-</w:t>
      </w:r>
      <w:r w:rsidR="009521AD">
        <w:rPr>
          <w:rFonts w:ascii="Century" w:hAnsi="Century"/>
          <w:sz w:val="21"/>
          <w:szCs w:val="21"/>
        </w:rPr>
        <w:t>5354</w:t>
      </w:r>
      <w:r w:rsidR="00867D47" w:rsidRPr="00937AF8">
        <w:rPr>
          <w:rFonts w:ascii="Century" w:hAnsi="Century"/>
          <w:sz w:val="21"/>
          <w:szCs w:val="21"/>
        </w:rPr>
        <w:t xml:space="preserve"> </w:t>
      </w:r>
      <w:r w:rsidR="00E34166" w:rsidRPr="00937AF8">
        <w:rPr>
          <w:rFonts w:ascii="Century" w:hAnsi="Century" w:hint="eastAsia"/>
          <w:sz w:val="21"/>
          <w:szCs w:val="21"/>
        </w:rPr>
        <w:t xml:space="preserve"> </w:t>
      </w:r>
      <w:r w:rsidR="00867D47" w:rsidRPr="00937AF8">
        <w:rPr>
          <w:rFonts w:ascii="Century" w:hAnsi="Century"/>
          <w:sz w:val="21"/>
          <w:szCs w:val="21"/>
        </w:rPr>
        <w:t xml:space="preserve">E-mail: </w:t>
      </w:r>
      <w:r w:rsidR="009521AD">
        <w:rPr>
          <w:rFonts w:ascii="Century" w:hAnsi="Century"/>
          <w:sz w:val="21"/>
          <w:szCs w:val="21"/>
        </w:rPr>
        <w:t>a_taketani@hyogo-c.ed.jp</w:t>
      </w:r>
    </w:p>
    <w:p w:rsidR="00FA1D0C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FA1D0C" w:rsidRPr="00937AF8">
        <w:rPr>
          <w:rFonts w:hint="eastAsia"/>
          <w:sz w:val="21"/>
          <w:szCs w:val="21"/>
        </w:rPr>
        <w:t>(</w:t>
      </w:r>
      <w:r w:rsidR="00FA1D0C" w:rsidRPr="00937AF8">
        <w:rPr>
          <w:sz w:val="21"/>
          <w:szCs w:val="21"/>
        </w:rPr>
        <w:t>3</w:t>
      </w:r>
      <w:r w:rsidR="00FA1D0C" w:rsidRPr="00937AF8">
        <w:rPr>
          <w:rFonts w:hint="eastAsia"/>
          <w:sz w:val="21"/>
          <w:szCs w:val="21"/>
        </w:rPr>
        <w:t>)</w:t>
      </w:r>
      <w:r w:rsidR="00FA1D0C" w:rsidRPr="00937AF8">
        <w:rPr>
          <w:rFonts w:hint="eastAsia"/>
          <w:sz w:val="21"/>
          <w:szCs w:val="21"/>
        </w:rPr>
        <w:t>締</w:t>
      </w:r>
      <w:r w:rsidR="003E044D">
        <w:rPr>
          <w:rFonts w:hint="eastAsia"/>
          <w:sz w:val="21"/>
          <w:szCs w:val="21"/>
        </w:rPr>
        <w:t xml:space="preserve">　</w:t>
      </w:r>
      <w:r w:rsidR="00FA1D0C" w:rsidRPr="00937AF8">
        <w:rPr>
          <w:rFonts w:hint="eastAsia"/>
          <w:sz w:val="21"/>
          <w:szCs w:val="21"/>
        </w:rPr>
        <w:t>切</w:t>
      </w:r>
      <w:r w:rsidR="003E044D">
        <w:rPr>
          <w:rFonts w:hint="eastAsia"/>
          <w:sz w:val="21"/>
          <w:szCs w:val="21"/>
        </w:rPr>
        <w:t xml:space="preserve">　</w:t>
      </w:r>
      <w:r w:rsidR="00FA1D0C" w:rsidRPr="00937AF8">
        <w:rPr>
          <w:rFonts w:hint="eastAsia"/>
          <w:sz w:val="21"/>
          <w:szCs w:val="21"/>
        </w:rPr>
        <w:t>①「県ディベート大会参加登録用紙」：</w:t>
      </w:r>
      <w:r w:rsidR="00681617" w:rsidRPr="00937AF8">
        <w:rPr>
          <w:rFonts w:hint="eastAsia"/>
          <w:b/>
          <w:bCs/>
          <w:sz w:val="21"/>
          <w:szCs w:val="21"/>
          <w:u w:val="single"/>
        </w:rPr>
        <w:t>１０月</w:t>
      </w:r>
      <w:r w:rsidR="009552FD">
        <w:rPr>
          <w:rFonts w:hint="eastAsia"/>
          <w:b/>
          <w:bCs/>
          <w:sz w:val="21"/>
          <w:szCs w:val="21"/>
          <w:u w:val="single"/>
        </w:rPr>
        <w:t>２</w:t>
      </w:r>
      <w:r w:rsidR="00BF7D19">
        <w:rPr>
          <w:rFonts w:hint="eastAsia"/>
          <w:b/>
          <w:bCs/>
          <w:sz w:val="21"/>
          <w:szCs w:val="21"/>
          <w:u w:val="single"/>
        </w:rPr>
        <w:t>８</w:t>
      </w:r>
      <w:r w:rsidR="00681617" w:rsidRPr="00937AF8">
        <w:rPr>
          <w:rFonts w:hint="eastAsia"/>
          <w:b/>
          <w:bCs/>
          <w:sz w:val="21"/>
          <w:szCs w:val="21"/>
          <w:u w:val="single"/>
        </w:rPr>
        <w:t>日（</w:t>
      </w:r>
      <w:r w:rsidR="009521AD">
        <w:rPr>
          <w:rFonts w:hint="eastAsia"/>
          <w:b/>
          <w:bCs/>
          <w:sz w:val="21"/>
          <w:szCs w:val="21"/>
          <w:u w:val="single"/>
        </w:rPr>
        <w:t>金</w:t>
      </w:r>
      <w:r w:rsidR="00FA1D0C" w:rsidRPr="00937AF8">
        <w:rPr>
          <w:rFonts w:hint="eastAsia"/>
          <w:b/>
          <w:bCs/>
          <w:sz w:val="21"/>
          <w:szCs w:val="21"/>
          <w:u w:val="single"/>
        </w:rPr>
        <w:t>）</w:t>
      </w:r>
      <w:r w:rsidR="00FA1D0C" w:rsidRPr="00937AF8">
        <w:rPr>
          <w:rFonts w:hint="eastAsia"/>
          <w:sz w:val="21"/>
          <w:szCs w:val="21"/>
        </w:rPr>
        <w:t>までにメールで提出。</w:t>
      </w:r>
    </w:p>
    <w:p w:rsidR="00F84F8C" w:rsidRPr="00937AF8" w:rsidRDefault="00906602" w:rsidP="00937AF8">
      <w:pPr>
        <w:rPr>
          <w:rFonts w:ascii="ＭＳ 明朝" w:hAnsi="ＭＳ 明朝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F84F8C" w:rsidRPr="00937AF8">
        <w:rPr>
          <w:rFonts w:hint="eastAsia"/>
          <w:sz w:val="21"/>
          <w:szCs w:val="21"/>
        </w:rPr>
        <w:t>※登録生徒については</w:t>
      </w:r>
      <w:r w:rsidR="00F84F8C" w:rsidRPr="00937AF8">
        <w:rPr>
          <w:rFonts w:ascii="ＭＳ 明朝" w:hAnsi="ＭＳ 明朝" w:hint="eastAsia"/>
          <w:sz w:val="21"/>
          <w:szCs w:val="21"/>
        </w:rPr>
        <w:t>１２月</w:t>
      </w:r>
      <w:r w:rsidR="00681617" w:rsidRPr="00937AF8">
        <w:rPr>
          <w:rFonts w:ascii="ＭＳ 明朝" w:hAnsi="ＭＳ 明朝" w:hint="eastAsia"/>
          <w:sz w:val="21"/>
          <w:szCs w:val="21"/>
        </w:rPr>
        <w:t>１</w:t>
      </w:r>
      <w:r w:rsidR="009521AD">
        <w:rPr>
          <w:rFonts w:ascii="ＭＳ 明朝" w:hAnsi="ＭＳ 明朝" w:hint="eastAsia"/>
          <w:sz w:val="21"/>
          <w:szCs w:val="21"/>
        </w:rPr>
        <w:t>６</w:t>
      </w:r>
      <w:r w:rsidR="00F84F8C" w:rsidRPr="00937AF8">
        <w:rPr>
          <w:rFonts w:ascii="ＭＳ 明朝" w:hAnsi="ＭＳ 明朝" w:hint="eastAsia"/>
          <w:sz w:val="21"/>
          <w:szCs w:val="21"/>
        </w:rPr>
        <w:t>日</w:t>
      </w:r>
      <w:r w:rsidR="00681617" w:rsidRPr="00937AF8">
        <w:rPr>
          <w:rFonts w:hint="eastAsia"/>
          <w:sz w:val="21"/>
          <w:szCs w:val="21"/>
        </w:rPr>
        <w:t>（</w:t>
      </w:r>
      <w:r w:rsidR="00BF7D19">
        <w:rPr>
          <w:rFonts w:hint="eastAsia"/>
          <w:sz w:val="21"/>
          <w:szCs w:val="21"/>
        </w:rPr>
        <w:t>金</w:t>
      </w:r>
      <w:r w:rsidR="00F84F8C" w:rsidRPr="00937AF8">
        <w:rPr>
          <w:rFonts w:hint="eastAsia"/>
          <w:sz w:val="21"/>
          <w:szCs w:val="21"/>
        </w:rPr>
        <w:t>）まで変更可能であるが、</w:t>
      </w:r>
      <w:r w:rsidR="00F55905" w:rsidRPr="00937AF8">
        <w:rPr>
          <w:rFonts w:hint="eastAsia"/>
          <w:sz w:val="21"/>
          <w:szCs w:val="21"/>
        </w:rPr>
        <w:t>変更済みの</w:t>
      </w:r>
      <w:r w:rsidR="00F84F8C" w:rsidRPr="00937AF8">
        <w:rPr>
          <w:rFonts w:hint="eastAsia"/>
          <w:sz w:val="21"/>
          <w:szCs w:val="21"/>
        </w:rPr>
        <w:t>登録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r w:rsidR="00F84F8C" w:rsidRPr="00937AF8">
        <w:rPr>
          <w:rFonts w:hint="eastAsia"/>
          <w:sz w:val="21"/>
          <w:szCs w:val="21"/>
        </w:rPr>
        <w:t>用紙を速やかに事務局へ提出</w:t>
      </w:r>
      <w:r w:rsidR="00770566" w:rsidRPr="00937AF8">
        <w:rPr>
          <w:rFonts w:hint="eastAsia"/>
          <w:sz w:val="21"/>
          <w:szCs w:val="21"/>
        </w:rPr>
        <w:t>してください</w:t>
      </w:r>
      <w:r w:rsidR="00F84F8C" w:rsidRPr="00937AF8">
        <w:rPr>
          <w:rFonts w:hint="eastAsia"/>
          <w:sz w:val="21"/>
          <w:szCs w:val="21"/>
        </w:rPr>
        <w:t>。</w:t>
      </w:r>
    </w:p>
    <w:p w:rsidR="00863822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3E044D">
        <w:rPr>
          <w:sz w:val="21"/>
          <w:szCs w:val="21"/>
        </w:rPr>
        <w:tab/>
      </w:r>
      <w:r w:rsidR="003E044D">
        <w:rPr>
          <w:rFonts w:hint="eastAsia"/>
          <w:sz w:val="21"/>
          <w:szCs w:val="21"/>
        </w:rPr>
        <w:t xml:space="preserve">　　</w:t>
      </w:r>
      <w:r w:rsidR="00E34166" w:rsidRPr="00937AF8">
        <w:rPr>
          <w:rFonts w:hint="eastAsia"/>
          <w:sz w:val="21"/>
          <w:szCs w:val="21"/>
        </w:rPr>
        <w:t>②「大会出場申込書</w:t>
      </w:r>
      <w:r w:rsidR="00E34166" w:rsidRPr="00937AF8">
        <w:rPr>
          <w:rFonts w:hint="eastAsia"/>
          <w:sz w:val="21"/>
          <w:szCs w:val="21"/>
        </w:rPr>
        <w:t>(</w:t>
      </w:r>
      <w:r w:rsidR="00E34166" w:rsidRPr="00937AF8">
        <w:rPr>
          <w:rFonts w:hint="eastAsia"/>
          <w:sz w:val="21"/>
          <w:szCs w:val="21"/>
        </w:rPr>
        <w:t>要校長印</w:t>
      </w:r>
      <w:r w:rsidR="00E34166" w:rsidRPr="00937AF8">
        <w:rPr>
          <w:rFonts w:hint="eastAsia"/>
          <w:sz w:val="21"/>
          <w:szCs w:val="21"/>
        </w:rPr>
        <w:t>)</w:t>
      </w:r>
      <w:r w:rsidR="00815350" w:rsidRPr="00937AF8">
        <w:rPr>
          <w:rFonts w:hint="eastAsia"/>
          <w:sz w:val="21"/>
          <w:szCs w:val="21"/>
        </w:rPr>
        <w:t>」」</w:t>
      </w:r>
      <w:r w:rsidR="00681617" w:rsidRPr="00937AF8">
        <w:rPr>
          <w:rFonts w:hint="eastAsia"/>
          <w:sz w:val="21"/>
          <w:szCs w:val="21"/>
        </w:rPr>
        <w:t>１２月</w:t>
      </w:r>
      <w:r w:rsidR="009521AD">
        <w:rPr>
          <w:rFonts w:hint="eastAsia"/>
          <w:sz w:val="21"/>
          <w:szCs w:val="21"/>
        </w:rPr>
        <w:t>２０</w:t>
      </w:r>
      <w:r w:rsidR="008B0DEC" w:rsidRPr="00937AF8">
        <w:rPr>
          <w:rFonts w:hint="eastAsia"/>
          <w:sz w:val="21"/>
          <w:szCs w:val="21"/>
        </w:rPr>
        <w:t>日（</w:t>
      </w:r>
      <w:r w:rsidR="009521AD">
        <w:rPr>
          <w:rFonts w:hint="eastAsia"/>
          <w:sz w:val="21"/>
          <w:szCs w:val="21"/>
        </w:rPr>
        <w:t>火</w:t>
      </w:r>
      <w:r w:rsidR="00FA1D0C" w:rsidRPr="00937AF8">
        <w:rPr>
          <w:rFonts w:hint="eastAsia"/>
          <w:sz w:val="21"/>
          <w:szCs w:val="21"/>
        </w:rPr>
        <w:t>）までに</w:t>
      </w:r>
      <w:r w:rsidR="00FA1D0C" w:rsidRPr="00937AF8">
        <w:rPr>
          <w:rFonts w:hint="eastAsia"/>
          <w:sz w:val="21"/>
          <w:szCs w:val="21"/>
          <w:u w:val="single"/>
        </w:rPr>
        <w:t>郵送</w:t>
      </w:r>
      <w:r w:rsidR="00FA1D0C" w:rsidRPr="00937AF8">
        <w:rPr>
          <w:rFonts w:hint="eastAsia"/>
          <w:sz w:val="21"/>
          <w:szCs w:val="21"/>
        </w:rPr>
        <w:t>で提出。【必着】</w:t>
      </w:r>
    </w:p>
    <w:p w:rsidR="00F55905" w:rsidRPr="00770566" w:rsidRDefault="00F55905" w:rsidP="00937AF8">
      <w:pPr>
        <w:adjustRightInd/>
        <w:spacing w:line="300" w:lineRule="exact"/>
        <w:rPr>
          <w:rFonts w:ascii="ＭＳ 明朝" w:cs="Times New Roman"/>
          <w:spacing w:val="10"/>
        </w:rPr>
      </w:pPr>
    </w:p>
    <w:p w:rsidR="00FD209F" w:rsidRPr="00513584" w:rsidRDefault="00FD209F" w:rsidP="00937AF8">
      <w:pPr>
        <w:spacing w:line="30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</w:rPr>
        <w:t xml:space="preserve">　</w:t>
      </w:r>
      <w:r w:rsidRPr="00CA10CB">
        <w:rPr>
          <w:rFonts w:ascii="ＭＳ 明朝" w:hAnsi="ＭＳ 明朝" w:hint="eastAsia"/>
          <w:sz w:val="21"/>
          <w:szCs w:val="21"/>
        </w:rPr>
        <w:t>16</w:t>
      </w:r>
      <w:r w:rsidRPr="00513584">
        <w:rPr>
          <w:rFonts w:hint="eastAsia"/>
          <w:sz w:val="21"/>
          <w:szCs w:val="21"/>
        </w:rPr>
        <w:t xml:space="preserve">　その他：</w:t>
      </w:r>
    </w:p>
    <w:p w:rsidR="00F334FD" w:rsidRDefault="00906602" w:rsidP="00937AF8">
      <w:pPr>
        <w:adjustRightInd/>
        <w:spacing w:line="300" w:lineRule="exact"/>
        <w:rPr>
          <w:rFonts w:ascii="ＭＳ 明朝" w:cs="Times New Roman"/>
          <w:spacing w:val="10"/>
          <w:sz w:val="21"/>
          <w:szCs w:val="21"/>
        </w:rPr>
      </w:pPr>
      <w:r>
        <w:rPr>
          <w:rFonts w:cs="Times New Roman"/>
          <w:spacing w:val="10"/>
          <w:sz w:val="21"/>
          <w:szCs w:val="21"/>
        </w:rPr>
        <w:tab/>
      </w:r>
      <w:r w:rsidR="00E34166" w:rsidRPr="00E34166">
        <w:rPr>
          <w:rFonts w:cs="Times New Roman"/>
          <w:spacing w:val="10"/>
          <w:sz w:val="21"/>
          <w:szCs w:val="21"/>
        </w:rPr>
        <w:t>(1)</w:t>
      </w:r>
      <w:r w:rsidR="00F334FD">
        <w:rPr>
          <w:rFonts w:ascii="ＭＳ 明朝" w:cs="Times New Roman" w:hint="eastAsia"/>
          <w:spacing w:val="10"/>
          <w:sz w:val="21"/>
          <w:szCs w:val="21"/>
        </w:rPr>
        <w:t>審査員講習会(ジャッジセミナー)について</w:t>
      </w:r>
    </w:p>
    <w:p w:rsidR="00CA658B" w:rsidRPr="001329D3" w:rsidRDefault="00906602" w:rsidP="00937AF8">
      <w:pPr>
        <w:adjustRightInd/>
        <w:spacing w:line="300" w:lineRule="exact"/>
        <w:rPr>
          <w:rFonts w:ascii="ＭＳ 明朝" w:cs="Times New Roman"/>
          <w:spacing w:val="10"/>
          <w:sz w:val="21"/>
          <w:szCs w:val="21"/>
          <w:lang w:eastAsia="zh-CN"/>
        </w:rPr>
      </w:pPr>
      <w:r>
        <w:rPr>
          <w:rFonts w:ascii="ＭＳ 明朝" w:cs="Times New Roman"/>
          <w:spacing w:val="10"/>
          <w:sz w:val="21"/>
          <w:szCs w:val="21"/>
        </w:rPr>
        <w:tab/>
      </w:r>
      <w:r>
        <w:rPr>
          <w:rFonts w:ascii="ＭＳ 明朝" w:cs="Times New Roman" w:hint="eastAsia"/>
          <w:spacing w:val="10"/>
          <w:sz w:val="21"/>
          <w:szCs w:val="21"/>
        </w:rPr>
        <w:t xml:space="preserve">　　</w:t>
      </w:r>
      <w:r w:rsidR="00CA658B">
        <w:rPr>
          <w:rFonts w:ascii="ＭＳ 明朝" w:cs="Times New Roman" w:hint="eastAsia"/>
          <w:spacing w:val="10"/>
          <w:sz w:val="21"/>
          <w:szCs w:val="21"/>
        </w:rPr>
        <w:t>日時：</w:t>
      </w:r>
      <w:r w:rsidR="00F334FD" w:rsidRPr="001329D3">
        <w:rPr>
          <w:rFonts w:ascii="ＭＳ 明朝" w:cs="Times New Roman" w:hint="eastAsia"/>
          <w:spacing w:val="10"/>
          <w:sz w:val="21"/>
          <w:szCs w:val="21"/>
          <w:lang w:eastAsia="zh-CN"/>
        </w:rPr>
        <w:t>１２月</w:t>
      </w:r>
      <w:r w:rsidR="005E7E39">
        <w:rPr>
          <w:rFonts w:ascii="ＭＳ 明朝" w:cs="Times New Roman" w:hint="eastAsia"/>
          <w:spacing w:val="10"/>
          <w:sz w:val="21"/>
          <w:szCs w:val="21"/>
        </w:rPr>
        <w:t>６</w:t>
      </w:r>
      <w:r w:rsidR="00F7214E" w:rsidRPr="001329D3">
        <w:rPr>
          <w:rFonts w:ascii="ＭＳ 明朝" w:cs="Times New Roman" w:hint="eastAsia"/>
          <w:spacing w:val="10"/>
          <w:sz w:val="21"/>
          <w:szCs w:val="21"/>
          <w:lang w:eastAsia="zh-CN"/>
        </w:rPr>
        <w:t>日（</w:t>
      </w:r>
      <w:r w:rsidR="00BF7D19">
        <w:rPr>
          <w:rFonts w:ascii="ＭＳ 明朝" w:cs="Times New Roman" w:hint="eastAsia"/>
          <w:spacing w:val="10"/>
          <w:sz w:val="21"/>
          <w:szCs w:val="21"/>
        </w:rPr>
        <w:t>火</w:t>
      </w:r>
      <w:r w:rsidR="00F7214E" w:rsidRPr="001329D3">
        <w:rPr>
          <w:rFonts w:ascii="ＭＳ 明朝" w:cs="Times New Roman" w:hint="eastAsia"/>
          <w:spacing w:val="10"/>
          <w:sz w:val="21"/>
          <w:szCs w:val="21"/>
          <w:lang w:eastAsia="zh-CN"/>
        </w:rPr>
        <w:t>）</w:t>
      </w:r>
      <w:r w:rsidR="00CA658B" w:rsidRPr="001329D3">
        <w:rPr>
          <w:rFonts w:ascii="ＭＳ 明朝" w:cs="Times New Roman" w:hint="eastAsia"/>
          <w:spacing w:val="10"/>
          <w:sz w:val="21"/>
          <w:szCs w:val="21"/>
        </w:rPr>
        <w:t>１４：００～１６：３０（予定）</w:t>
      </w:r>
    </w:p>
    <w:p w:rsidR="00F7214E" w:rsidRPr="003242AD" w:rsidRDefault="00906602" w:rsidP="00937AF8">
      <w:pPr>
        <w:adjustRightInd/>
        <w:spacing w:line="300" w:lineRule="exact"/>
        <w:rPr>
          <w:rFonts w:ascii="ＭＳ 明朝" w:eastAsia="SimSun" w:cs="Times New Roman"/>
          <w:spacing w:val="10"/>
          <w:sz w:val="21"/>
          <w:szCs w:val="21"/>
          <w:lang w:eastAsia="zh-CN"/>
        </w:rPr>
      </w:pPr>
      <w:r>
        <w:rPr>
          <w:rFonts w:ascii="ＭＳ 明朝" w:eastAsia="DengXian" w:hAnsi="ＭＳ 明朝" w:cs="Times New Roman"/>
          <w:spacing w:val="10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cs="Times New Roman" w:hint="eastAsia"/>
          <w:spacing w:val="10"/>
          <w:sz w:val="21"/>
          <w:szCs w:val="21"/>
        </w:rPr>
        <w:t xml:space="preserve">　　</w:t>
      </w:r>
      <w:r w:rsidR="00CA658B" w:rsidRPr="003242AD">
        <w:rPr>
          <w:rFonts w:ascii="ＭＳ 明朝" w:hAnsi="ＭＳ 明朝" w:cs="Times New Roman" w:hint="eastAsia"/>
          <w:spacing w:val="10"/>
          <w:sz w:val="21"/>
          <w:szCs w:val="21"/>
          <w:lang w:eastAsia="zh-CN"/>
        </w:rPr>
        <w:t>場所：</w:t>
      </w:r>
      <w:r w:rsidR="005E7E39">
        <w:rPr>
          <w:rFonts w:ascii="ＭＳ 明朝" w:cs="Times New Roman" w:hint="eastAsia"/>
          <w:spacing w:val="10"/>
          <w:sz w:val="21"/>
          <w:szCs w:val="21"/>
        </w:rPr>
        <w:t>甲南</w:t>
      </w:r>
      <w:r w:rsidR="00F7214E" w:rsidRPr="003242AD">
        <w:rPr>
          <w:rFonts w:ascii="ＭＳ 明朝" w:cs="Times New Roman" w:hint="eastAsia"/>
          <w:spacing w:val="10"/>
          <w:sz w:val="21"/>
          <w:szCs w:val="21"/>
          <w:lang w:eastAsia="zh-CN"/>
        </w:rPr>
        <w:t>大学</w:t>
      </w:r>
      <w:r w:rsidR="00CA658B" w:rsidRPr="003242AD">
        <w:rPr>
          <w:rFonts w:ascii="ＭＳ 明朝" w:cs="Times New Roman" w:hint="eastAsia"/>
          <w:spacing w:val="10"/>
          <w:sz w:val="21"/>
          <w:szCs w:val="21"/>
          <w:lang w:eastAsia="zh-CN"/>
        </w:rPr>
        <w:t xml:space="preserve">　</w:t>
      </w:r>
    </w:p>
    <w:p w:rsidR="00F7214E" w:rsidRPr="003242AD" w:rsidRDefault="00906602" w:rsidP="00937AF8">
      <w:pPr>
        <w:adjustRightInd/>
        <w:spacing w:line="300" w:lineRule="exact"/>
        <w:rPr>
          <w:rFonts w:ascii="ＭＳ 明朝" w:eastAsia="SimSun" w:cs="Times New Roman"/>
          <w:spacing w:val="10"/>
          <w:sz w:val="21"/>
          <w:szCs w:val="21"/>
        </w:rPr>
      </w:pPr>
      <w:r w:rsidRPr="003242AD">
        <w:rPr>
          <w:rFonts w:ascii="ＭＳ 明朝" w:hAnsi="ＭＳ 明朝" w:cs="Times New Roman"/>
          <w:spacing w:val="10"/>
          <w:sz w:val="21"/>
          <w:szCs w:val="21"/>
        </w:rPr>
        <w:tab/>
      </w:r>
      <w:r w:rsidRPr="003242AD">
        <w:rPr>
          <w:rFonts w:ascii="ＭＳ 明朝" w:hAnsi="ＭＳ 明朝" w:cs="Times New Roman" w:hint="eastAsia"/>
          <w:spacing w:val="10"/>
          <w:sz w:val="21"/>
          <w:szCs w:val="21"/>
        </w:rPr>
        <w:t xml:space="preserve">　　</w:t>
      </w:r>
      <w:r w:rsidR="00CA658B" w:rsidRPr="003242AD">
        <w:rPr>
          <w:rFonts w:ascii="ＭＳ 明朝" w:hAnsi="ＭＳ 明朝" w:cs="Times New Roman" w:hint="eastAsia"/>
          <w:spacing w:val="10"/>
          <w:sz w:val="21"/>
          <w:szCs w:val="21"/>
        </w:rPr>
        <w:t>※</w:t>
      </w:r>
      <w:r w:rsidR="001D2BFC" w:rsidRPr="003242AD">
        <w:rPr>
          <w:rFonts w:ascii="ＭＳ 明朝" w:hAnsi="ＭＳ 明朝" w:cs="Times New Roman" w:hint="eastAsia"/>
          <w:spacing w:val="10"/>
          <w:sz w:val="21"/>
          <w:szCs w:val="21"/>
        </w:rPr>
        <w:t>厳正な審査を行うため、帯同審判の方は原則として参加してください</w:t>
      </w:r>
      <w:r w:rsidR="00F7214E" w:rsidRPr="003242AD">
        <w:rPr>
          <w:rFonts w:ascii="ＭＳ 明朝" w:hAnsi="ＭＳ 明朝" w:cs="Times New Roman" w:hint="eastAsia"/>
          <w:spacing w:val="10"/>
          <w:sz w:val="21"/>
          <w:szCs w:val="21"/>
        </w:rPr>
        <w:t>。</w:t>
      </w:r>
    </w:p>
    <w:p w:rsidR="00051456" w:rsidRPr="00051456" w:rsidRDefault="00906602" w:rsidP="009D6212">
      <w:pPr>
        <w:adjustRightInd/>
        <w:spacing w:line="300" w:lineRule="exact"/>
        <w:ind w:leftChars="100" w:left="650" w:hangingChars="200" w:hanging="460"/>
        <w:rPr>
          <w:sz w:val="21"/>
          <w:szCs w:val="21"/>
        </w:rPr>
      </w:pPr>
      <w:r w:rsidRPr="003242AD">
        <w:rPr>
          <w:rFonts w:cs="Times New Roman"/>
          <w:spacing w:val="10"/>
          <w:sz w:val="21"/>
          <w:szCs w:val="21"/>
        </w:rPr>
        <w:tab/>
      </w:r>
      <w:r w:rsidR="00E34166" w:rsidRPr="000B0243">
        <w:rPr>
          <w:rFonts w:cs="Times New Roman"/>
          <w:spacing w:val="10"/>
          <w:sz w:val="21"/>
          <w:szCs w:val="21"/>
        </w:rPr>
        <w:t>(2)</w:t>
      </w:r>
      <w:r w:rsidR="000266A5" w:rsidRPr="000B0243">
        <w:rPr>
          <w:rFonts w:cs="Times New Roman"/>
          <w:spacing w:val="10"/>
          <w:sz w:val="21"/>
          <w:szCs w:val="21"/>
        </w:rPr>
        <w:t>第</w:t>
      </w:r>
      <w:r w:rsidR="00681617" w:rsidRPr="000B0243">
        <w:rPr>
          <w:rFonts w:cs="Times New Roman"/>
          <w:spacing w:val="10"/>
          <w:sz w:val="21"/>
          <w:szCs w:val="21"/>
        </w:rPr>
        <w:t>1</w:t>
      </w:r>
      <w:r w:rsidR="009521AD">
        <w:rPr>
          <w:rFonts w:cs="Times New Roman"/>
          <w:spacing w:val="10"/>
          <w:sz w:val="21"/>
          <w:szCs w:val="21"/>
        </w:rPr>
        <w:t>7</w:t>
      </w:r>
      <w:r w:rsidR="004E680A" w:rsidRPr="000B0243">
        <w:rPr>
          <w:rFonts w:ascii="ＭＳ 明朝" w:cs="Times New Roman" w:hint="eastAsia"/>
          <w:spacing w:val="10"/>
          <w:sz w:val="21"/>
          <w:szCs w:val="21"/>
        </w:rPr>
        <w:t>回全国高校生英語ディベート大会</w:t>
      </w:r>
      <w:r w:rsidR="004E680A" w:rsidRPr="000B0243">
        <w:rPr>
          <w:rFonts w:cs="Times New Roman"/>
          <w:spacing w:val="10"/>
          <w:sz w:val="21"/>
          <w:szCs w:val="21"/>
        </w:rPr>
        <w:t xml:space="preserve"> </w:t>
      </w:r>
      <w:r w:rsidR="000B0243" w:rsidRPr="000B0243">
        <w:rPr>
          <w:rFonts w:cs="Times New Roman" w:hint="eastAsia"/>
          <w:spacing w:val="10"/>
          <w:sz w:val="21"/>
          <w:szCs w:val="21"/>
        </w:rPr>
        <w:t>（オンライン開催）へ</w:t>
      </w:r>
      <w:r w:rsidR="000266A5" w:rsidRPr="000B0243">
        <w:rPr>
          <w:rFonts w:hint="eastAsia"/>
          <w:sz w:val="21"/>
          <w:szCs w:val="21"/>
        </w:rPr>
        <w:t>の参加を希望</w:t>
      </w:r>
      <w:r w:rsidR="00A66AD8" w:rsidRPr="000B0243">
        <w:rPr>
          <w:rFonts w:hint="eastAsia"/>
          <w:sz w:val="21"/>
          <w:szCs w:val="21"/>
        </w:rPr>
        <w:t>する</w:t>
      </w:r>
      <w:r w:rsidR="000266A5" w:rsidRPr="000B0243">
        <w:rPr>
          <w:rFonts w:hint="eastAsia"/>
          <w:sz w:val="21"/>
          <w:szCs w:val="21"/>
        </w:rPr>
        <w:t>学校</w:t>
      </w:r>
      <w:r w:rsidR="000B0243" w:rsidRPr="000B0243">
        <w:rPr>
          <w:rFonts w:hint="eastAsia"/>
          <w:sz w:val="21"/>
          <w:szCs w:val="21"/>
        </w:rPr>
        <w:t xml:space="preserve">　　</w:t>
      </w:r>
      <w:r w:rsidR="000266A5" w:rsidRPr="000B0243">
        <w:rPr>
          <w:rFonts w:hint="eastAsia"/>
          <w:sz w:val="21"/>
          <w:szCs w:val="21"/>
        </w:rPr>
        <w:t>は、</w:t>
      </w:r>
      <w:r w:rsidR="00825758" w:rsidRPr="000B0243">
        <w:rPr>
          <w:rFonts w:hint="eastAsia"/>
          <w:sz w:val="21"/>
          <w:szCs w:val="21"/>
          <w:u w:val="single"/>
        </w:rPr>
        <w:t>高英研ホームページより「第</w:t>
      </w:r>
      <w:r w:rsidR="005F74B4" w:rsidRPr="000B0243">
        <w:rPr>
          <w:rFonts w:hint="eastAsia"/>
          <w:sz w:val="21"/>
          <w:szCs w:val="21"/>
          <w:u w:val="single"/>
        </w:rPr>
        <w:t>1</w:t>
      </w:r>
      <w:r w:rsidR="009521AD">
        <w:rPr>
          <w:sz w:val="21"/>
          <w:szCs w:val="21"/>
          <w:u w:val="single"/>
        </w:rPr>
        <w:t>7</w:t>
      </w:r>
      <w:r w:rsidR="00051456" w:rsidRPr="000B0243">
        <w:rPr>
          <w:rFonts w:hint="eastAsia"/>
          <w:sz w:val="21"/>
          <w:szCs w:val="21"/>
          <w:u w:val="single"/>
        </w:rPr>
        <w:t>回全国高校生英語ディベ</w:t>
      </w:r>
      <w:r w:rsidR="00681617" w:rsidRPr="000B0243">
        <w:rPr>
          <w:rFonts w:hint="eastAsia"/>
          <w:sz w:val="21"/>
          <w:szCs w:val="21"/>
          <w:u w:val="single"/>
        </w:rPr>
        <w:t>ート大会兵庫県予選会　実施要項」をダウンロードし、</w:t>
      </w:r>
      <w:r w:rsidR="000B0243" w:rsidRPr="00C85581">
        <w:rPr>
          <w:rFonts w:hint="eastAsia"/>
          <w:sz w:val="21"/>
          <w:szCs w:val="21"/>
          <w:u w:val="single"/>
        </w:rPr>
        <w:t>９</w:t>
      </w:r>
      <w:r w:rsidR="00681617" w:rsidRPr="00C85581">
        <w:rPr>
          <w:rFonts w:hint="eastAsia"/>
          <w:sz w:val="21"/>
          <w:szCs w:val="21"/>
          <w:u w:val="single"/>
        </w:rPr>
        <w:t>月</w:t>
      </w:r>
      <w:r w:rsidR="000B0243" w:rsidRPr="00C85581">
        <w:rPr>
          <w:rFonts w:hint="eastAsia"/>
          <w:sz w:val="21"/>
          <w:szCs w:val="21"/>
          <w:u w:val="single"/>
        </w:rPr>
        <w:t>１</w:t>
      </w:r>
      <w:r w:rsidR="00681617" w:rsidRPr="00C85581">
        <w:rPr>
          <w:rFonts w:hint="eastAsia"/>
          <w:sz w:val="21"/>
          <w:szCs w:val="21"/>
          <w:u w:val="single"/>
        </w:rPr>
        <w:t>日（</w:t>
      </w:r>
      <w:r w:rsidR="00185A17" w:rsidRPr="00C85581">
        <w:rPr>
          <w:rFonts w:hint="eastAsia"/>
          <w:sz w:val="21"/>
          <w:szCs w:val="21"/>
          <w:u w:val="single"/>
        </w:rPr>
        <w:t>木</w:t>
      </w:r>
      <w:r w:rsidR="00681617" w:rsidRPr="00C85581">
        <w:rPr>
          <w:rFonts w:hint="eastAsia"/>
          <w:sz w:val="21"/>
          <w:szCs w:val="21"/>
          <w:u w:val="single"/>
        </w:rPr>
        <w:t>）～９月２</w:t>
      </w:r>
      <w:r w:rsidR="00185A17" w:rsidRPr="00C85581">
        <w:rPr>
          <w:rFonts w:hint="eastAsia"/>
          <w:sz w:val="21"/>
          <w:szCs w:val="21"/>
          <w:u w:val="single"/>
        </w:rPr>
        <w:t>２</w:t>
      </w:r>
      <w:r w:rsidR="00051456" w:rsidRPr="00C85581">
        <w:rPr>
          <w:rFonts w:hint="eastAsia"/>
          <w:sz w:val="21"/>
          <w:szCs w:val="21"/>
          <w:u w:val="single"/>
        </w:rPr>
        <w:t>日（</w:t>
      </w:r>
      <w:r w:rsidR="00185A17" w:rsidRPr="00C85581">
        <w:rPr>
          <w:rFonts w:hint="eastAsia"/>
          <w:sz w:val="21"/>
          <w:szCs w:val="21"/>
          <w:u w:val="single"/>
        </w:rPr>
        <w:t>木</w:t>
      </w:r>
      <w:r w:rsidR="00051456" w:rsidRPr="00C85581">
        <w:rPr>
          <w:rFonts w:hint="eastAsia"/>
          <w:sz w:val="21"/>
          <w:szCs w:val="21"/>
          <w:u w:val="single"/>
        </w:rPr>
        <w:t>）の</w:t>
      </w:r>
      <w:r w:rsidR="00051456" w:rsidRPr="000B0243">
        <w:rPr>
          <w:rFonts w:hint="eastAsia"/>
          <w:sz w:val="21"/>
          <w:szCs w:val="21"/>
          <w:u w:val="single"/>
        </w:rPr>
        <w:t>間に、</w:t>
      </w:r>
      <w:r w:rsidR="009D6212">
        <w:rPr>
          <w:rFonts w:hint="eastAsia"/>
          <w:sz w:val="21"/>
          <w:szCs w:val="21"/>
          <w:u w:val="single"/>
        </w:rPr>
        <w:t>全</w:t>
      </w:r>
      <w:r w:rsidR="00051456" w:rsidRPr="000B0243">
        <w:rPr>
          <w:rFonts w:hint="eastAsia"/>
          <w:sz w:val="21"/>
          <w:szCs w:val="21"/>
          <w:u w:val="single"/>
        </w:rPr>
        <w:t>国大会担当者まで</w:t>
      </w:r>
      <w:r w:rsidR="00051456" w:rsidRPr="000B0243">
        <w:rPr>
          <w:rFonts w:hint="eastAsia"/>
          <w:sz w:val="21"/>
          <w:szCs w:val="21"/>
          <w:u w:val="single"/>
        </w:rPr>
        <w:t>e</w:t>
      </w:r>
      <w:r w:rsidR="00051456" w:rsidRPr="000B0243">
        <w:rPr>
          <w:rFonts w:hint="eastAsia"/>
          <w:sz w:val="21"/>
          <w:szCs w:val="21"/>
          <w:u w:val="single"/>
        </w:rPr>
        <w:t>メールで申込</w:t>
      </w:r>
      <w:r w:rsidR="000B0243">
        <w:rPr>
          <w:rFonts w:hint="eastAsia"/>
          <w:sz w:val="21"/>
          <w:szCs w:val="21"/>
          <w:u w:val="single"/>
        </w:rPr>
        <w:t>み</w:t>
      </w:r>
      <w:r w:rsidR="00051456" w:rsidRPr="000B0243">
        <w:rPr>
          <w:rFonts w:hint="eastAsia"/>
          <w:sz w:val="21"/>
          <w:szCs w:val="21"/>
          <w:u w:val="single"/>
        </w:rPr>
        <w:t>をして下さい。</w:t>
      </w:r>
      <w:r w:rsidR="009D6212" w:rsidRPr="009D6212">
        <w:rPr>
          <w:rFonts w:hint="eastAsia"/>
          <w:sz w:val="21"/>
          <w:szCs w:val="21"/>
        </w:rPr>
        <w:t xml:space="preserve">　　</w:t>
      </w:r>
      <w:r w:rsidR="00051456" w:rsidRPr="000B0243">
        <w:rPr>
          <w:rFonts w:hint="eastAsia"/>
          <w:sz w:val="21"/>
          <w:szCs w:val="21"/>
        </w:rPr>
        <w:tab/>
      </w:r>
      <w:r w:rsidR="009521AD">
        <w:rPr>
          <w:rFonts w:hint="eastAsia"/>
          <w:sz w:val="21"/>
          <w:szCs w:val="21"/>
        </w:rPr>
        <w:t>県立尼崎小田高校</w:t>
      </w:r>
      <w:r w:rsidR="00051456" w:rsidRPr="000B0243">
        <w:rPr>
          <w:rFonts w:hint="eastAsia"/>
          <w:sz w:val="21"/>
          <w:szCs w:val="21"/>
        </w:rPr>
        <w:t xml:space="preserve">　</w:t>
      </w:r>
      <w:r w:rsidR="009521AD">
        <w:rPr>
          <w:rFonts w:hint="eastAsia"/>
          <w:sz w:val="21"/>
          <w:szCs w:val="21"/>
        </w:rPr>
        <w:t>二森　正人</w:t>
      </w:r>
      <w:r w:rsidR="00E34166" w:rsidRPr="000B0243">
        <w:rPr>
          <w:rFonts w:hint="eastAsia"/>
          <w:sz w:val="21"/>
          <w:szCs w:val="21"/>
        </w:rPr>
        <w:t xml:space="preserve">　</w:t>
      </w:r>
      <w:r w:rsidR="009521AD">
        <w:rPr>
          <w:rFonts w:hint="eastAsia"/>
          <w:sz w:val="21"/>
          <w:szCs w:val="21"/>
        </w:rPr>
        <w:t>n</w:t>
      </w:r>
      <w:r w:rsidR="009521AD">
        <w:rPr>
          <w:sz w:val="21"/>
          <w:szCs w:val="21"/>
        </w:rPr>
        <w:t>imo@hyogo-c.ed.jp</w:t>
      </w:r>
    </w:p>
    <w:p w:rsidR="00FF3EFA" w:rsidRDefault="00906602" w:rsidP="00937AF8">
      <w:pPr>
        <w:spacing w:line="300" w:lineRule="exact"/>
        <w:rPr>
          <w:sz w:val="21"/>
          <w:szCs w:val="21"/>
        </w:rPr>
      </w:pPr>
      <w:r>
        <w:rPr>
          <w:sz w:val="21"/>
          <w:szCs w:val="21"/>
        </w:rPr>
        <w:tab/>
      </w:r>
      <w:r w:rsidR="00E34166">
        <w:rPr>
          <w:rFonts w:hint="eastAsia"/>
          <w:sz w:val="21"/>
          <w:szCs w:val="21"/>
        </w:rPr>
        <w:t>(3)</w:t>
      </w:r>
      <w:r w:rsidR="00FD209F" w:rsidRPr="00513584">
        <w:rPr>
          <w:rFonts w:hint="eastAsia"/>
          <w:sz w:val="21"/>
          <w:szCs w:val="21"/>
        </w:rPr>
        <w:t>県高英研ホームページ掲載、大会</w:t>
      </w:r>
      <w:r w:rsidR="001977A8" w:rsidRPr="00513584">
        <w:rPr>
          <w:rFonts w:hint="eastAsia"/>
          <w:sz w:val="21"/>
          <w:szCs w:val="21"/>
        </w:rPr>
        <w:t>DVD</w:t>
      </w:r>
      <w:r w:rsidR="00A66AD8" w:rsidRPr="00513584">
        <w:rPr>
          <w:rFonts w:hint="eastAsia"/>
          <w:sz w:val="21"/>
          <w:szCs w:val="21"/>
        </w:rPr>
        <w:t>作製</w:t>
      </w:r>
      <w:r w:rsidR="00FD209F" w:rsidRPr="00513584">
        <w:rPr>
          <w:rFonts w:hint="eastAsia"/>
          <w:sz w:val="21"/>
          <w:szCs w:val="21"/>
        </w:rPr>
        <w:t>等に</w:t>
      </w:r>
      <w:r w:rsidR="00A66AD8" w:rsidRPr="00513584">
        <w:rPr>
          <w:rFonts w:hint="eastAsia"/>
          <w:sz w:val="21"/>
          <w:szCs w:val="21"/>
        </w:rPr>
        <w:t>係る</w:t>
      </w:r>
      <w:r w:rsidR="00FD209F" w:rsidRPr="00513584">
        <w:rPr>
          <w:rFonts w:hint="eastAsia"/>
          <w:sz w:val="21"/>
          <w:szCs w:val="21"/>
        </w:rPr>
        <w:t>生徒の肖像権</w:t>
      </w:r>
      <w:r w:rsidR="001977A8" w:rsidRPr="00513584">
        <w:rPr>
          <w:rFonts w:hint="eastAsia"/>
          <w:sz w:val="21"/>
          <w:szCs w:val="21"/>
        </w:rPr>
        <w:t>等</w:t>
      </w:r>
      <w:r w:rsidR="00FD209F" w:rsidRPr="00513584">
        <w:rPr>
          <w:rFonts w:hint="eastAsia"/>
          <w:sz w:val="21"/>
          <w:szCs w:val="21"/>
        </w:rPr>
        <w:t>は主催者に帰属</w:t>
      </w:r>
      <w:r w:rsidR="001977A8" w:rsidRPr="00513584">
        <w:rPr>
          <w:rFonts w:hint="eastAsia"/>
          <w:sz w:val="21"/>
          <w:szCs w:val="21"/>
        </w:rPr>
        <w:t>する</w:t>
      </w:r>
      <w:r w:rsidR="00FD209F" w:rsidRPr="00513584">
        <w:rPr>
          <w:rFonts w:hint="eastAsia"/>
          <w:sz w:val="21"/>
          <w:szCs w:val="21"/>
        </w:rPr>
        <w:t>。</w:t>
      </w:r>
    </w:p>
    <w:sectPr w:rsidR="00FF3EFA" w:rsidSect="000A5B3F">
      <w:footerReference w:type="default" r:id="rId8"/>
      <w:type w:val="continuous"/>
      <w:pgSz w:w="11906" w:h="16838" w:code="9"/>
      <w:pgMar w:top="964" w:right="1134" w:bottom="964" w:left="1134" w:header="1134" w:footer="720" w:gutter="0"/>
      <w:pgNumType w:start="1"/>
      <w:cols w:space="720"/>
      <w:noEndnote/>
      <w:docGrid w:linePitch="2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83" w:rsidRDefault="006D1383">
      <w:r>
        <w:separator/>
      </w:r>
    </w:p>
  </w:endnote>
  <w:endnote w:type="continuationSeparator" w:id="0">
    <w:p w:rsidR="006D1383" w:rsidRDefault="006D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D20" w:rsidRDefault="00F33D2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83" w:rsidRDefault="006D13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1383" w:rsidRDefault="006D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11C"/>
    <w:multiLevelType w:val="hybridMultilevel"/>
    <w:tmpl w:val="3BC8F67E"/>
    <w:lvl w:ilvl="0" w:tplc="3120FB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5AB6975"/>
    <w:multiLevelType w:val="hybridMultilevel"/>
    <w:tmpl w:val="39A249FA"/>
    <w:lvl w:ilvl="0" w:tplc="0AAE18D6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D8"/>
    <w:rsid w:val="00013784"/>
    <w:rsid w:val="000266A5"/>
    <w:rsid w:val="00027163"/>
    <w:rsid w:val="00031D79"/>
    <w:rsid w:val="0003563A"/>
    <w:rsid w:val="00040C40"/>
    <w:rsid w:val="000472D0"/>
    <w:rsid w:val="00047D46"/>
    <w:rsid w:val="00051456"/>
    <w:rsid w:val="00056F5D"/>
    <w:rsid w:val="000639E3"/>
    <w:rsid w:val="000649DA"/>
    <w:rsid w:val="00082C95"/>
    <w:rsid w:val="000863A1"/>
    <w:rsid w:val="00086D77"/>
    <w:rsid w:val="000A5B3F"/>
    <w:rsid w:val="000B0243"/>
    <w:rsid w:val="000B2E7E"/>
    <w:rsid w:val="000B6434"/>
    <w:rsid w:val="000B74C1"/>
    <w:rsid w:val="000C1822"/>
    <w:rsid w:val="000C1EEE"/>
    <w:rsid w:val="000C2A27"/>
    <w:rsid w:val="000C51AE"/>
    <w:rsid w:val="000C7B12"/>
    <w:rsid w:val="000D05D7"/>
    <w:rsid w:val="000D070A"/>
    <w:rsid w:val="000E181E"/>
    <w:rsid w:val="000E4391"/>
    <w:rsid w:val="00100D27"/>
    <w:rsid w:val="0011101D"/>
    <w:rsid w:val="001117E8"/>
    <w:rsid w:val="00112A56"/>
    <w:rsid w:val="00115436"/>
    <w:rsid w:val="00116D6E"/>
    <w:rsid w:val="001329D3"/>
    <w:rsid w:val="00134A41"/>
    <w:rsid w:val="00135399"/>
    <w:rsid w:val="0014253F"/>
    <w:rsid w:val="00144795"/>
    <w:rsid w:val="00146E77"/>
    <w:rsid w:val="00146F59"/>
    <w:rsid w:val="00147A7E"/>
    <w:rsid w:val="001523D6"/>
    <w:rsid w:val="00155ADB"/>
    <w:rsid w:val="00160977"/>
    <w:rsid w:val="00165B0F"/>
    <w:rsid w:val="00171490"/>
    <w:rsid w:val="00177C81"/>
    <w:rsid w:val="00180F88"/>
    <w:rsid w:val="00182412"/>
    <w:rsid w:val="00185A17"/>
    <w:rsid w:val="001905BD"/>
    <w:rsid w:val="00191B4E"/>
    <w:rsid w:val="00192BCD"/>
    <w:rsid w:val="001947DE"/>
    <w:rsid w:val="001977A8"/>
    <w:rsid w:val="001A3305"/>
    <w:rsid w:val="001A773B"/>
    <w:rsid w:val="001B412A"/>
    <w:rsid w:val="001D2BFC"/>
    <w:rsid w:val="001F17AB"/>
    <w:rsid w:val="001F191A"/>
    <w:rsid w:val="001F6F74"/>
    <w:rsid w:val="001F77A1"/>
    <w:rsid w:val="002049A4"/>
    <w:rsid w:val="00211216"/>
    <w:rsid w:val="00214DE0"/>
    <w:rsid w:val="00246859"/>
    <w:rsid w:val="00252849"/>
    <w:rsid w:val="00256D8D"/>
    <w:rsid w:val="0025721A"/>
    <w:rsid w:val="0026595A"/>
    <w:rsid w:val="00281ECB"/>
    <w:rsid w:val="002A23C3"/>
    <w:rsid w:val="002A3FBE"/>
    <w:rsid w:val="002A6BCA"/>
    <w:rsid w:val="002B7F97"/>
    <w:rsid w:val="002D7320"/>
    <w:rsid w:val="002E48DE"/>
    <w:rsid w:val="002F2D10"/>
    <w:rsid w:val="0030734A"/>
    <w:rsid w:val="003207F1"/>
    <w:rsid w:val="003242AD"/>
    <w:rsid w:val="0032710B"/>
    <w:rsid w:val="00327E6C"/>
    <w:rsid w:val="003356F5"/>
    <w:rsid w:val="00335C8F"/>
    <w:rsid w:val="003375BA"/>
    <w:rsid w:val="003403EA"/>
    <w:rsid w:val="003527E9"/>
    <w:rsid w:val="00364470"/>
    <w:rsid w:val="00365EF7"/>
    <w:rsid w:val="0036721F"/>
    <w:rsid w:val="003716F5"/>
    <w:rsid w:val="00381375"/>
    <w:rsid w:val="00386B0E"/>
    <w:rsid w:val="0039145C"/>
    <w:rsid w:val="003923AB"/>
    <w:rsid w:val="003930A3"/>
    <w:rsid w:val="00397730"/>
    <w:rsid w:val="003A068D"/>
    <w:rsid w:val="003B56FD"/>
    <w:rsid w:val="003C0551"/>
    <w:rsid w:val="003D042E"/>
    <w:rsid w:val="003D380A"/>
    <w:rsid w:val="003D7079"/>
    <w:rsid w:val="003E044D"/>
    <w:rsid w:val="003E1479"/>
    <w:rsid w:val="003E1A2E"/>
    <w:rsid w:val="0041112A"/>
    <w:rsid w:val="00413E4E"/>
    <w:rsid w:val="00415F90"/>
    <w:rsid w:val="00424FAB"/>
    <w:rsid w:val="00425F21"/>
    <w:rsid w:val="00432CD6"/>
    <w:rsid w:val="00435B9D"/>
    <w:rsid w:val="00440859"/>
    <w:rsid w:val="00455310"/>
    <w:rsid w:val="00463CAA"/>
    <w:rsid w:val="00465EB9"/>
    <w:rsid w:val="00467F92"/>
    <w:rsid w:val="00467FFA"/>
    <w:rsid w:val="00485C6A"/>
    <w:rsid w:val="00496917"/>
    <w:rsid w:val="004C1ACC"/>
    <w:rsid w:val="004E4AD9"/>
    <w:rsid w:val="004E680A"/>
    <w:rsid w:val="0050032E"/>
    <w:rsid w:val="0051195F"/>
    <w:rsid w:val="005126EE"/>
    <w:rsid w:val="00513584"/>
    <w:rsid w:val="00514829"/>
    <w:rsid w:val="00531242"/>
    <w:rsid w:val="00545277"/>
    <w:rsid w:val="0054768C"/>
    <w:rsid w:val="00555681"/>
    <w:rsid w:val="00561181"/>
    <w:rsid w:val="00562157"/>
    <w:rsid w:val="00567715"/>
    <w:rsid w:val="00573F1D"/>
    <w:rsid w:val="0057528D"/>
    <w:rsid w:val="00576558"/>
    <w:rsid w:val="00581F3A"/>
    <w:rsid w:val="00595D85"/>
    <w:rsid w:val="00596986"/>
    <w:rsid w:val="0059713E"/>
    <w:rsid w:val="005B6978"/>
    <w:rsid w:val="005C2D15"/>
    <w:rsid w:val="005D57CF"/>
    <w:rsid w:val="005E4CDF"/>
    <w:rsid w:val="005E7996"/>
    <w:rsid w:val="005E7E39"/>
    <w:rsid w:val="005F341E"/>
    <w:rsid w:val="005F74B4"/>
    <w:rsid w:val="00605583"/>
    <w:rsid w:val="0061111D"/>
    <w:rsid w:val="00624507"/>
    <w:rsid w:val="00624CEA"/>
    <w:rsid w:val="00631247"/>
    <w:rsid w:val="00632F98"/>
    <w:rsid w:val="0063504B"/>
    <w:rsid w:val="006357C3"/>
    <w:rsid w:val="00650538"/>
    <w:rsid w:val="0065506D"/>
    <w:rsid w:val="006558AF"/>
    <w:rsid w:val="00656F22"/>
    <w:rsid w:val="00657EAC"/>
    <w:rsid w:val="00660A80"/>
    <w:rsid w:val="00661AB4"/>
    <w:rsid w:val="00662590"/>
    <w:rsid w:val="00667D92"/>
    <w:rsid w:val="00671180"/>
    <w:rsid w:val="006750DF"/>
    <w:rsid w:val="00676D61"/>
    <w:rsid w:val="00681617"/>
    <w:rsid w:val="00683609"/>
    <w:rsid w:val="006944DB"/>
    <w:rsid w:val="006C19BA"/>
    <w:rsid w:val="006C60AB"/>
    <w:rsid w:val="006D1383"/>
    <w:rsid w:val="006E783B"/>
    <w:rsid w:val="006F1FFB"/>
    <w:rsid w:val="00711134"/>
    <w:rsid w:val="00716D81"/>
    <w:rsid w:val="00720476"/>
    <w:rsid w:val="00730E3C"/>
    <w:rsid w:val="00731D75"/>
    <w:rsid w:val="00733186"/>
    <w:rsid w:val="00733C62"/>
    <w:rsid w:val="00743041"/>
    <w:rsid w:val="00743A3C"/>
    <w:rsid w:val="00745D1B"/>
    <w:rsid w:val="00747F71"/>
    <w:rsid w:val="00751CEE"/>
    <w:rsid w:val="0075576B"/>
    <w:rsid w:val="007629BA"/>
    <w:rsid w:val="007648A7"/>
    <w:rsid w:val="00766C08"/>
    <w:rsid w:val="00770566"/>
    <w:rsid w:val="00771AD7"/>
    <w:rsid w:val="00773437"/>
    <w:rsid w:val="007755E0"/>
    <w:rsid w:val="00777012"/>
    <w:rsid w:val="00781B1D"/>
    <w:rsid w:val="007A0735"/>
    <w:rsid w:val="007A477C"/>
    <w:rsid w:val="007B2C62"/>
    <w:rsid w:val="007B4D61"/>
    <w:rsid w:val="007D55D4"/>
    <w:rsid w:val="007D5EC0"/>
    <w:rsid w:val="007E5373"/>
    <w:rsid w:val="007E7CF8"/>
    <w:rsid w:val="007F7611"/>
    <w:rsid w:val="008049FB"/>
    <w:rsid w:val="00815350"/>
    <w:rsid w:val="00825758"/>
    <w:rsid w:val="008300E6"/>
    <w:rsid w:val="008352E6"/>
    <w:rsid w:val="00836349"/>
    <w:rsid w:val="008365F5"/>
    <w:rsid w:val="00855ADB"/>
    <w:rsid w:val="008572A5"/>
    <w:rsid w:val="00862D42"/>
    <w:rsid w:val="00863822"/>
    <w:rsid w:val="00866BB1"/>
    <w:rsid w:val="00867D47"/>
    <w:rsid w:val="008712D3"/>
    <w:rsid w:val="00881BF0"/>
    <w:rsid w:val="00887E4C"/>
    <w:rsid w:val="008923AB"/>
    <w:rsid w:val="008A7842"/>
    <w:rsid w:val="008B0DEC"/>
    <w:rsid w:val="008B1E42"/>
    <w:rsid w:val="008B23FC"/>
    <w:rsid w:val="008C2811"/>
    <w:rsid w:val="008D21ED"/>
    <w:rsid w:val="008D4DD9"/>
    <w:rsid w:val="008D7A8F"/>
    <w:rsid w:val="008E407A"/>
    <w:rsid w:val="008E4687"/>
    <w:rsid w:val="008F15EF"/>
    <w:rsid w:val="00905592"/>
    <w:rsid w:val="00906602"/>
    <w:rsid w:val="0091749D"/>
    <w:rsid w:val="00920C34"/>
    <w:rsid w:val="00925CFB"/>
    <w:rsid w:val="00937945"/>
    <w:rsid w:val="00937AF8"/>
    <w:rsid w:val="00940698"/>
    <w:rsid w:val="00944FA0"/>
    <w:rsid w:val="00946F35"/>
    <w:rsid w:val="009521AD"/>
    <w:rsid w:val="009552FD"/>
    <w:rsid w:val="00970CE1"/>
    <w:rsid w:val="0097523A"/>
    <w:rsid w:val="00977510"/>
    <w:rsid w:val="00985C50"/>
    <w:rsid w:val="009A21DC"/>
    <w:rsid w:val="009A67CA"/>
    <w:rsid w:val="009B60BF"/>
    <w:rsid w:val="009B7F0E"/>
    <w:rsid w:val="009C7AF6"/>
    <w:rsid w:val="009D195D"/>
    <w:rsid w:val="009D6212"/>
    <w:rsid w:val="009D789D"/>
    <w:rsid w:val="009F309F"/>
    <w:rsid w:val="009F4973"/>
    <w:rsid w:val="00A07A24"/>
    <w:rsid w:val="00A16AC1"/>
    <w:rsid w:val="00A34372"/>
    <w:rsid w:val="00A44373"/>
    <w:rsid w:val="00A46E83"/>
    <w:rsid w:val="00A5673F"/>
    <w:rsid w:val="00A66AD8"/>
    <w:rsid w:val="00A678E2"/>
    <w:rsid w:val="00A67C81"/>
    <w:rsid w:val="00A73A0B"/>
    <w:rsid w:val="00A749E7"/>
    <w:rsid w:val="00A76BAF"/>
    <w:rsid w:val="00A77832"/>
    <w:rsid w:val="00A83F57"/>
    <w:rsid w:val="00A937D5"/>
    <w:rsid w:val="00A93F1A"/>
    <w:rsid w:val="00A9606D"/>
    <w:rsid w:val="00AA28E6"/>
    <w:rsid w:val="00AA3255"/>
    <w:rsid w:val="00AA3D9A"/>
    <w:rsid w:val="00AC54B9"/>
    <w:rsid w:val="00AC757B"/>
    <w:rsid w:val="00AD0582"/>
    <w:rsid w:val="00AE0137"/>
    <w:rsid w:val="00AF73DB"/>
    <w:rsid w:val="00B056AC"/>
    <w:rsid w:val="00B05EA2"/>
    <w:rsid w:val="00B10DD7"/>
    <w:rsid w:val="00B14560"/>
    <w:rsid w:val="00B35E3E"/>
    <w:rsid w:val="00B4283E"/>
    <w:rsid w:val="00B51955"/>
    <w:rsid w:val="00B52C9E"/>
    <w:rsid w:val="00B56C9C"/>
    <w:rsid w:val="00B63788"/>
    <w:rsid w:val="00B67BC5"/>
    <w:rsid w:val="00B71E71"/>
    <w:rsid w:val="00B74DEC"/>
    <w:rsid w:val="00B74F52"/>
    <w:rsid w:val="00BB4932"/>
    <w:rsid w:val="00BB6D59"/>
    <w:rsid w:val="00BC1E96"/>
    <w:rsid w:val="00BD6980"/>
    <w:rsid w:val="00BE455A"/>
    <w:rsid w:val="00BF04D2"/>
    <w:rsid w:val="00BF5D12"/>
    <w:rsid w:val="00BF7D19"/>
    <w:rsid w:val="00C05BED"/>
    <w:rsid w:val="00C15B76"/>
    <w:rsid w:val="00C15F76"/>
    <w:rsid w:val="00C257FD"/>
    <w:rsid w:val="00C417E4"/>
    <w:rsid w:val="00C41C9B"/>
    <w:rsid w:val="00C559E3"/>
    <w:rsid w:val="00C604F0"/>
    <w:rsid w:val="00C815A9"/>
    <w:rsid w:val="00C81CC4"/>
    <w:rsid w:val="00C85581"/>
    <w:rsid w:val="00CA10CB"/>
    <w:rsid w:val="00CA3DD8"/>
    <w:rsid w:val="00CA5421"/>
    <w:rsid w:val="00CA658B"/>
    <w:rsid w:val="00CB0E5C"/>
    <w:rsid w:val="00CC3682"/>
    <w:rsid w:val="00CC68AA"/>
    <w:rsid w:val="00CD1567"/>
    <w:rsid w:val="00CE1A4B"/>
    <w:rsid w:val="00CE21CE"/>
    <w:rsid w:val="00CE3C15"/>
    <w:rsid w:val="00CE73EA"/>
    <w:rsid w:val="00CF1047"/>
    <w:rsid w:val="00D2684C"/>
    <w:rsid w:val="00D338A7"/>
    <w:rsid w:val="00D50E30"/>
    <w:rsid w:val="00D527DC"/>
    <w:rsid w:val="00D53B68"/>
    <w:rsid w:val="00D53D08"/>
    <w:rsid w:val="00D61845"/>
    <w:rsid w:val="00D87AE4"/>
    <w:rsid w:val="00D87FF9"/>
    <w:rsid w:val="00D9021F"/>
    <w:rsid w:val="00D90C67"/>
    <w:rsid w:val="00D95F14"/>
    <w:rsid w:val="00DA00BA"/>
    <w:rsid w:val="00DA077B"/>
    <w:rsid w:val="00DA1D41"/>
    <w:rsid w:val="00DA63BC"/>
    <w:rsid w:val="00DD3698"/>
    <w:rsid w:val="00DE152A"/>
    <w:rsid w:val="00DF3BC4"/>
    <w:rsid w:val="00E16F3C"/>
    <w:rsid w:val="00E237A6"/>
    <w:rsid w:val="00E26E60"/>
    <w:rsid w:val="00E2712A"/>
    <w:rsid w:val="00E33F94"/>
    <w:rsid w:val="00E34166"/>
    <w:rsid w:val="00E43CB5"/>
    <w:rsid w:val="00E43DA1"/>
    <w:rsid w:val="00E444B7"/>
    <w:rsid w:val="00E707AC"/>
    <w:rsid w:val="00E833D3"/>
    <w:rsid w:val="00E84C7D"/>
    <w:rsid w:val="00E867A1"/>
    <w:rsid w:val="00E914F4"/>
    <w:rsid w:val="00E921BC"/>
    <w:rsid w:val="00EA0F46"/>
    <w:rsid w:val="00EA1C8F"/>
    <w:rsid w:val="00EA6322"/>
    <w:rsid w:val="00EA63F0"/>
    <w:rsid w:val="00EB7875"/>
    <w:rsid w:val="00EC427F"/>
    <w:rsid w:val="00EC5F48"/>
    <w:rsid w:val="00ED1317"/>
    <w:rsid w:val="00ED1B48"/>
    <w:rsid w:val="00ED338D"/>
    <w:rsid w:val="00EE0651"/>
    <w:rsid w:val="00EE06B0"/>
    <w:rsid w:val="00EF4144"/>
    <w:rsid w:val="00F11084"/>
    <w:rsid w:val="00F16F8D"/>
    <w:rsid w:val="00F17ABE"/>
    <w:rsid w:val="00F2111E"/>
    <w:rsid w:val="00F3233E"/>
    <w:rsid w:val="00F334FD"/>
    <w:rsid w:val="00F33D20"/>
    <w:rsid w:val="00F3567E"/>
    <w:rsid w:val="00F43B37"/>
    <w:rsid w:val="00F47CD0"/>
    <w:rsid w:val="00F54325"/>
    <w:rsid w:val="00F55234"/>
    <w:rsid w:val="00F55905"/>
    <w:rsid w:val="00F57354"/>
    <w:rsid w:val="00F63298"/>
    <w:rsid w:val="00F7214E"/>
    <w:rsid w:val="00F72B90"/>
    <w:rsid w:val="00F72BC8"/>
    <w:rsid w:val="00F7669C"/>
    <w:rsid w:val="00F84F8C"/>
    <w:rsid w:val="00F90141"/>
    <w:rsid w:val="00F92108"/>
    <w:rsid w:val="00FA1CB4"/>
    <w:rsid w:val="00FA1D0C"/>
    <w:rsid w:val="00FB7794"/>
    <w:rsid w:val="00FC1CCE"/>
    <w:rsid w:val="00FD209F"/>
    <w:rsid w:val="00FD2703"/>
    <w:rsid w:val="00FD5709"/>
    <w:rsid w:val="00FF3EFA"/>
    <w:rsid w:val="00FF6D1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418B2-3A25-4D5B-BFCD-8921672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D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CA3DD8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3DD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CA3DD8"/>
    <w:rPr>
      <w:rFonts w:cs="ＭＳ 明朝"/>
      <w:color w:val="000000"/>
      <w:kern w:val="0"/>
      <w:sz w:val="19"/>
      <w:szCs w:val="19"/>
    </w:rPr>
  </w:style>
  <w:style w:type="character" w:styleId="a7">
    <w:name w:val="Hyperlink"/>
    <w:uiPriority w:val="99"/>
    <w:unhideWhenUsed/>
    <w:rsid w:val="00B35E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552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27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54527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32F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632F98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77012"/>
  </w:style>
  <w:style w:type="character" w:customStyle="1" w:styleId="ac">
    <w:name w:val="日付 (文字)"/>
    <w:link w:val="ab"/>
    <w:uiPriority w:val="99"/>
    <w:semiHidden/>
    <w:rsid w:val="00777012"/>
    <w:rPr>
      <w:rFonts w:cs="ＭＳ 明朝"/>
      <w:color w:val="000000"/>
      <w:sz w:val="19"/>
      <w:szCs w:val="19"/>
    </w:rPr>
  </w:style>
  <w:style w:type="paragraph" w:styleId="ad">
    <w:name w:val="No Spacing"/>
    <w:uiPriority w:val="1"/>
    <w:qFormat/>
    <w:rsid w:val="007B4D6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6ED4-C095-4B58-B9FA-17F35448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</dc:creator>
  <cp:keywords/>
  <cp:lastModifiedBy>竹谷　彰浩</cp:lastModifiedBy>
  <cp:revision>2</cp:revision>
  <cp:lastPrinted>2022-06-02T10:05:00Z</cp:lastPrinted>
  <dcterms:created xsi:type="dcterms:W3CDTF">2022-07-08T07:11:00Z</dcterms:created>
  <dcterms:modified xsi:type="dcterms:W3CDTF">2022-07-08T07:11:00Z</dcterms:modified>
</cp:coreProperties>
</file>