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0E" w:rsidRDefault="008A410E" w:rsidP="008A410E">
      <w:pPr>
        <w:spacing w:line="500" w:lineRule="exact"/>
        <w:jc w:val="center"/>
        <w:rPr>
          <w:sz w:val="44"/>
          <w:szCs w:val="44"/>
        </w:rPr>
      </w:pPr>
    </w:p>
    <w:p w:rsidR="008A410E" w:rsidRDefault="008A410E" w:rsidP="008A410E">
      <w:pPr>
        <w:spacing w:line="500" w:lineRule="exact"/>
        <w:jc w:val="center"/>
        <w:rPr>
          <w:sz w:val="44"/>
          <w:szCs w:val="44"/>
        </w:rPr>
      </w:pPr>
    </w:p>
    <w:p w:rsidR="008A410E" w:rsidRDefault="008A410E" w:rsidP="008A410E">
      <w:pPr>
        <w:spacing w:line="500" w:lineRule="exact"/>
        <w:jc w:val="center"/>
        <w:rPr>
          <w:sz w:val="44"/>
          <w:szCs w:val="44"/>
        </w:rPr>
      </w:pPr>
    </w:p>
    <w:p w:rsidR="008A410E" w:rsidRDefault="008A410E" w:rsidP="008A410E">
      <w:pPr>
        <w:spacing w:line="500" w:lineRule="exact"/>
        <w:jc w:val="center"/>
        <w:rPr>
          <w:sz w:val="44"/>
          <w:szCs w:val="44"/>
        </w:rPr>
      </w:pPr>
    </w:p>
    <w:p w:rsidR="008A410E" w:rsidRDefault="008A410E" w:rsidP="008A410E">
      <w:pPr>
        <w:spacing w:line="500" w:lineRule="exact"/>
        <w:jc w:val="center"/>
        <w:rPr>
          <w:sz w:val="44"/>
          <w:szCs w:val="44"/>
        </w:rPr>
      </w:pPr>
    </w:p>
    <w:p w:rsidR="008A410E" w:rsidRPr="008A410E" w:rsidRDefault="008A410E" w:rsidP="008A410E">
      <w:pPr>
        <w:spacing w:line="500" w:lineRule="exact"/>
        <w:jc w:val="center"/>
        <w:rPr>
          <w:sz w:val="44"/>
          <w:szCs w:val="44"/>
        </w:rPr>
      </w:pPr>
      <w:r w:rsidRPr="008A410E">
        <w:rPr>
          <w:rFonts w:hint="eastAsia"/>
          <w:sz w:val="44"/>
          <w:szCs w:val="44"/>
        </w:rPr>
        <w:t>宝塚西高校</w:t>
      </w:r>
    </w:p>
    <w:p w:rsidR="008A410E" w:rsidRPr="008A410E" w:rsidRDefault="008A410E" w:rsidP="008A410E">
      <w:pPr>
        <w:spacing w:line="500" w:lineRule="exact"/>
        <w:jc w:val="center"/>
        <w:rPr>
          <w:sz w:val="44"/>
          <w:szCs w:val="44"/>
        </w:rPr>
      </w:pPr>
    </w:p>
    <w:p w:rsidR="008A410E" w:rsidRPr="008A410E" w:rsidRDefault="008A410E" w:rsidP="008A410E">
      <w:pPr>
        <w:spacing w:line="500" w:lineRule="exact"/>
        <w:jc w:val="center"/>
        <w:rPr>
          <w:sz w:val="44"/>
          <w:szCs w:val="44"/>
        </w:rPr>
      </w:pPr>
      <w:r w:rsidRPr="008A410E">
        <w:rPr>
          <w:rFonts w:hint="eastAsia"/>
          <w:sz w:val="44"/>
          <w:szCs w:val="44"/>
        </w:rPr>
        <w:t>ＢＹＯＤ事業先行実施に関する資料等</w:t>
      </w:r>
    </w:p>
    <w:p w:rsidR="008A410E" w:rsidRPr="008A410E" w:rsidRDefault="008A410E" w:rsidP="00186C5B">
      <w:pPr>
        <w:spacing w:line="320" w:lineRule="exact"/>
        <w:jc w:val="center"/>
        <w:rPr>
          <w:sz w:val="28"/>
          <w:szCs w:val="28"/>
        </w:rPr>
      </w:pPr>
    </w:p>
    <w:p w:rsidR="008A410E" w:rsidRDefault="008A410E" w:rsidP="00186C5B">
      <w:pPr>
        <w:spacing w:line="320" w:lineRule="exact"/>
        <w:jc w:val="center"/>
        <w:rPr>
          <w:sz w:val="28"/>
          <w:szCs w:val="28"/>
        </w:rPr>
      </w:pPr>
    </w:p>
    <w:p w:rsidR="008A410E" w:rsidRDefault="008A410E" w:rsidP="00186C5B">
      <w:pPr>
        <w:spacing w:line="320" w:lineRule="exact"/>
        <w:jc w:val="center"/>
        <w:rPr>
          <w:sz w:val="28"/>
          <w:szCs w:val="28"/>
        </w:rPr>
      </w:pPr>
    </w:p>
    <w:p w:rsidR="008A410E" w:rsidRDefault="008A410E" w:rsidP="00186C5B">
      <w:pPr>
        <w:spacing w:line="320" w:lineRule="exact"/>
        <w:jc w:val="center"/>
        <w:rPr>
          <w:sz w:val="28"/>
          <w:szCs w:val="28"/>
        </w:rPr>
      </w:pPr>
    </w:p>
    <w:p w:rsidR="008A410E" w:rsidRDefault="008A410E" w:rsidP="00186C5B">
      <w:pPr>
        <w:spacing w:line="320" w:lineRule="exact"/>
        <w:jc w:val="center"/>
        <w:rPr>
          <w:sz w:val="28"/>
          <w:szCs w:val="28"/>
        </w:rPr>
      </w:pPr>
    </w:p>
    <w:p w:rsidR="008A410E" w:rsidRDefault="008A410E" w:rsidP="00186C5B">
      <w:pPr>
        <w:spacing w:line="320" w:lineRule="exact"/>
        <w:jc w:val="center"/>
        <w:rPr>
          <w:sz w:val="28"/>
          <w:szCs w:val="28"/>
        </w:rPr>
      </w:pPr>
    </w:p>
    <w:p w:rsidR="008A410E" w:rsidRDefault="008A410E" w:rsidP="00186C5B">
      <w:pPr>
        <w:spacing w:line="320" w:lineRule="exact"/>
        <w:jc w:val="center"/>
        <w:rPr>
          <w:sz w:val="28"/>
          <w:szCs w:val="28"/>
        </w:rPr>
      </w:pPr>
    </w:p>
    <w:p w:rsidR="0018537C" w:rsidRDefault="0018537C" w:rsidP="00186C5B">
      <w:pPr>
        <w:spacing w:line="320" w:lineRule="exact"/>
        <w:jc w:val="center"/>
        <w:rPr>
          <w:sz w:val="28"/>
          <w:szCs w:val="28"/>
        </w:rPr>
      </w:pPr>
    </w:p>
    <w:p w:rsidR="0018537C" w:rsidRDefault="0018537C" w:rsidP="00186C5B">
      <w:pPr>
        <w:spacing w:line="320" w:lineRule="exact"/>
        <w:jc w:val="center"/>
        <w:rPr>
          <w:sz w:val="28"/>
          <w:szCs w:val="28"/>
        </w:rPr>
      </w:pPr>
    </w:p>
    <w:p w:rsidR="0018537C" w:rsidRDefault="0018537C" w:rsidP="00186C5B">
      <w:pPr>
        <w:spacing w:line="320" w:lineRule="exact"/>
        <w:jc w:val="center"/>
        <w:rPr>
          <w:sz w:val="28"/>
          <w:szCs w:val="28"/>
        </w:rPr>
      </w:pPr>
    </w:p>
    <w:p w:rsidR="0018537C" w:rsidRDefault="0018537C" w:rsidP="00186C5B">
      <w:pPr>
        <w:spacing w:line="320" w:lineRule="exact"/>
        <w:jc w:val="center"/>
        <w:rPr>
          <w:sz w:val="28"/>
          <w:szCs w:val="28"/>
        </w:rPr>
      </w:pPr>
    </w:p>
    <w:p w:rsidR="0018537C" w:rsidRDefault="0018537C" w:rsidP="00186C5B">
      <w:pPr>
        <w:spacing w:line="320" w:lineRule="exact"/>
        <w:jc w:val="center"/>
        <w:rPr>
          <w:sz w:val="28"/>
          <w:szCs w:val="28"/>
        </w:rPr>
      </w:pPr>
    </w:p>
    <w:p w:rsidR="0018537C" w:rsidRDefault="0018537C" w:rsidP="00186C5B">
      <w:pPr>
        <w:spacing w:line="320" w:lineRule="exact"/>
        <w:jc w:val="center"/>
        <w:rPr>
          <w:rFonts w:hint="eastAsia"/>
          <w:sz w:val="28"/>
          <w:szCs w:val="28"/>
        </w:rPr>
      </w:pPr>
    </w:p>
    <w:p w:rsidR="0018537C" w:rsidRDefault="0018537C" w:rsidP="00186C5B">
      <w:pPr>
        <w:spacing w:line="320" w:lineRule="exact"/>
        <w:jc w:val="center"/>
        <w:rPr>
          <w:rFonts w:hint="eastAsia"/>
          <w:sz w:val="28"/>
          <w:szCs w:val="28"/>
        </w:rPr>
      </w:pPr>
    </w:p>
    <w:p w:rsidR="008A410E" w:rsidRDefault="008A410E" w:rsidP="00186C5B">
      <w:pPr>
        <w:spacing w:line="320" w:lineRule="exact"/>
        <w:jc w:val="center"/>
        <w:rPr>
          <w:sz w:val="28"/>
          <w:szCs w:val="28"/>
        </w:rPr>
      </w:pPr>
    </w:p>
    <w:p w:rsidR="008A410E" w:rsidRDefault="008A410E" w:rsidP="008A410E">
      <w:pPr>
        <w:spacing w:line="320" w:lineRule="exact"/>
        <w:rPr>
          <w:szCs w:val="21"/>
        </w:rPr>
      </w:pPr>
      <w:r>
        <w:rPr>
          <w:rFonts w:hint="eastAsia"/>
          <w:sz w:val="28"/>
          <w:szCs w:val="28"/>
        </w:rPr>
        <w:t xml:space="preserve">　</w:t>
      </w:r>
      <w:r w:rsidRPr="008A410E">
        <w:rPr>
          <w:rFonts w:hint="eastAsia"/>
          <w:szCs w:val="21"/>
        </w:rPr>
        <w:t>【目次】</w:t>
      </w:r>
    </w:p>
    <w:p w:rsidR="008A410E" w:rsidRDefault="008A410E" w:rsidP="008A410E">
      <w:pPr>
        <w:spacing w:line="320" w:lineRule="exact"/>
        <w:rPr>
          <w:szCs w:val="21"/>
        </w:rPr>
      </w:pPr>
      <w:r>
        <w:rPr>
          <w:rFonts w:hint="eastAsia"/>
          <w:szCs w:val="21"/>
        </w:rPr>
        <w:t xml:space="preserve">　　　　　ＢＹＯＤ事業の実施（概要と経緯）について　　　　　　…　２</w:t>
      </w:r>
    </w:p>
    <w:p w:rsidR="008A410E" w:rsidRDefault="00EF3045" w:rsidP="008A410E">
      <w:pPr>
        <w:spacing w:line="320" w:lineRule="exact"/>
        <w:rPr>
          <w:szCs w:val="21"/>
        </w:rPr>
      </w:pPr>
      <w:r>
        <w:rPr>
          <w:rFonts w:hint="eastAsia"/>
          <w:szCs w:val="21"/>
        </w:rPr>
        <w:t xml:space="preserve">　　　　　（Ｒ３年３月）事業進捗状況の報告（校内）　　　　　　…　７</w:t>
      </w:r>
    </w:p>
    <w:p w:rsidR="00EF3045" w:rsidRDefault="00EF3045" w:rsidP="008A410E">
      <w:pPr>
        <w:spacing w:line="320" w:lineRule="exact"/>
        <w:rPr>
          <w:szCs w:val="21"/>
        </w:rPr>
      </w:pPr>
      <w:r>
        <w:rPr>
          <w:rFonts w:hint="eastAsia"/>
          <w:szCs w:val="21"/>
        </w:rPr>
        <w:t xml:space="preserve">　　　　　（〃　　　　）保護者への案内・連絡等の文書　　　　　…　８</w:t>
      </w:r>
    </w:p>
    <w:p w:rsidR="0018537C" w:rsidRDefault="0018537C" w:rsidP="008A410E">
      <w:pPr>
        <w:spacing w:line="320" w:lineRule="exact"/>
        <w:rPr>
          <w:szCs w:val="21"/>
        </w:rPr>
      </w:pPr>
      <w:r>
        <w:rPr>
          <w:rFonts w:hint="eastAsia"/>
          <w:szCs w:val="21"/>
        </w:rPr>
        <w:t xml:space="preserve">　　　　　（Ｒ３年４月）ＢＹＯＤ事業の経緯報告　　　　　　　　…１１</w:t>
      </w:r>
    </w:p>
    <w:p w:rsidR="0018537C" w:rsidRDefault="0018537C" w:rsidP="008A410E">
      <w:pPr>
        <w:spacing w:line="320" w:lineRule="exact"/>
        <w:rPr>
          <w:szCs w:val="21"/>
        </w:rPr>
      </w:pPr>
      <w:r>
        <w:rPr>
          <w:rFonts w:hint="eastAsia"/>
          <w:szCs w:val="21"/>
        </w:rPr>
        <w:t xml:space="preserve">　　　　　（〃　　　　）事業進行の流れ　　　　　　　　　　　　…１２</w:t>
      </w:r>
    </w:p>
    <w:p w:rsidR="0018537C" w:rsidRDefault="0018537C" w:rsidP="008A410E">
      <w:pPr>
        <w:spacing w:line="320" w:lineRule="exact"/>
        <w:rPr>
          <w:szCs w:val="21"/>
        </w:rPr>
      </w:pPr>
      <w:r>
        <w:rPr>
          <w:rFonts w:hint="eastAsia"/>
          <w:szCs w:val="21"/>
        </w:rPr>
        <w:t xml:space="preserve">　　　　　ＢＹＯＤ利用規程（職員）　　　　　　　　　　　　　　…１３</w:t>
      </w:r>
    </w:p>
    <w:p w:rsidR="0018537C" w:rsidRDefault="0018537C" w:rsidP="008A410E">
      <w:pPr>
        <w:spacing w:line="320" w:lineRule="exact"/>
        <w:rPr>
          <w:szCs w:val="21"/>
        </w:rPr>
      </w:pPr>
      <w:r>
        <w:rPr>
          <w:rFonts w:hint="eastAsia"/>
          <w:szCs w:val="21"/>
        </w:rPr>
        <w:t xml:space="preserve">　　　　　ＢＹＯＤ利用における生徒指導規定　　　　　　　　　　…１５</w:t>
      </w:r>
    </w:p>
    <w:p w:rsidR="0018537C" w:rsidRDefault="0018537C" w:rsidP="008A410E">
      <w:pPr>
        <w:spacing w:line="320" w:lineRule="exact"/>
        <w:rPr>
          <w:szCs w:val="21"/>
        </w:rPr>
      </w:pPr>
      <w:r>
        <w:rPr>
          <w:rFonts w:hint="eastAsia"/>
          <w:szCs w:val="21"/>
        </w:rPr>
        <w:t xml:space="preserve">　　　　　（Ｒ３年５月）各教科などの取組準備状況　　　　　　　…１７</w:t>
      </w:r>
    </w:p>
    <w:p w:rsidR="0018537C" w:rsidRDefault="0018537C" w:rsidP="008A410E">
      <w:pPr>
        <w:spacing w:line="320" w:lineRule="exact"/>
        <w:rPr>
          <w:szCs w:val="21"/>
        </w:rPr>
      </w:pPr>
      <w:r>
        <w:rPr>
          <w:rFonts w:hint="eastAsia"/>
          <w:szCs w:val="21"/>
        </w:rPr>
        <w:t xml:space="preserve">　　　　　（Ｒ３年９月）タブレット導入前、使用方法指導資料　　…２０</w:t>
      </w:r>
    </w:p>
    <w:p w:rsidR="0018537C" w:rsidRDefault="0018537C" w:rsidP="0018537C">
      <w:pPr>
        <w:spacing w:line="320" w:lineRule="exact"/>
        <w:ind w:firstLineChars="500" w:firstLine="1190"/>
        <w:rPr>
          <w:szCs w:val="21"/>
        </w:rPr>
      </w:pPr>
      <w:r>
        <w:rPr>
          <w:rFonts w:hint="eastAsia"/>
          <w:szCs w:val="21"/>
        </w:rPr>
        <w:t>（Ｒ３年９月以降）タブレット配布時の保護者案内等　　…２１</w:t>
      </w:r>
    </w:p>
    <w:p w:rsidR="0018537C" w:rsidRDefault="0018537C" w:rsidP="0018537C">
      <w:pPr>
        <w:spacing w:line="320" w:lineRule="exact"/>
        <w:ind w:firstLineChars="500" w:firstLine="1190"/>
        <w:rPr>
          <w:szCs w:val="21"/>
        </w:rPr>
      </w:pPr>
      <w:r>
        <w:rPr>
          <w:rFonts w:hint="eastAsia"/>
          <w:szCs w:val="21"/>
        </w:rPr>
        <w:t>保証・保険についての案内　　　　　　　　　　　　　　…２２</w:t>
      </w:r>
    </w:p>
    <w:p w:rsidR="0018537C" w:rsidRDefault="0018537C" w:rsidP="0018537C">
      <w:pPr>
        <w:spacing w:line="320" w:lineRule="exact"/>
        <w:ind w:firstLineChars="500" w:firstLine="1190"/>
        <w:rPr>
          <w:szCs w:val="21"/>
        </w:rPr>
      </w:pPr>
      <w:r>
        <w:rPr>
          <w:rFonts w:hint="eastAsia"/>
          <w:szCs w:val="21"/>
        </w:rPr>
        <w:t>Ｒ４年度新入生のタブレット購入について（検討資料）　…２３</w:t>
      </w:r>
    </w:p>
    <w:p w:rsidR="0018537C" w:rsidRDefault="0018537C" w:rsidP="0018537C">
      <w:pPr>
        <w:spacing w:line="320" w:lineRule="exact"/>
        <w:ind w:firstLineChars="500" w:firstLine="1190"/>
        <w:rPr>
          <w:szCs w:val="21"/>
        </w:rPr>
      </w:pPr>
      <w:r>
        <w:rPr>
          <w:rFonts w:hint="eastAsia"/>
          <w:szCs w:val="21"/>
        </w:rPr>
        <w:t>契約書（案）　　　　　　　　　　　　　　　　　　　　…２４</w:t>
      </w:r>
    </w:p>
    <w:p w:rsidR="0018537C" w:rsidRDefault="0018537C" w:rsidP="0018537C">
      <w:pPr>
        <w:spacing w:line="320" w:lineRule="exact"/>
        <w:ind w:firstLineChars="500" w:firstLine="1190"/>
        <w:rPr>
          <w:szCs w:val="21"/>
        </w:rPr>
      </w:pPr>
      <w:r>
        <w:rPr>
          <w:rFonts w:hint="eastAsia"/>
          <w:szCs w:val="21"/>
        </w:rPr>
        <w:t>手配依頼書　　　　　　　　　　　　　　　　　　　　　…３３</w:t>
      </w:r>
    </w:p>
    <w:p w:rsidR="0018537C" w:rsidRDefault="0018537C" w:rsidP="0018537C">
      <w:pPr>
        <w:spacing w:line="320" w:lineRule="exact"/>
        <w:ind w:firstLineChars="500" w:firstLine="1190"/>
        <w:rPr>
          <w:szCs w:val="21"/>
        </w:rPr>
      </w:pPr>
      <w:r>
        <w:rPr>
          <w:rFonts w:hint="eastAsia"/>
          <w:szCs w:val="21"/>
        </w:rPr>
        <w:t>受領書　　　　　　　　　　　　　　　　　　　　　　　…３４</w:t>
      </w:r>
    </w:p>
    <w:p w:rsidR="0018537C" w:rsidRPr="00EF3045" w:rsidRDefault="0018537C" w:rsidP="0018537C">
      <w:pPr>
        <w:spacing w:line="320" w:lineRule="exact"/>
        <w:ind w:firstLineChars="500" w:firstLine="1190"/>
        <w:rPr>
          <w:rFonts w:hint="eastAsia"/>
          <w:szCs w:val="21"/>
        </w:rPr>
      </w:pPr>
    </w:p>
    <w:p w:rsidR="00FD5DEE" w:rsidRDefault="0018537C" w:rsidP="0018537C">
      <w:pPr>
        <w:spacing w:line="320" w:lineRule="exact"/>
        <w:ind w:firstLineChars="300" w:firstLine="924"/>
        <w:rPr>
          <w:sz w:val="28"/>
          <w:szCs w:val="28"/>
        </w:rPr>
      </w:pPr>
      <w:bookmarkStart w:id="0" w:name="_GoBack"/>
      <w:bookmarkEnd w:id="0"/>
      <w:r>
        <w:rPr>
          <w:rFonts w:hint="eastAsia"/>
          <w:sz w:val="28"/>
          <w:szCs w:val="28"/>
        </w:rPr>
        <w:lastRenderedPageBreak/>
        <w:t>宝塚</w:t>
      </w:r>
      <w:r w:rsidR="00FD5DEE">
        <w:rPr>
          <w:rFonts w:hint="eastAsia"/>
          <w:sz w:val="28"/>
          <w:szCs w:val="28"/>
        </w:rPr>
        <w:t xml:space="preserve">西高校　</w:t>
      </w:r>
      <w:r w:rsidR="00E81963">
        <w:rPr>
          <w:rFonts w:hint="eastAsia"/>
          <w:sz w:val="28"/>
          <w:szCs w:val="28"/>
        </w:rPr>
        <w:t>ＢＹＯＤ事業の実施（概要と経緯について）</w:t>
      </w:r>
    </w:p>
    <w:p w:rsidR="00186C5B" w:rsidRDefault="00E81963" w:rsidP="00186C5B">
      <w:pPr>
        <w:spacing w:line="320" w:lineRule="exact"/>
        <w:jc w:val="right"/>
      </w:pPr>
      <w:r>
        <w:rPr>
          <w:rFonts w:hint="eastAsia"/>
          <w:noProof/>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78740</wp:posOffset>
                </wp:positionV>
                <wp:extent cx="2028825" cy="781050"/>
                <wp:effectExtent l="0" t="0" r="28575" b="19050"/>
                <wp:wrapNone/>
                <wp:docPr id="19" name="楕円 19"/>
                <wp:cNvGraphicFramePr/>
                <a:graphic xmlns:a="http://schemas.openxmlformats.org/drawingml/2006/main">
                  <a:graphicData uri="http://schemas.microsoft.com/office/word/2010/wordprocessingShape">
                    <wps:wsp>
                      <wps:cNvSpPr/>
                      <wps:spPr>
                        <a:xfrm>
                          <a:off x="0" y="0"/>
                          <a:ext cx="2028825"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3045" w:rsidRDefault="00EF3045" w:rsidP="00E81963">
                            <w:pPr>
                              <w:jc w:val="cente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令和</w:t>
                            </w:r>
                            <w:r>
                              <w:rPr>
                                <w:rFonts w:ascii="HG創英角ｺﾞｼｯｸUB" w:eastAsia="HG創英角ｺﾞｼｯｸUB" w:hAnsi="HG創英角ｺﾞｼｯｸUB"/>
                                <w:sz w:val="24"/>
                                <w:szCs w:val="24"/>
                              </w:rPr>
                              <w:t>3年度</w:t>
                            </w:r>
                          </w:p>
                          <w:p w:rsidR="00EF3045" w:rsidRPr="00E81963" w:rsidRDefault="00EF3045" w:rsidP="00E81963">
                            <w:pPr>
                              <w:jc w:val="center"/>
                              <w:rPr>
                                <w:rFonts w:ascii="HG創英角ｺﾞｼｯｸUB" w:eastAsia="HG創英角ｺﾞｼｯｸUB" w:hAnsi="HG創英角ｺﾞｼｯｸUB"/>
                                <w:sz w:val="24"/>
                                <w:szCs w:val="24"/>
                              </w:rPr>
                            </w:pPr>
                            <w:r w:rsidRPr="00E81963">
                              <w:rPr>
                                <w:rFonts w:ascii="HG創英角ｺﾞｼｯｸUB" w:eastAsia="HG創英角ｺﾞｼｯｸUB" w:hAnsi="HG創英角ｺﾞｼｯｸUB" w:hint="eastAsia"/>
                                <w:sz w:val="24"/>
                                <w:szCs w:val="24"/>
                              </w:rPr>
                              <w:t>年度当初の</w:t>
                            </w:r>
                            <w:r w:rsidRPr="00E81963">
                              <w:rPr>
                                <w:rFonts w:ascii="HG創英角ｺﾞｼｯｸUB" w:eastAsia="HG創英角ｺﾞｼｯｸUB" w:hAnsi="HG創英角ｺﾞｼｯｸUB"/>
                                <w:sz w:val="24"/>
                                <w:szCs w:val="24"/>
                              </w:rPr>
                              <w:t>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9" o:spid="_x0000_s1026" style="position:absolute;left:0;text-align:left;margin-left:108.55pt;margin-top:6.2pt;width:159.75pt;height:61.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" fillcolor="#5b9bd5 [3204]" strokecolor="#1f4d78 [1604]" strokeweight="1pt">
                <v:stroke joinstyle="miter"/>
                <v:textbox>
                  <w:txbxContent>
                    <w:p w:rsidR="00EF3045" w:rsidRDefault="00EF3045" w:rsidP="00E81963">
                      <w:pPr>
                        <w:jc w:val="cente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令和</w:t>
                      </w:r>
                      <w:r>
                        <w:rPr>
                          <w:rFonts w:ascii="HG創英角ｺﾞｼｯｸUB" w:eastAsia="HG創英角ｺﾞｼｯｸUB" w:hAnsi="HG創英角ｺﾞｼｯｸUB"/>
                          <w:sz w:val="24"/>
                          <w:szCs w:val="24"/>
                        </w:rPr>
                        <w:t>3年度</w:t>
                      </w:r>
                    </w:p>
                    <w:p w:rsidR="00EF3045" w:rsidRPr="00E81963" w:rsidRDefault="00EF3045" w:rsidP="00E81963">
                      <w:pPr>
                        <w:jc w:val="center"/>
                        <w:rPr>
                          <w:rFonts w:ascii="HG創英角ｺﾞｼｯｸUB" w:eastAsia="HG創英角ｺﾞｼｯｸUB" w:hAnsi="HG創英角ｺﾞｼｯｸUB"/>
                          <w:sz w:val="24"/>
                          <w:szCs w:val="24"/>
                        </w:rPr>
                      </w:pPr>
                      <w:r w:rsidRPr="00E81963">
                        <w:rPr>
                          <w:rFonts w:ascii="HG創英角ｺﾞｼｯｸUB" w:eastAsia="HG創英角ｺﾞｼｯｸUB" w:hAnsi="HG創英角ｺﾞｼｯｸUB" w:hint="eastAsia"/>
                          <w:sz w:val="24"/>
                          <w:szCs w:val="24"/>
                        </w:rPr>
                        <w:t>年度当初の</w:t>
                      </w:r>
                      <w:r w:rsidRPr="00E81963">
                        <w:rPr>
                          <w:rFonts w:ascii="HG創英角ｺﾞｼｯｸUB" w:eastAsia="HG創英角ｺﾞｼｯｸUB" w:hAnsi="HG創英角ｺﾞｼｯｸUB"/>
                          <w:sz w:val="24"/>
                          <w:szCs w:val="24"/>
                        </w:rPr>
                        <w:t>状況</w:t>
                      </w:r>
                    </w:p>
                  </w:txbxContent>
                </v:textbox>
                <w10:wrap anchorx="margin"/>
              </v:oval>
            </w:pict>
          </mc:Fallback>
        </mc:AlternateContent>
      </w:r>
      <w:r w:rsidR="006A1E50">
        <w:rPr>
          <w:rFonts w:hint="eastAsia"/>
        </w:rPr>
        <w:t>令和３年</w:t>
      </w:r>
      <w:r>
        <w:rPr>
          <w:rFonts w:hint="eastAsia"/>
        </w:rPr>
        <w:t>５</w:t>
      </w:r>
      <w:r w:rsidR="00186C5B">
        <w:rPr>
          <w:rFonts w:hint="eastAsia"/>
        </w:rPr>
        <w:t>月</w:t>
      </w:r>
      <w:r>
        <w:rPr>
          <w:rFonts w:hint="eastAsia"/>
        </w:rPr>
        <w:t>１</w:t>
      </w:r>
      <w:r w:rsidR="006A1E50">
        <w:rPr>
          <w:rFonts w:hint="eastAsia"/>
        </w:rPr>
        <w:t>９</w:t>
      </w:r>
      <w:r w:rsidR="00186C5B">
        <w:rPr>
          <w:rFonts w:hint="eastAsia"/>
        </w:rPr>
        <w:t>日</w:t>
      </w:r>
    </w:p>
    <w:p w:rsidR="00186C5B" w:rsidRDefault="00186C5B" w:rsidP="00186C5B">
      <w:pPr>
        <w:spacing w:line="320" w:lineRule="exact"/>
        <w:jc w:val="right"/>
      </w:pPr>
      <w:r>
        <w:rPr>
          <w:rFonts w:hint="eastAsia"/>
        </w:rPr>
        <w:t>県立宝塚西高等学校</w:t>
      </w:r>
    </w:p>
    <w:p w:rsidR="00C80EE1" w:rsidRDefault="00C80EE1" w:rsidP="00186C5B">
      <w:pPr>
        <w:spacing w:line="320" w:lineRule="exact"/>
        <w:jc w:val="left"/>
      </w:pPr>
    </w:p>
    <w:p w:rsidR="00186C5B" w:rsidRDefault="00186C5B" w:rsidP="00186C5B">
      <w:pPr>
        <w:spacing w:line="320" w:lineRule="exact"/>
        <w:jc w:val="left"/>
      </w:pPr>
      <w:r>
        <w:rPr>
          <w:rFonts w:hint="eastAsia"/>
        </w:rPr>
        <w:t>１　本校における先行実施の状況</w:t>
      </w:r>
      <w:r w:rsidR="00C80EE1">
        <w:rPr>
          <w:rFonts w:hint="eastAsia"/>
        </w:rPr>
        <w:t>（概要）</w:t>
      </w:r>
      <w:r>
        <w:rPr>
          <w:rFonts w:hint="eastAsia"/>
        </w:rPr>
        <w:t>について</w:t>
      </w:r>
    </w:p>
    <w:p w:rsidR="00A477DB" w:rsidRDefault="00A477DB" w:rsidP="00186C5B">
      <w:pPr>
        <w:spacing w:line="320" w:lineRule="exact"/>
        <w:jc w:val="left"/>
      </w:pP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113665</wp:posOffset>
                </wp:positionV>
                <wp:extent cx="6238875" cy="4152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238875" cy="415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317A6" id="正方形/長方形 4" o:spid="_x0000_s1026" style="position:absolute;left:0;text-align:left;margin-left:-4.05pt;margin-top:8.95pt;width:491.25pt;height:3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" filled="f" strokecolor="#1f4d78 [1604]" strokeweight="1pt"/>
            </w:pict>
          </mc:Fallback>
        </mc:AlternateContent>
      </w:r>
    </w:p>
    <w:p w:rsidR="00950701" w:rsidRDefault="00950701" w:rsidP="00186C5B">
      <w:pPr>
        <w:spacing w:line="320" w:lineRule="exact"/>
        <w:jc w:val="left"/>
      </w:pPr>
      <w:r>
        <w:rPr>
          <w:rFonts w:hint="eastAsia"/>
        </w:rPr>
        <w:t>（１）実施決定は２月、保護者への告知等は３月の入学者説明会にて実施。</w:t>
      </w:r>
    </w:p>
    <w:p w:rsidR="00950701" w:rsidRDefault="00950701" w:rsidP="00186C5B">
      <w:pPr>
        <w:spacing w:line="320" w:lineRule="exact"/>
        <w:jc w:val="left"/>
      </w:pPr>
      <w:r>
        <w:rPr>
          <w:rFonts w:hint="eastAsia"/>
        </w:rPr>
        <w:t>（２）対象は新入生（本校４５回生）２３８名。</w:t>
      </w:r>
    </w:p>
    <w:p w:rsidR="00950701" w:rsidRDefault="00950701" w:rsidP="00186C5B">
      <w:pPr>
        <w:spacing w:line="320" w:lineRule="exact"/>
        <w:jc w:val="left"/>
      </w:pPr>
      <w:r>
        <w:rPr>
          <w:rFonts w:hint="eastAsia"/>
        </w:rPr>
        <w:t>（３）４月１４日現在、新入生に配付した購入申込書を回収中。</w:t>
      </w:r>
    </w:p>
    <w:p w:rsidR="00950701" w:rsidRDefault="00950701" w:rsidP="00186C5B">
      <w:pPr>
        <w:spacing w:line="320" w:lineRule="exact"/>
        <w:jc w:val="left"/>
      </w:pPr>
      <w:r>
        <w:rPr>
          <w:rFonts w:hint="eastAsia"/>
        </w:rPr>
        <w:t>（４）購入及びキッティング作業は大塚商会（株）を取扱業者として選定。</w:t>
      </w:r>
    </w:p>
    <w:p w:rsidR="00FD5DEE" w:rsidRDefault="00950701" w:rsidP="00FD5DEE">
      <w:pPr>
        <w:spacing w:line="320" w:lineRule="exact"/>
        <w:jc w:val="left"/>
      </w:pPr>
      <w:r>
        <w:rPr>
          <w:rFonts w:hint="eastAsia"/>
        </w:rPr>
        <w:t>（５）但し、ｉＰａｄは現在品薄状態のため、生徒への配付と利用開始は早くても６月以</w:t>
      </w:r>
    </w:p>
    <w:p w:rsidR="00950701" w:rsidRPr="00950701" w:rsidRDefault="00950701" w:rsidP="00FD5DEE">
      <w:pPr>
        <w:spacing w:line="320" w:lineRule="exact"/>
        <w:ind w:firstLineChars="300" w:firstLine="714"/>
        <w:jc w:val="left"/>
      </w:pPr>
      <w:r>
        <w:rPr>
          <w:rFonts w:hint="eastAsia"/>
        </w:rPr>
        <w:t>降になる見込み</w:t>
      </w:r>
      <w:r w:rsidR="00FD5DEE">
        <w:rPr>
          <w:rFonts w:hint="eastAsia"/>
        </w:rPr>
        <w:t>（４月当初の見込み）</w:t>
      </w:r>
      <w:r>
        <w:rPr>
          <w:rFonts w:hint="eastAsia"/>
        </w:rPr>
        <w:t>。</w:t>
      </w:r>
    </w:p>
    <w:p w:rsidR="00186C5B" w:rsidRDefault="00950701" w:rsidP="00186C5B">
      <w:pPr>
        <w:spacing w:line="320" w:lineRule="exact"/>
        <w:jc w:val="left"/>
      </w:pPr>
      <w:r>
        <w:rPr>
          <w:rFonts w:hint="eastAsia"/>
        </w:rPr>
        <w:t>（６）具体的な今後の活用内容については、ＢＹＯＤ推進委員会で検討中。</w:t>
      </w:r>
    </w:p>
    <w:p w:rsidR="00950701" w:rsidRDefault="00950701" w:rsidP="00186C5B">
      <w:pPr>
        <w:spacing w:line="320" w:lineRule="exact"/>
        <w:jc w:val="left"/>
      </w:pPr>
      <w:r>
        <w:rPr>
          <w:rFonts w:hint="eastAsia"/>
        </w:rPr>
        <w:t>（７）本校のネットワーク環境については、現時点でも接続状況等に不安があり、環境の</w:t>
      </w:r>
    </w:p>
    <w:p w:rsidR="00950701" w:rsidRDefault="00950701" w:rsidP="00186C5B">
      <w:pPr>
        <w:spacing w:line="320" w:lineRule="exact"/>
        <w:jc w:val="left"/>
      </w:pPr>
      <w:r>
        <w:rPr>
          <w:rFonts w:hint="eastAsia"/>
        </w:rPr>
        <w:t xml:space="preserve">　</w:t>
      </w:r>
      <w:r w:rsidR="00A477DB">
        <w:rPr>
          <w:rFonts w:hint="eastAsia"/>
        </w:rPr>
        <w:t xml:space="preserve">　　</w:t>
      </w:r>
      <w:r>
        <w:rPr>
          <w:rFonts w:hint="eastAsia"/>
        </w:rPr>
        <w:t>改善を県教委に申し入れを行っている。</w:t>
      </w:r>
    </w:p>
    <w:p w:rsidR="00FD5DEE" w:rsidRDefault="00FD5DEE" w:rsidP="00186C5B">
      <w:pPr>
        <w:spacing w:line="320" w:lineRule="exact"/>
        <w:jc w:val="left"/>
      </w:pPr>
      <w:r>
        <w:rPr>
          <w:rFonts w:hint="eastAsia"/>
        </w:rPr>
        <w:t>（８）その後、各教科及び実施学年（１年）においてロイロノートなどのアプリ導入を決</w:t>
      </w:r>
    </w:p>
    <w:p w:rsidR="00FD5DEE" w:rsidRDefault="00FD5DEE" w:rsidP="00186C5B">
      <w:pPr>
        <w:spacing w:line="320" w:lineRule="exact"/>
        <w:jc w:val="left"/>
      </w:pPr>
      <w:r>
        <w:rPr>
          <w:rFonts w:hint="eastAsia"/>
        </w:rPr>
        <w:t xml:space="preserve">　　　めて導入の準備を図る。</w:t>
      </w:r>
    </w:p>
    <w:p w:rsidR="00FD5DEE" w:rsidRDefault="00FD5DEE" w:rsidP="00186C5B">
      <w:pPr>
        <w:spacing w:line="320" w:lineRule="exact"/>
        <w:jc w:val="left"/>
      </w:pPr>
      <w:r>
        <w:rPr>
          <w:rFonts w:hint="eastAsia"/>
        </w:rPr>
        <w:t>（９）また、職員からは個人所有のｉＰａｄを県のネットワークに接続させて欲しいとの</w:t>
      </w:r>
    </w:p>
    <w:p w:rsidR="00FD5DEE" w:rsidRDefault="00FD5DEE" w:rsidP="00186C5B">
      <w:pPr>
        <w:spacing w:line="320" w:lineRule="exact"/>
        <w:jc w:val="left"/>
      </w:pPr>
      <w:r>
        <w:rPr>
          <w:rFonts w:hint="eastAsia"/>
        </w:rPr>
        <w:t xml:space="preserve">　　　提言があり、その有効性を鑑みて県教委に申出るが現時点では拒否されている。</w:t>
      </w:r>
    </w:p>
    <w:p w:rsidR="00FD5DEE" w:rsidRDefault="00FD5DEE" w:rsidP="00186C5B">
      <w:pPr>
        <w:spacing w:line="320" w:lineRule="exact"/>
        <w:jc w:val="left"/>
      </w:pPr>
      <w:r>
        <w:rPr>
          <w:rFonts w:hint="eastAsia"/>
        </w:rPr>
        <w:t>（</w:t>
      </w:r>
      <w:r>
        <w:rPr>
          <w:rFonts w:hint="eastAsia"/>
        </w:rPr>
        <w:t>10</w:t>
      </w:r>
      <w:r>
        <w:rPr>
          <w:rFonts w:hint="eastAsia"/>
        </w:rPr>
        <w:t>）ｉＰａｄの納付は全世界的な半導体不足により、現在も供給が遅れている。現時</w:t>
      </w:r>
    </w:p>
    <w:p w:rsidR="00FD5DEE" w:rsidRPr="00FD5DEE" w:rsidRDefault="00FD5DEE" w:rsidP="00FD5DEE">
      <w:pPr>
        <w:spacing w:line="320" w:lineRule="exact"/>
        <w:ind w:firstLineChars="300" w:firstLine="714"/>
        <w:jc w:val="left"/>
      </w:pPr>
      <w:r>
        <w:rPr>
          <w:rFonts w:hint="eastAsia"/>
        </w:rPr>
        <w:t>点では８月以降になることがほぼ明確である。</w:t>
      </w:r>
    </w:p>
    <w:p w:rsidR="00FD5DEE" w:rsidRDefault="00FD5DEE" w:rsidP="00186C5B">
      <w:pPr>
        <w:spacing w:line="320" w:lineRule="exact"/>
        <w:jc w:val="left"/>
      </w:pPr>
      <w:r>
        <w:rPr>
          <w:rFonts w:hint="eastAsia"/>
        </w:rPr>
        <w:t xml:space="preserve">　　　なお、納付遅れについては三者面談で保護者への説明を依頼、納付時期決定後に業　　　</w:t>
      </w:r>
    </w:p>
    <w:p w:rsidR="00FD5DEE" w:rsidRDefault="00FD5DEE" w:rsidP="00FD5DEE">
      <w:pPr>
        <w:spacing w:line="320" w:lineRule="exact"/>
        <w:ind w:left="714" w:hangingChars="300" w:hanging="714"/>
        <w:jc w:val="left"/>
      </w:pPr>
      <w:r>
        <w:rPr>
          <w:rFonts w:hint="eastAsia"/>
        </w:rPr>
        <w:t xml:space="preserve">　　　者（大塚商会）からエンジニアを派遣してもらい、キッティング作業を実施し、併せて配付準備をすすめると共に、保護者にＡｐｐｌｅＣａｒｅの案内を配付する。</w:t>
      </w:r>
    </w:p>
    <w:p w:rsidR="00FD5DEE" w:rsidRDefault="00FD5DEE" w:rsidP="00FD5DEE">
      <w:pPr>
        <w:spacing w:line="320" w:lineRule="exact"/>
        <w:ind w:left="714" w:hangingChars="300" w:hanging="714"/>
        <w:jc w:val="left"/>
      </w:pPr>
      <w:r>
        <w:rPr>
          <w:rFonts w:hint="eastAsia"/>
        </w:rPr>
        <w:t xml:space="preserve">　　　（なお、</w:t>
      </w:r>
      <w:r>
        <w:rPr>
          <w:rFonts w:hint="eastAsia"/>
        </w:rPr>
        <w:t>AppleCare</w:t>
      </w:r>
      <w:r>
        <w:rPr>
          <w:rFonts w:hint="eastAsia"/>
        </w:rPr>
        <w:t>は納品１ヶ月以内、希望者が直接申し込む）</w:t>
      </w:r>
    </w:p>
    <w:p w:rsidR="00FD5DEE" w:rsidRPr="00FD5DEE" w:rsidRDefault="00FD5DEE" w:rsidP="00186C5B">
      <w:pPr>
        <w:spacing w:line="320" w:lineRule="exact"/>
        <w:jc w:val="left"/>
      </w:pPr>
    </w:p>
    <w:p w:rsidR="00FD5DEE" w:rsidRDefault="00FD5DEE" w:rsidP="00186C5B">
      <w:pPr>
        <w:spacing w:line="320" w:lineRule="exact"/>
        <w:jc w:val="left"/>
      </w:pPr>
    </w:p>
    <w:p w:rsidR="00D22936" w:rsidRDefault="00D22936" w:rsidP="00186C5B">
      <w:pPr>
        <w:spacing w:line="320" w:lineRule="exact"/>
        <w:jc w:val="left"/>
      </w:pPr>
      <w:r>
        <w:rPr>
          <w:rFonts w:hint="eastAsia"/>
        </w:rPr>
        <w:t>２　機器選定などについて</w:t>
      </w:r>
    </w:p>
    <w:p w:rsidR="00D22936" w:rsidRDefault="00D22936" w:rsidP="008921E9">
      <w:pPr>
        <w:spacing w:line="320" w:lineRule="exact"/>
        <w:ind w:left="238" w:hangingChars="100" w:hanging="238"/>
        <w:jc w:val="left"/>
      </w:pPr>
      <w:r>
        <w:rPr>
          <w:rFonts w:hint="eastAsia"/>
        </w:rPr>
        <w:t>（１）導入機種　ｉＰａｄ１０．２インチ</w:t>
      </w:r>
    </w:p>
    <w:p w:rsidR="00D22936" w:rsidRDefault="00D22936" w:rsidP="00D22936">
      <w:pPr>
        <w:spacing w:line="320" w:lineRule="exact"/>
        <w:ind w:firstLineChars="1200" w:firstLine="2857"/>
        <w:jc w:val="left"/>
      </w:pPr>
      <w:r>
        <w:rPr>
          <w:rFonts w:hint="eastAsia"/>
        </w:rPr>
        <w:t>（第８世代３２ＧＢ</w:t>
      </w:r>
      <w:r>
        <w:rPr>
          <w:rFonts w:hint="eastAsia"/>
        </w:rPr>
        <w:t>Wi-Fi</w:t>
      </w:r>
      <w:r>
        <w:rPr>
          <w:rFonts w:hint="eastAsia"/>
        </w:rPr>
        <w:t>モデル；</w:t>
      </w:r>
      <w:r>
        <w:rPr>
          <w:rFonts w:hint="eastAsia"/>
        </w:rPr>
        <w:t>iPadOS14</w:t>
      </w:r>
      <w:r>
        <w:rPr>
          <w:rFonts w:hint="eastAsia"/>
        </w:rPr>
        <w:t>）</w:t>
      </w:r>
    </w:p>
    <w:p w:rsidR="00D22936" w:rsidRDefault="00D22936" w:rsidP="00186C5B">
      <w:pPr>
        <w:spacing w:line="320" w:lineRule="exact"/>
        <w:jc w:val="left"/>
      </w:pPr>
      <w:r>
        <w:rPr>
          <w:rFonts w:hint="eastAsia"/>
        </w:rPr>
        <w:t>（２）機種選定の理由</w:t>
      </w:r>
    </w:p>
    <w:p w:rsidR="00D22936" w:rsidRDefault="00D22936" w:rsidP="00186C5B">
      <w:pPr>
        <w:spacing w:line="320" w:lineRule="exact"/>
        <w:jc w:val="left"/>
      </w:pPr>
      <w:r>
        <w:rPr>
          <w:rFonts w:hint="eastAsia"/>
        </w:rPr>
        <w:t xml:space="preserve">　①</w:t>
      </w:r>
      <w:r w:rsidR="001C734B">
        <w:rPr>
          <w:rFonts w:hint="eastAsia"/>
        </w:rPr>
        <w:t>選定時の</w:t>
      </w:r>
      <w:r>
        <w:rPr>
          <w:rFonts w:hint="eastAsia"/>
        </w:rPr>
        <w:t>利点</w:t>
      </w:r>
    </w:p>
    <w:p w:rsidR="00D22936" w:rsidRDefault="00D22936" w:rsidP="00186C5B">
      <w:pPr>
        <w:spacing w:line="320" w:lineRule="exact"/>
        <w:jc w:val="left"/>
      </w:pPr>
      <w:r>
        <w:rPr>
          <w:rFonts w:hint="eastAsia"/>
        </w:rPr>
        <w:t xml:space="preserve">　　・アプリケーションの種類</w:t>
      </w:r>
      <w:r w:rsidR="001C734B">
        <w:rPr>
          <w:rFonts w:hint="eastAsia"/>
        </w:rPr>
        <w:t>が</w:t>
      </w:r>
      <w:r>
        <w:rPr>
          <w:rFonts w:hint="eastAsia"/>
        </w:rPr>
        <w:t>豊富</w:t>
      </w:r>
      <w:r w:rsidR="001C734B">
        <w:rPr>
          <w:rFonts w:hint="eastAsia"/>
        </w:rPr>
        <w:t>で統一的に使用しやすい。</w:t>
      </w:r>
    </w:p>
    <w:p w:rsidR="00D22936" w:rsidRDefault="00D22936" w:rsidP="00186C5B">
      <w:pPr>
        <w:spacing w:line="320" w:lineRule="exact"/>
        <w:jc w:val="left"/>
      </w:pPr>
      <w:r>
        <w:rPr>
          <w:rFonts w:hint="eastAsia"/>
        </w:rPr>
        <w:t xml:space="preserve">　　・バッテリーの駆動時間が比較的長く、耐久性にも秀でている。</w:t>
      </w:r>
    </w:p>
    <w:p w:rsidR="001C734B" w:rsidRDefault="00D22936" w:rsidP="00186C5B">
      <w:pPr>
        <w:spacing w:line="320" w:lineRule="exact"/>
        <w:jc w:val="left"/>
      </w:pPr>
      <w:r>
        <w:rPr>
          <w:rFonts w:hint="eastAsia"/>
        </w:rPr>
        <w:t xml:space="preserve">　　・</w:t>
      </w:r>
      <w:r w:rsidR="001C734B">
        <w:rPr>
          <w:rFonts w:hint="eastAsia"/>
        </w:rPr>
        <w:t>汎用性が高く、高校卒業後に大学などでも継続して使用しやすい。</w:t>
      </w:r>
    </w:p>
    <w:p w:rsidR="001C734B" w:rsidRDefault="001C734B" w:rsidP="001C734B">
      <w:pPr>
        <w:spacing w:line="320" w:lineRule="exact"/>
        <w:ind w:firstLineChars="200" w:firstLine="476"/>
        <w:jc w:val="left"/>
      </w:pPr>
      <w:r>
        <w:rPr>
          <w:rFonts w:hint="eastAsia"/>
        </w:rPr>
        <w:t>・将来の機種変更時の買い取り価格等も比較的安定している。</w:t>
      </w:r>
    </w:p>
    <w:p w:rsidR="00D22936" w:rsidRDefault="00D22936" w:rsidP="00186C5B">
      <w:pPr>
        <w:spacing w:line="320" w:lineRule="exact"/>
        <w:jc w:val="left"/>
      </w:pPr>
      <w:r>
        <w:rPr>
          <w:rFonts w:hint="eastAsia"/>
        </w:rPr>
        <w:t xml:space="preserve">　②</w:t>
      </w:r>
      <w:r w:rsidR="001C734B">
        <w:rPr>
          <w:rFonts w:hint="eastAsia"/>
        </w:rPr>
        <w:t>選定時の課題</w:t>
      </w:r>
    </w:p>
    <w:p w:rsidR="001C734B" w:rsidRDefault="001C734B" w:rsidP="00186C5B">
      <w:pPr>
        <w:spacing w:line="320" w:lineRule="exact"/>
        <w:jc w:val="left"/>
      </w:pPr>
      <w:r>
        <w:rPr>
          <w:rFonts w:hint="eastAsia"/>
        </w:rPr>
        <w:t xml:space="preserve">　　・価格は比較的高め。個々に機種を選択した場合には価格はかなり安くなる。</w:t>
      </w:r>
    </w:p>
    <w:p w:rsidR="001C734B" w:rsidRDefault="001C734B" w:rsidP="00186C5B">
      <w:pPr>
        <w:spacing w:line="320" w:lineRule="exact"/>
        <w:jc w:val="left"/>
      </w:pPr>
      <w:r>
        <w:rPr>
          <w:rFonts w:hint="eastAsia"/>
        </w:rPr>
        <w:t xml:space="preserve">　　・人気の機種であり、集団購入の場合には時間がかかり４月使用は困難。</w:t>
      </w:r>
    </w:p>
    <w:p w:rsidR="001C734B" w:rsidRDefault="001C734B" w:rsidP="00186C5B">
      <w:pPr>
        <w:spacing w:line="320" w:lineRule="exact"/>
        <w:jc w:val="left"/>
      </w:pPr>
      <w:r>
        <w:rPr>
          <w:rFonts w:hint="eastAsia"/>
        </w:rPr>
        <w:t xml:space="preserve">　　・特典のアカデミアパック</w:t>
      </w:r>
      <w:r w:rsidR="00FF6F88">
        <w:rPr>
          <w:rFonts w:hint="eastAsia"/>
        </w:rPr>
        <w:t>について</w:t>
      </w:r>
      <w:r>
        <w:rPr>
          <w:rFonts w:hint="eastAsia"/>
        </w:rPr>
        <w:t>高校生は対象外。</w:t>
      </w:r>
    </w:p>
    <w:p w:rsidR="001C734B" w:rsidRDefault="00FF6F88" w:rsidP="00FF6F88">
      <w:pPr>
        <w:spacing w:line="320" w:lineRule="exact"/>
        <w:ind w:firstLineChars="100" w:firstLine="238"/>
        <w:jc w:val="left"/>
      </w:pPr>
      <w:r>
        <w:rPr>
          <w:rFonts w:hint="eastAsia"/>
        </w:rPr>
        <w:t>③</w:t>
      </w:r>
      <w:r w:rsidR="001C734B">
        <w:rPr>
          <w:rFonts w:hint="eastAsia"/>
        </w:rPr>
        <w:t>選定時の留意点</w:t>
      </w:r>
    </w:p>
    <w:p w:rsidR="001C734B" w:rsidRDefault="001C734B" w:rsidP="00186C5B">
      <w:pPr>
        <w:spacing w:line="320" w:lineRule="exact"/>
        <w:jc w:val="left"/>
      </w:pPr>
      <w:r>
        <w:rPr>
          <w:rFonts w:hint="eastAsia"/>
        </w:rPr>
        <w:t xml:space="preserve">　　・価格に重点を置いた場合、機種によって利用時に差が生じる場合がある。特にバッ</w:t>
      </w:r>
    </w:p>
    <w:p w:rsidR="001C734B" w:rsidRDefault="001C734B" w:rsidP="001C734B">
      <w:pPr>
        <w:spacing w:line="320" w:lineRule="exact"/>
        <w:ind w:leftChars="300" w:left="714"/>
        <w:jc w:val="left"/>
      </w:pPr>
      <w:r>
        <w:rPr>
          <w:rFonts w:hint="eastAsia"/>
        </w:rPr>
        <w:t>テリーが早く上がってしまった場合、その生徒が不公平になる可能性がある。</w:t>
      </w:r>
    </w:p>
    <w:p w:rsidR="001C734B" w:rsidRDefault="001C734B" w:rsidP="00186C5B">
      <w:pPr>
        <w:spacing w:line="320" w:lineRule="exact"/>
        <w:jc w:val="left"/>
      </w:pPr>
      <w:r>
        <w:rPr>
          <w:rFonts w:hint="eastAsia"/>
        </w:rPr>
        <w:t xml:space="preserve">　　・</w:t>
      </w:r>
      <w:r w:rsidR="00FF6F88">
        <w:rPr>
          <w:rFonts w:hint="eastAsia"/>
        </w:rPr>
        <w:t>機種を統一することで、実際の活用をスムーズにすることを最優先に考慮する。</w:t>
      </w:r>
    </w:p>
    <w:p w:rsidR="00FF6F88" w:rsidRDefault="00FF6F88" w:rsidP="00186C5B">
      <w:pPr>
        <w:spacing w:line="320" w:lineRule="exact"/>
        <w:jc w:val="left"/>
      </w:pPr>
      <w:r>
        <w:rPr>
          <w:rFonts w:hint="eastAsia"/>
        </w:rPr>
        <w:t xml:space="preserve">　　　機種によって接続やアプリケーションの状況が異なり、その対応で授業の進行が滞</w:t>
      </w:r>
    </w:p>
    <w:p w:rsidR="00D22936" w:rsidRDefault="00FF6F88" w:rsidP="00FF6F88">
      <w:pPr>
        <w:spacing w:line="320" w:lineRule="exact"/>
        <w:ind w:leftChars="300" w:left="714"/>
        <w:jc w:val="left"/>
      </w:pPr>
      <w:r>
        <w:rPr>
          <w:rFonts w:hint="eastAsia"/>
        </w:rPr>
        <w:lastRenderedPageBreak/>
        <w:t>る事態を避ける（機種を統一しておけば、接続にトラブルが生じた場合の原因をネット環境のみに絞り込み、対応することができる）。</w:t>
      </w:r>
    </w:p>
    <w:p w:rsidR="00D22936" w:rsidRPr="00FF6F88" w:rsidRDefault="00D22936" w:rsidP="00186C5B">
      <w:pPr>
        <w:spacing w:line="320" w:lineRule="exact"/>
        <w:jc w:val="left"/>
      </w:pPr>
    </w:p>
    <w:p w:rsidR="00C80EE1" w:rsidRDefault="00D22936" w:rsidP="00186C5B">
      <w:pPr>
        <w:spacing w:line="320" w:lineRule="exact"/>
        <w:jc w:val="left"/>
      </w:pPr>
      <w:r>
        <w:rPr>
          <w:rFonts w:hint="eastAsia"/>
        </w:rPr>
        <w:t>３</w:t>
      </w:r>
      <w:r w:rsidR="00532DC9">
        <w:rPr>
          <w:rFonts w:hint="eastAsia"/>
        </w:rPr>
        <w:t xml:space="preserve">　導入</w:t>
      </w:r>
      <w:r w:rsidR="00C80EE1">
        <w:rPr>
          <w:rFonts w:hint="eastAsia"/>
        </w:rPr>
        <w:t>時における課題など</w:t>
      </w:r>
    </w:p>
    <w:p w:rsidR="00A477DB" w:rsidRDefault="00D22936" w:rsidP="00A477DB">
      <w:pPr>
        <w:spacing w:line="320" w:lineRule="exact"/>
        <w:ind w:left="456" w:hangingChars="200" w:hanging="456"/>
        <w:jc w:val="left"/>
        <w:rPr>
          <w:sz w:val="20"/>
          <w:szCs w:val="20"/>
        </w:rPr>
      </w:pPr>
      <w:r w:rsidRPr="00D22936">
        <w:rPr>
          <w:rFonts w:hint="eastAsia"/>
          <w:sz w:val="20"/>
          <w:szCs w:val="20"/>
        </w:rPr>
        <w:t xml:space="preserve">　　ＢＹＯＤ事業の導入に係る課題は多く、本校でもそれが解決されているわけではない。</w:t>
      </w:r>
      <w:r w:rsidR="00A477DB">
        <w:rPr>
          <w:rFonts w:hint="eastAsia"/>
          <w:sz w:val="20"/>
          <w:szCs w:val="20"/>
        </w:rPr>
        <w:t xml:space="preserve">　</w:t>
      </w:r>
      <w:r w:rsidR="00716BBC">
        <w:rPr>
          <w:rFonts w:hint="eastAsia"/>
          <w:sz w:val="20"/>
          <w:szCs w:val="20"/>
        </w:rPr>
        <w:t xml:space="preserve">　　ＢＹＯＤ事業はあくまでも生徒が自分のタブレットを持参し、学校のみならず自宅にお</w:t>
      </w:r>
    </w:p>
    <w:p w:rsidR="00A477DB" w:rsidRDefault="00716BBC" w:rsidP="00A477DB">
      <w:pPr>
        <w:spacing w:line="320" w:lineRule="exact"/>
        <w:ind w:leftChars="100" w:left="466" w:hangingChars="100" w:hanging="228"/>
        <w:jc w:val="left"/>
        <w:rPr>
          <w:sz w:val="20"/>
          <w:szCs w:val="20"/>
        </w:rPr>
      </w:pPr>
      <w:r>
        <w:rPr>
          <w:rFonts w:hint="eastAsia"/>
          <w:sz w:val="20"/>
          <w:szCs w:val="20"/>
        </w:rPr>
        <w:t>いても効果的な学習を行うのがこの事業の基本的姿勢だと考えられるので、購入するタブ</w:t>
      </w:r>
    </w:p>
    <w:p w:rsidR="00A477DB" w:rsidRDefault="00716BBC" w:rsidP="00A477DB">
      <w:pPr>
        <w:spacing w:line="320" w:lineRule="exact"/>
        <w:ind w:leftChars="100" w:left="466" w:hangingChars="100" w:hanging="228"/>
        <w:jc w:val="left"/>
        <w:rPr>
          <w:sz w:val="20"/>
          <w:szCs w:val="20"/>
        </w:rPr>
      </w:pPr>
      <w:r>
        <w:rPr>
          <w:rFonts w:hint="eastAsia"/>
          <w:sz w:val="20"/>
          <w:szCs w:val="20"/>
        </w:rPr>
        <w:t>レットは生徒の私物</w:t>
      </w:r>
      <w:r w:rsidR="00A477DB">
        <w:rPr>
          <w:rFonts w:hint="eastAsia"/>
          <w:sz w:val="20"/>
          <w:szCs w:val="20"/>
        </w:rPr>
        <w:t>であり、</w:t>
      </w:r>
      <w:r>
        <w:rPr>
          <w:rFonts w:hint="eastAsia"/>
          <w:sz w:val="20"/>
          <w:szCs w:val="20"/>
        </w:rPr>
        <w:t>公共のネットワークを利用する機会が増えることを前提とし</w:t>
      </w:r>
    </w:p>
    <w:p w:rsidR="00716BBC" w:rsidRDefault="00716BBC" w:rsidP="00A477DB">
      <w:pPr>
        <w:spacing w:line="320" w:lineRule="exact"/>
        <w:ind w:leftChars="100" w:left="466" w:hangingChars="100" w:hanging="228"/>
        <w:jc w:val="left"/>
        <w:rPr>
          <w:sz w:val="20"/>
          <w:szCs w:val="20"/>
        </w:rPr>
      </w:pPr>
      <w:r>
        <w:rPr>
          <w:rFonts w:hint="eastAsia"/>
          <w:sz w:val="20"/>
          <w:szCs w:val="20"/>
        </w:rPr>
        <w:t>ているので、個人のプライバシーに最大限留意することが求められる。</w:t>
      </w:r>
    </w:p>
    <w:p w:rsidR="00532DC9" w:rsidRDefault="00532DC9" w:rsidP="00A477DB">
      <w:pPr>
        <w:spacing w:line="320" w:lineRule="exact"/>
        <w:ind w:leftChars="100" w:left="466" w:hangingChars="100" w:hanging="228"/>
        <w:jc w:val="left"/>
        <w:rPr>
          <w:sz w:val="20"/>
          <w:szCs w:val="20"/>
        </w:rPr>
      </w:pPr>
      <w:r>
        <w:rPr>
          <w:rFonts w:hint="eastAsia"/>
          <w:sz w:val="20"/>
          <w:szCs w:val="20"/>
        </w:rPr>
        <w:t xml:space="preserve">　生徒の私物を公共のネットワークに繋ぐことを実施しつつ、職員には個人のタブレット</w:t>
      </w:r>
    </w:p>
    <w:p w:rsidR="00532DC9" w:rsidRDefault="00532DC9" w:rsidP="00A477DB">
      <w:pPr>
        <w:spacing w:line="320" w:lineRule="exact"/>
        <w:ind w:leftChars="100" w:left="466" w:hangingChars="100" w:hanging="228"/>
        <w:jc w:val="left"/>
        <w:rPr>
          <w:sz w:val="20"/>
          <w:szCs w:val="20"/>
        </w:rPr>
      </w:pPr>
      <w:r>
        <w:rPr>
          <w:rFonts w:hint="eastAsia"/>
          <w:sz w:val="20"/>
          <w:szCs w:val="20"/>
        </w:rPr>
        <w:t>の接続を認めないなど、矛盾点が今後さらに表面化すると思われる。</w:t>
      </w:r>
    </w:p>
    <w:p w:rsidR="00D22936" w:rsidRDefault="000A70D8" w:rsidP="008A0422">
      <w:pPr>
        <w:spacing w:line="320" w:lineRule="exact"/>
        <w:ind w:left="228" w:hangingChars="100" w:hanging="228"/>
        <w:jc w:val="left"/>
        <w:rPr>
          <w:sz w:val="20"/>
          <w:szCs w:val="20"/>
        </w:rPr>
      </w:pPr>
      <w:r>
        <w:rPr>
          <w:rFonts w:hint="eastAsia"/>
          <w:sz w:val="20"/>
          <w:szCs w:val="20"/>
        </w:rPr>
        <w:t xml:space="preserve">　　</w:t>
      </w:r>
      <w:r w:rsidR="00532DC9">
        <w:rPr>
          <w:rFonts w:hint="eastAsia"/>
          <w:sz w:val="20"/>
          <w:szCs w:val="20"/>
        </w:rPr>
        <w:t>なお、〔追記〕とあるものについては、７月末の時点で追記した課題である。</w:t>
      </w:r>
    </w:p>
    <w:p w:rsidR="008A0422" w:rsidRPr="00532DC9" w:rsidRDefault="008A0422" w:rsidP="008A0422">
      <w:pPr>
        <w:spacing w:line="320" w:lineRule="exact"/>
        <w:ind w:left="238" w:hangingChars="100" w:hanging="238"/>
        <w:jc w:val="left"/>
      </w:pPr>
    </w:p>
    <w:p w:rsidR="00D22936" w:rsidRDefault="003C64DA" w:rsidP="00186C5B">
      <w:pPr>
        <w:spacing w:line="320" w:lineRule="exact"/>
        <w:jc w:val="left"/>
      </w:pPr>
      <w:r>
        <w:rPr>
          <w:rFonts w:hint="eastAsia"/>
        </w:rPr>
        <w:t>〔１；</w:t>
      </w:r>
      <w:r w:rsidR="00E436AB">
        <w:rPr>
          <w:rFonts w:hint="eastAsia"/>
        </w:rPr>
        <w:t>購入・設定等の</w:t>
      </w:r>
      <w:r w:rsidR="00D22936">
        <w:rPr>
          <w:rFonts w:hint="eastAsia"/>
        </w:rPr>
        <w:t>課題〕</w:t>
      </w:r>
    </w:p>
    <w:p w:rsidR="00E436AB" w:rsidRDefault="00E436AB" w:rsidP="00E436AB">
      <w:pPr>
        <w:spacing w:line="320" w:lineRule="exact"/>
        <w:ind w:left="476" w:hangingChars="200" w:hanging="476"/>
        <w:jc w:val="left"/>
      </w:pPr>
      <w:r>
        <w:rPr>
          <w:rFonts w:hint="eastAsia"/>
        </w:rPr>
        <w:t>（１）</w:t>
      </w:r>
      <w:r w:rsidR="00716BBC">
        <w:rPr>
          <w:rFonts w:hint="eastAsia"/>
        </w:rPr>
        <w:t>本体の購入費用</w:t>
      </w:r>
      <w:r>
        <w:rPr>
          <w:rFonts w:hint="eastAsia"/>
        </w:rPr>
        <w:t>をどのようにして徴収するのか。</w:t>
      </w:r>
    </w:p>
    <w:p w:rsidR="00716BBC" w:rsidRDefault="00E436AB" w:rsidP="00A477DB">
      <w:pPr>
        <w:spacing w:line="320" w:lineRule="exact"/>
        <w:ind w:left="912" w:hangingChars="400" w:hanging="912"/>
        <w:jc w:val="left"/>
        <w:rPr>
          <w:sz w:val="20"/>
          <w:szCs w:val="20"/>
        </w:rPr>
      </w:pPr>
      <w:r w:rsidRPr="00716BBC">
        <w:rPr>
          <w:rFonts w:hint="eastAsia"/>
          <w:sz w:val="20"/>
          <w:szCs w:val="20"/>
        </w:rPr>
        <w:t xml:space="preserve">　　　→</w:t>
      </w:r>
      <w:r w:rsidR="00716BBC" w:rsidRPr="00716BBC">
        <w:rPr>
          <w:rFonts w:hint="eastAsia"/>
          <w:sz w:val="20"/>
          <w:szCs w:val="20"/>
        </w:rPr>
        <w:t>購入費用を追加で徴収することは、保護者の理解も得にくく、学校も負担になる。本校では入学時の授業料等の納付時に合わせて徴収した。この際、従来購入していた電子辞書などの購入を取りやめるなどの削減を行い、家庭の負担が総額的には少しでも変わらないように配慮した。</w:t>
      </w:r>
    </w:p>
    <w:p w:rsidR="00716BBC" w:rsidRPr="00716BBC" w:rsidRDefault="00716BBC" w:rsidP="00E436AB">
      <w:pPr>
        <w:spacing w:line="320" w:lineRule="exact"/>
        <w:ind w:left="456" w:hangingChars="200" w:hanging="456"/>
        <w:jc w:val="left"/>
        <w:rPr>
          <w:sz w:val="20"/>
          <w:szCs w:val="20"/>
        </w:rPr>
      </w:pPr>
    </w:p>
    <w:p w:rsidR="00E436AB" w:rsidRDefault="00E436AB" w:rsidP="00E436AB">
      <w:pPr>
        <w:spacing w:line="320" w:lineRule="exact"/>
        <w:ind w:left="476" w:hangingChars="200" w:hanging="476"/>
        <w:jc w:val="left"/>
      </w:pPr>
      <w:r>
        <w:rPr>
          <w:rFonts w:hint="eastAsia"/>
        </w:rPr>
        <w:t>（２）４月の導入には間に合わず、５月以降になる場合、保護者の理解は得られるか。</w:t>
      </w:r>
    </w:p>
    <w:p w:rsidR="00E436AB" w:rsidRPr="006A6E07" w:rsidRDefault="00716BBC" w:rsidP="006A6E07">
      <w:pPr>
        <w:spacing w:line="320" w:lineRule="exact"/>
        <w:ind w:left="912" w:hangingChars="400" w:hanging="912"/>
        <w:jc w:val="left"/>
        <w:rPr>
          <w:sz w:val="20"/>
          <w:szCs w:val="20"/>
        </w:rPr>
      </w:pPr>
      <w:r w:rsidRPr="006A6E07">
        <w:rPr>
          <w:rFonts w:hint="eastAsia"/>
          <w:sz w:val="20"/>
          <w:szCs w:val="20"/>
        </w:rPr>
        <w:t xml:space="preserve">　　　→説明会ではまず最初にこの点を説明して理解を求めた。学校としてはそれまでの間に活用方法についての十分な理解と、職員が活用する際の技術の習得、さらに情報マナーやモラルの指導に時間を割くこと</w:t>
      </w:r>
      <w:r w:rsidR="006A6E07">
        <w:rPr>
          <w:rFonts w:hint="eastAsia"/>
          <w:sz w:val="20"/>
          <w:szCs w:val="20"/>
        </w:rPr>
        <w:t>などの効果を</w:t>
      </w:r>
      <w:r w:rsidR="006A6E07" w:rsidRPr="006A6E07">
        <w:rPr>
          <w:rFonts w:hint="eastAsia"/>
          <w:sz w:val="20"/>
          <w:szCs w:val="20"/>
        </w:rPr>
        <w:t>アピールしている。</w:t>
      </w:r>
    </w:p>
    <w:p w:rsidR="006A6E07" w:rsidRPr="006A6E07" w:rsidRDefault="006A6E07" w:rsidP="00E436AB">
      <w:pPr>
        <w:spacing w:line="320" w:lineRule="exact"/>
        <w:ind w:left="476" w:hangingChars="200" w:hanging="476"/>
        <w:jc w:val="left"/>
      </w:pPr>
    </w:p>
    <w:p w:rsidR="00E436AB" w:rsidRDefault="00E436AB" w:rsidP="00E436AB">
      <w:pPr>
        <w:spacing w:line="320" w:lineRule="exact"/>
        <w:ind w:left="476" w:hangingChars="200" w:hanging="476"/>
        <w:jc w:val="left"/>
      </w:pPr>
      <w:r>
        <w:rPr>
          <w:rFonts w:hint="eastAsia"/>
        </w:rPr>
        <w:t>（３）校内無線ＬＡＮアクセスポイントを利用してネットに接続するが、そのための設定作業をどのようにして行うのか。</w:t>
      </w:r>
    </w:p>
    <w:p w:rsidR="00A477DB" w:rsidRDefault="006A6E07" w:rsidP="00A477DB">
      <w:pPr>
        <w:spacing w:line="320" w:lineRule="exact"/>
        <w:ind w:left="912" w:hangingChars="400" w:hanging="912"/>
        <w:jc w:val="left"/>
        <w:rPr>
          <w:sz w:val="20"/>
          <w:szCs w:val="20"/>
        </w:rPr>
      </w:pPr>
      <w:r w:rsidRPr="006A6E07">
        <w:rPr>
          <w:rFonts w:hint="eastAsia"/>
          <w:sz w:val="20"/>
          <w:szCs w:val="20"/>
        </w:rPr>
        <w:t xml:space="preserve">　　　→設定作業については</w:t>
      </w:r>
      <w:r w:rsidR="00A477DB">
        <w:rPr>
          <w:rFonts w:hint="eastAsia"/>
          <w:sz w:val="20"/>
          <w:szCs w:val="20"/>
        </w:rPr>
        <w:t>、</w:t>
      </w:r>
      <w:r w:rsidRPr="006A6E07">
        <w:rPr>
          <w:rFonts w:hint="eastAsia"/>
          <w:sz w:val="20"/>
          <w:szCs w:val="20"/>
        </w:rPr>
        <w:t>①職員が行う、②生徒が行う、③業者に委託するの三つが想定される。</w:t>
      </w:r>
    </w:p>
    <w:p w:rsidR="006A6E07" w:rsidRPr="006A6E07" w:rsidRDefault="006A6E07" w:rsidP="00A477DB">
      <w:pPr>
        <w:spacing w:line="320" w:lineRule="exact"/>
        <w:ind w:leftChars="300" w:left="942" w:hangingChars="100" w:hanging="228"/>
        <w:jc w:val="left"/>
        <w:rPr>
          <w:sz w:val="20"/>
          <w:szCs w:val="20"/>
        </w:rPr>
      </w:pPr>
      <w:r w:rsidRPr="006A6E07">
        <w:rPr>
          <w:rFonts w:hint="eastAsia"/>
          <w:sz w:val="20"/>
          <w:szCs w:val="20"/>
        </w:rPr>
        <w:t>①については職員の負担が考慮される。特にこれが情報担当などの一部職員の負担が嵩むことが懸念された。また、職員が設定中に何らかのトラブルが生じた場合、タブレットが私物である以上は作業した職員の責任が問われる。</w:t>
      </w:r>
    </w:p>
    <w:p w:rsidR="006A6E07" w:rsidRPr="006A6E07" w:rsidRDefault="006A6E07" w:rsidP="00A477DB">
      <w:pPr>
        <w:spacing w:line="320" w:lineRule="exact"/>
        <w:ind w:leftChars="300" w:left="942" w:hangingChars="100" w:hanging="228"/>
        <w:jc w:val="left"/>
        <w:rPr>
          <w:sz w:val="20"/>
          <w:szCs w:val="20"/>
        </w:rPr>
      </w:pPr>
      <w:r w:rsidRPr="006A6E07">
        <w:rPr>
          <w:rFonts w:hint="eastAsia"/>
          <w:sz w:val="20"/>
          <w:szCs w:val="20"/>
        </w:rPr>
        <w:t>②については設定するためのＩＤやパスワードを一時的であっても生徒に公開することになり、セキュリティ面での懸念がある。また、設定に係る時間と手間は教員の負担になる。</w:t>
      </w:r>
    </w:p>
    <w:p w:rsidR="006A6E07" w:rsidRDefault="00A477DB" w:rsidP="00A477DB">
      <w:pPr>
        <w:spacing w:line="320" w:lineRule="exact"/>
        <w:ind w:leftChars="200" w:left="932" w:hangingChars="200" w:hanging="456"/>
        <w:jc w:val="left"/>
        <w:rPr>
          <w:sz w:val="20"/>
          <w:szCs w:val="20"/>
        </w:rPr>
      </w:pPr>
      <w:r>
        <w:rPr>
          <w:rFonts w:hint="eastAsia"/>
          <w:sz w:val="20"/>
          <w:szCs w:val="20"/>
        </w:rPr>
        <w:t xml:space="preserve">　</w:t>
      </w:r>
      <w:r w:rsidR="006A6E07" w:rsidRPr="006A6E07">
        <w:rPr>
          <w:rFonts w:hint="eastAsia"/>
          <w:sz w:val="20"/>
          <w:szCs w:val="20"/>
        </w:rPr>
        <w:t>③は設定する</w:t>
      </w:r>
      <w:r>
        <w:rPr>
          <w:rFonts w:hint="eastAsia"/>
          <w:sz w:val="20"/>
          <w:szCs w:val="20"/>
        </w:rPr>
        <w:t>ための作業を行ってもらう場合には費用がかかる。この費用も含めて購入</w:t>
      </w:r>
      <w:r w:rsidR="006A6E07" w:rsidRPr="006A6E07">
        <w:rPr>
          <w:rFonts w:hint="eastAsia"/>
          <w:sz w:val="20"/>
          <w:szCs w:val="20"/>
        </w:rPr>
        <w:t>代金として考える必要がある。</w:t>
      </w:r>
    </w:p>
    <w:p w:rsidR="006A6E07" w:rsidRPr="006A6E07" w:rsidRDefault="00A477DB" w:rsidP="00A477DB">
      <w:pPr>
        <w:spacing w:line="320" w:lineRule="exact"/>
        <w:ind w:leftChars="200" w:left="932" w:hangingChars="200" w:hanging="456"/>
        <w:jc w:val="left"/>
        <w:rPr>
          <w:sz w:val="20"/>
          <w:szCs w:val="20"/>
        </w:rPr>
      </w:pPr>
      <w:r>
        <w:rPr>
          <w:rFonts w:hint="eastAsia"/>
          <w:sz w:val="20"/>
          <w:szCs w:val="20"/>
        </w:rPr>
        <w:t xml:space="preserve">　→</w:t>
      </w:r>
      <w:r w:rsidR="006A6E07" w:rsidRPr="006A6E07">
        <w:rPr>
          <w:rFonts w:hint="eastAsia"/>
          <w:sz w:val="20"/>
          <w:szCs w:val="20"/>
        </w:rPr>
        <w:t>結論として本校では③を採用、ネットワーク接続のための作業（キッティング作業）を併せて大塚商会（株）に依頼した（後述）。</w:t>
      </w:r>
    </w:p>
    <w:p w:rsidR="006A6E07" w:rsidRDefault="006A6E07" w:rsidP="00E436AB">
      <w:pPr>
        <w:spacing w:line="320" w:lineRule="exact"/>
        <w:ind w:left="476" w:hangingChars="200" w:hanging="476"/>
        <w:jc w:val="left"/>
      </w:pPr>
    </w:p>
    <w:p w:rsidR="00E436AB" w:rsidRDefault="00E436AB" w:rsidP="00E436AB">
      <w:pPr>
        <w:spacing w:line="320" w:lineRule="exact"/>
        <w:ind w:left="476" w:hangingChars="200" w:hanging="476"/>
        <w:jc w:val="left"/>
      </w:pPr>
      <w:r>
        <w:rPr>
          <w:rFonts w:hint="eastAsia"/>
        </w:rPr>
        <w:t>（</w:t>
      </w:r>
      <w:r w:rsidR="008921E9">
        <w:rPr>
          <w:rFonts w:hint="eastAsia"/>
        </w:rPr>
        <w:t>４</w:t>
      </w:r>
      <w:r>
        <w:rPr>
          <w:rFonts w:hint="eastAsia"/>
        </w:rPr>
        <w:t>）既にタブレットを持っているという場合にはどのように対応するのか。</w:t>
      </w:r>
    </w:p>
    <w:p w:rsidR="00A477DB" w:rsidRDefault="00250497" w:rsidP="00250497">
      <w:pPr>
        <w:spacing w:line="320" w:lineRule="exact"/>
        <w:ind w:left="912" w:hangingChars="400" w:hanging="912"/>
        <w:jc w:val="left"/>
        <w:rPr>
          <w:sz w:val="20"/>
          <w:szCs w:val="20"/>
        </w:rPr>
      </w:pPr>
      <w:r w:rsidRPr="00250497">
        <w:rPr>
          <w:rFonts w:hint="eastAsia"/>
          <w:sz w:val="20"/>
          <w:szCs w:val="20"/>
        </w:rPr>
        <w:t xml:space="preserve">　　　→この点については本校でも現在対応中である。基本的な考え方としては、できるだけ全員に同機種を購入してもらう方向であることを徹底し、そのうえでケースバイケースで対応している。具体的には、</w:t>
      </w:r>
    </w:p>
    <w:p w:rsidR="00A477DB" w:rsidRDefault="00250497" w:rsidP="00A477DB">
      <w:pPr>
        <w:spacing w:line="320" w:lineRule="exact"/>
        <w:ind w:leftChars="400" w:left="1180" w:hangingChars="100" w:hanging="228"/>
        <w:jc w:val="left"/>
        <w:rPr>
          <w:sz w:val="20"/>
          <w:szCs w:val="20"/>
        </w:rPr>
      </w:pPr>
      <w:r w:rsidRPr="00250497">
        <w:rPr>
          <w:rFonts w:hint="eastAsia"/>
          <w:sz w:val="20"/>
          <w:szCs w:val="20"/>
        </w:rPr>
        <w:t>①</w:t>
      </w:r>
      <w:r w:rsidRPr="00250497">
        <w:rPr>
          <w:rFonts w:hint="eastAsia"/>
          <w:sz w:val="20"/>
          <w:szCs w:val="20"/>
        </w:rPr>
        <w:t>iPad</w:t>
      </w:r>
      <w:r w:rsidRPr="00250497">
        <w:rPr>
          <w:rFonts w:hint="eastAsia"/>
          <w:sz w:val="20"/>
          <w:szCs w:val="20"/>
        </w:rPr>
        <w:t>を既に保有している場合にはキッティング作業のみを行ってもらう（費用も</w:t>
      </w:r>
      <w:r w:rsidRPr="00250497">
        <w:rPr>
          <w:rFonts w:hint="eastAsia"/>
          <w:sz w:val="20"/>
          <w:szCs w:val="20"/>
        </w:rPr>
        <w:lastRenderedPageBreak/>
        <w:t>その分だけ支払う）。</w:t>
      </w:r>
    </w:p>
    <w:p w:rsidR="00A477DB" w:rsidRDefault="00250497" w:rsidP="00A477DB">
      <w:pPr>
        <w:spacing w:line="320" w:lineRule="exact"/>
        <w:ind w:leftChars="400" w:left="1180" w:hangingChars="100" w:hanging="228"/>
        <w:jc w:val="left"/>
        <w:rPr>
          <w:sz w:val="20"/>
          <w:szCs w:val="20"/>
        </w:rPr>
      </w:pPr>
      <w:r w:rsidRPr="00250497">
        <w:rPr>
          <w:rFonts w:hint="eastAsia"/>
          <w:sz w:val="20"/>
          <w:szCs w:val="20"/>
        </w:rPr>
        <w:t>②但し、</w:t>
      </w:r>
      <w:r w:rsidRPr="00250497">
        <w:rPr>
          <w:rFonts w:hint="eastAsia"/>
          <w:sz w:val="20"/>
          <w:szCs w:val="20"/>
        </w:rPr>
        <w:t>iPad</w:t>
      </w:r>
      <w:r w:rsidRPr="00250497">
        <w:rPr>
          <w:rFonts w:hint="eastAsia"/>
          <w:sz w:val="20"/>
          <w:szCs w:val="20"/>
        </w:rPr>
        <w:t>が古いタイプで</w:t>
      </w:r>
      <w:r w:rsidRPr="00250497">
        <w:rPr>
          <w:rFonts w:hint="eastAsia"/>
          <w:sz w:val="20"/>
          <w:szCs w:val="20"/>
        </w:rPr>
        <w:t>OS</w:t>
      </w:r>
      <w:r w:rsidRPr="00250497">
        <w:rPr>
          <w:rFonts w:hint="eastAsia"/>
          <w:sz w:val="20"/>
          <w:szCs w:val="20"/>
        </w:rPr>
        <w:t>によってはアプリの導入や接続が困難な場合があるので、実際にその場合は持参して確認し、利用が難しいようであれば購入してもらうように依頼。</w:t>
      </w:r>
    </w:p>
    <w:p w:rsidR="00250497" w:rsidRPr="00250497" w:rsidRDefault="00250497" w:rsidP="00A477DB">
      <w:pPr>
        <w:spacing w:line="320" w:lineRule="exact"/>
        <w:ind w:leftChars="400" w:left="1180" w:hangingChars="100" w:hanging="228"/>
        <w:jc w:val="left"/>
        <w:rPr>
          <w:sz w:val="20"/>
          <w:szCs w:val="20"/>
        </w:rPr>
      </w:pPr>
      <w:r w:rsidRPr="00250497">
        <w:rPr>
          <w:rFonts w:hint="eastAsia"/>
          <w:sz w:val="20"/>
          <w:szCs w:val="20"/>
        </w:rPr>
        <w:t>③その他のタブレット、パソコンについては新規に購入してもらうように依頼している。</w:t>
      </w:r>
    </w:p>
    <w:p w:rsidR="00250497" w:rsidRDefault="00250497" w:rsidP="00E436AB">
      <w:pPr>
        <w:spacing w:line="320" w:lineRule="exact"/>
        <w:ind w:left="476" w:hangingChars="200" w:hanging="476"/>
        <w:jc w:val="left"/>
      </w:pPr>
    </w:p>
    <w:p w:rsidR="00E436AB" w:rsidRDefault="008921E9" w:rsidP="00E436AB">
      <w:pPr>
        <w:spacing w:line="320" w:lineRule="exact"/>
        <w:ind w:left="476" w:hangingChars="200" w:hanging="476"/>
        <w:jc w:val="left"/>
      </w:pPr>
      <w:r>
        <w:rPr>
          <w:rFonts w:hint="eastAsia"/>
        </w:rPr>
        <w:t>（５</w:t>
      </w:r>
      <w:r w:rsidR="00E436AB">
        <w:rPr>
          <w:rFonts w:hint="eastAsia"/>
        </w:rPr>
        <w:t>）保険（</w:t>
      </w:r>
      <w:r w:rsidR="00E436AB">
        <w:rPr>
          <w:rFonts w:hint="eastAsia"/>
        </w:rPr>
        <w:t>Apple</w:t>
      </w:r>
      <w:r w:rsidR="00E436AB">
        <w:rPr>
          <w:rFonts w:hint="eastAsia"/>
        </w:rPr>
        <w:t>商品の場合は</w:t>
      </w:r>
      <w:proofErr w:type="spellStart"/>
      <w:r w:rsidR="00E436AB">
        <w:rPr>
          <w:rFonts w:hint="eastAsia"/>
        </w:rPr>
        <w:t>Applecare</w:t>
      </w:r>
      <w:proofErr w:type="spellEnd"/>
      <w:r w:rsidR="00E436AB">
        <w:rPr>
          <w:rFonts w:hint="eastAsia"/>
        </w:rPr>
        <w:t>を含む）の加入はどうするのか。</w:t>
      </w:r>
    </w:p>
    <w:p w:rsidR="00250497" w:rsidRPr="00250497" w:rsidRDefault="00250497" w:rsidP="00A477DB">
      <w:pPr>
        <w:spacing w:line="320" w:lineRule="exact"/>
        <w:ind w:left="952" w:hangingChars="400" w:hanging="952"/>
        <w:jc w:val="left"/>
        <w:rPr>
          <w:sz w:val="20"/>
          <w:szCs w:val="20"/>
        </w:rPr>
      </w:pPr>
      <w:r>
        <w:rPr>
          <w:rFonts w:hint="eastAsia"/>
        </w:rPr>
        <w:t xml:space="preserve">　　　</w:t>
      </w:r>
      <w:r w:rsidRPr="00250497">
        <w:rPr>
          <w:rFonts w:hint="eastAsia"/>
          <w:sz w:val="20"/>
          <w:szCs w:val="20"/>
        </w:rPr>
        <w:t>→先述の通り</w:t>
      </w:r>
      <w:r w:rsidRPr="00250497">
        <w:rPr>
          <w:rFonts w:hint="eastAsia"/>
          <w:sz w:val="20"/>
          <w:szCs w:val="20"/>
        </w:rPr>
        <w:t>iPad</w:t>
      </w:r>
      <w:r w:rsidRPr="00250497">
        <w:rPr>
          <w:rFonts w:hint="eastAsia"/>
          <w:sz w:val="20"/>
          <w:szCs w:val="20"/>
        </w:rPr>
        <w:t>が私物であることから、保険についても各自の判断で入ってもらうことを原則としている。入学説明会で事前に配付した確認書でも明記しているが、できれば保険などに加入してもらった方がありがたいので、</w:t>
      </w:r>
      <w:proofErr w:type="spellStart"/>
      <w:r w:rsidRPr="00250497">
        <w:rPr>
          <w:rFonts w:hint="eastAsia"/>
          <w:sz w:val="20"/>
          <w:szCs w:val="20"/>
        </w:rPr>
        <w:t>Applecare</w:t>
      </w:r>
      <w:proofErr w:type="spellEnd"/>
      <w:r w:rsidRPr="00250497">
        <w:rPr>
          <w:rFonts w:hint="eastAsia"/>
          <w:sz w:val="20"/>
          <w:szCs w:val="20"/>
        </w:rPr>
        <w:t>、もしくはタブレット用の保険について業者に情報を提供してもらい、案内を配付する。</w:t>
      </w:r>
    </w:p>
    <w:p w:rsidR="00A477DB" w:rsidRDefault="00A477DB" w:rsidP="00250497">
      <w:pPr>
        <w:spacing w:line="320" w:lineRule="exact"/>
        <w:ind w:left="476" w:hangingChars="200" w:hanging="476"/>
        <w:jc w:val="left"/>
      </w:pPr>
    </w:p>
    <w:p w:rsidR="00250497" w:rsidRDefault="008921E9" w:rsidP="00250497">
      <w:pPr>
        <w:spacing w:line="320" w:lineRule="exact"/>
        <w:ind w:left="476" w:hangingChars="200" w:hanging="476"/>
        <w:jc w:val="left"/>
      </w:pPr>
      <w:r>
        <w:rPr>
          <w:rFonts w:hint="eastAsia"/>
        </w:rPr>
        <w:t>（６</w:t>
      </w:r>
      <w:r w:rsidR="00250497">
        <w:rPr>
          <w:rFonts w:hint="eastAsia"/>
        </w:rPr>
        <w:t>）付属品の購入についてはどうするのか。</w:t>
      </w:r>
    </w:p>
    <w:p w:rsidR="004A5835" w:rsidRDefault="00250497" w:rsidP="00A477DB">
      <w:pPr>
        <w:spacing w:line="320" w:lineRule="exact"/>
        <w:ind w:left="912" w:hangingChars="400" w:hanging="912"/>
        <w:jc w:val="left"/>
        <w:rPr>
          <w:sz w:val="20"/>
          <w:szCs w:val="20"/>
        </w:rPr>
      </w:pPr>
      <w:r w:rsidRPr="003C64DA">
        <w:rPr>
          <w:rFonts w:hint="eastAsia"/>
          <w:sz w:val="20"/>
          <w:szCs w:val="20"/>
        </w:rPr>
        <w:t xml:space="preserve">　　　→付属品として本校ではキーボードとタッチペンは必需品とし、必ず購入してもらう方向で考えている。その他、保護カバー、保護シールなどの付属品についても原則としては各自で購入してもらう方向である。</w:t>
      </w:r>
      <w:r w:rsidR="008921E9">
        <w:rPr>
          <w:rFonts w:hint="eastAsia"/>
          <w:sz w:val="20"/>
          <w:szCs w:val="20"/>
        </w:rPr>
        <w:t>今後、</w:t>
      </w:r>
      <w:r w:rsidRPr="003C64DA">
        <w:rPr>
          <w:rFonts w:hint="eastAsia"/>
          <w:sz w:val="20"/>
          <w:szCs w:val="20"/>
        </w:rPr>
        <w:t>可能であれば業者に依頼して、必要数を一括購入（</w:t>
      </w:r>
      <w:r w:rsidRPr="003C64DA">
        <w:rPr>
          <w:rFonts w:hint="eastAsia"/>
          <w:sz w:val="20"/>
          <w:szCs w:val="20"/>
        </w:rPr>
        <w:t>Apple</w:t>
      </w:r>
      <w:r w:rsidRPr="003C64DA">
        <w:rPr>
          <w:rFonts w:hint="eastAsia"/>
          <w:sz w:val="20"/>
          <w:szCs w:val="20"/>
        </w:rPr>
        <w:t>の純正品は</w:t>
      </w:r>
      <w:r w:rsidR="003C64DA" w:rsidRPr="003C64DA">
        <w:rPr>
          <w:rFonts w:hint="eastAsia"/>
          <w:sz w:val="20"/>
          <w:szCs w:val="20"/>
        </w:rPr>
        <w:t>非常に高価なので、良い品質のものを）する場を設定することも</w:t>
      </w:r>
      <w:r w:rsidR="004A5835">
        <w:rPr>
          <w:rFonts w:hint="eastAsia"/>
          <w:sz w:val="20"/>
          <w:szCs w:val="20"/>
        </w:rPr>
        <w:t>、保険も含めて</w:t>
      </w:r>
      <w:r w:rsidR="003C64DA" w:rsidRPr="003C64DA">
        <w:rPr>
          <w:rFonts w:hint="eastAsia"/>
          <w:sz w:val="20"/>
          <w:szCs w:val="20"/>
        </w:rPr>
        <w:t>検討している。</w:t>
      </w:r>
    </w:p>
    <w:p w:rsidR="003C64DA" w:rsidRDefault="003C64DA" w:rsidP="00250497">
      <w:pPr>
        <w:spacing w:line="320" w:lineRule="exact"/>
        <w:ind w:left="476" w:hangingChars="200" w:hanging="476"/>
        <w:jc w:val="left"/>
      </w:pPr>
    </w:p>
    <w:p w:rsidR="00C9139F" w:rsidRDefault="00C9139F" w:rsidP="00250497">
      <w:pPr>
        <w:spacing w:line="320" w:lineRule="exact"/>
        <w:ind w:left="476" w:hangingChars="200" w:hanging="476"/>
        <w:jc w:val="left"/>
      </w:pPr>
      <w:r>
        <w:rPr>
          <w:rFonts w:hint="eastAsia"/>
        </w:rPr>
        <w:t>（</w:t>
      </w:r>
      <w:r w:rsidR="004A5835">
        <w:rPr>
          <w:rFonts w:hint="eastAsia"/>
        </w:rPr>
        <w:t>７</w:t>
      </w:r>
      <w:r>
        <w:rPr>
          <w:rFonts w:hint="eastAsia"/>
        </w:rPr>
        <w:t>）授業等で使用するアプリケーションについてはどうするのか。</w:t>
      </w:r>
    </w:p>
    <w:p w:rsidR="004A5835" w:rsidRDefault="00C9139F" w:rsidP="00A477DB">
      <w:pPr>
        <w:spacing w:line="320" w:lineRule="exact"/>
        <w:ind w:left="912" w:hangingChars="400" w:hanging="912"/>
        <w:jc w:val="left"/>
        <w:rPr>
          <w:sz w:val="20"/>
          <w:szCs w:val="20"/>
        </w:rPr>
      </w:pPr>
      <w:r w:rsidRPr="00C9139F">
        <w:rPr>
          <w:rFonts w:hint="eastAsia"/>
          <w:sz w:val="20"/>
          <w:szCs w:val="20"/>
        </w:rPr>
        <w:t xml:space="preserve">　　　→現時点では未購入。今後、実際に機器が入手された段階で購入する。購入に際しては基本的に個々で</w:t>
      </w:r>
      <w:r w:rsidRPr="00C9139F">
        <w:rPr>
          <w:rFonts w:hint="eastAsia"/>
          <w:sz w:val="20"/>
          <w:szCs w:val="20"/>
        </w:rPr>
        <w:t>Apple</w:t>
      </w:r>
      <w:r w:rsidRPr="00C9139F">
        <w:rPr>
          <w:rFonts w:hint="eastAsia"/>
          <w:sz w:val="20"/>
          <w:szCs w:val="20"/>
        </w:rPr>
        <w:t>のカード等を購入して利用することになる。</w:t>
      </w:r>
    </w:p>
    <w:p w:rsidR="004A5835" w:rsidRDefault="00532DC9" w:rsidP="004A5835">
      <w:pPr>
        <w:spacing w:line="320" w:lineRule="exact"/>
        <w:ind w:left="714" w:hangingChars="300" w:hanging="714"/>
        <w:jc w:val="left"/>
      </w:pPr>
      <w:r>
        <w:rPr>
          <w:rFonts w:hint="eastAsia"/>
        </w:rPr>
        <w:t xml:space="preserve">　　〔追記〕</w:t>
      </w:r>
    </w:p>
    <w:p w:rsidR="00532DC9" w:rsidRDefault="00532DC9" w:rsidP="004C18EC">
      <w:pPr>
        <w:spacing w:line="320" w:lineRule="exact"/>
        <w:ind w:left="714" w:hangingChars="300" w:hanging="714"/>
        <w:jc w:val="left"/>
      </w:pPr>
      <w:r>
        <w:rPr>
          <w:rFonts w:hint="eastAsia"/>
        </w:rPr>
        <w:t xml:space="preserve">　　　　その後、アプリケーションについては本来想定していた辞書アプリよりもホームルームで活用するロイロノート、英語でスピーキングのチェックを行うリピートーくなどのアプリの方が実用性が高いことが分かった。辞書アプリについては今後は無料、或いは必要な生徒は購入する形にして、</w:t>
      </w:r>
      <w:r w:rsidR="004C18EC">
        <w:rPr>
          <w:rFonts w:hint="eastAsia"/>
        </w:rPr>
        <w:t>ロイロノートのようなアプリを導入した方が良いのでは、という意見が多い。</w:t>
      </w:r>
    </w:p>
    <w:p w:rsidR="004C18EC" w:rsidRDefault="004C18EC" w:rsidP="004C18EC">
      <w:pPr>
        <w:spacing w:line="320" w:lineRule="exact"/>
        <w:ind w:left="714" w:hangingChars="300" w:hanging="714"/>
        <w:jc w:val="left"/>
      </w:pPr>
      <w:r>
        <w:rPr>
          <w:rFonts w:hint="eastAsia"/>
        </w:rPr>
        <w:t xml:space="preserve">　　　　なお、ロイロノートも今年度はお試しで無料になっているが、次年度以降は有料になる予定。ただ、</w:t>
      </w:r>
      <w:proofErr w:type="spellStart"/>
      <w:r>
        <w:rPr>
          <w:rFonts w:hint="eastAsia"/>
        </w:rPr>
        <w:t>Edtech</w:t>
      </w:r>
      <w:proofErr w:type="spellEnd"/>
      <w:r>
        <w:rPr>
          <w:rFonts w:hint="eastAsia"/>
        </w:rPr>
        <w:t>事業の普及がどこまで続くのかは不明である。</w:t>
      </w:r>
    </w:p>
    <w:p w:rsidR="00532DC9" w:rsidRPr="004C18EC" w:rsidRDefault="00532DC9" w:rsidP="004A5835">
      <w:pPr>
        <w:spacing w:line="320" w:lineRule="exact"/>
        <w:ind w:left="714" w:hangingChars="300" w:hanging="714"/>
        <w:jc w:val="left"/>
      </w:pPr>
    </w:p>
    <w:p w:rsidR="00E436AB" w:rsidRDefault="003C64DA" w:rsidP="00E436AB">
      <w:pPr>
        <w:spacing w:line="320" w:lineRule="exact"/>
        <w:ind w:left="476" w:hangingChars="200" w:hanging="476"/>
        <w:jc w:val="left"/>
      </w:pPr>
      <w:r>
        <w:rPr>
          <w:rFonts w:hint="eastAsia"/>
        </w:rPr>
        <w:t>（</w:t>
      </w:r>
      <w:r w:rsidR="004A5835">
        <w:rPr>
          <w:rFonts w:hint="eastAsia"/>
        </w:rPr>
        <w:t>８</w:t>
      </w:r>
      <w:r w:rsidR="00E436AB">
        <w:rPr>
          <w:rFonts w:hint="eastAsia"/>
        </w:rPr>
        <w:t>）機器の故障、破損、紛失などがあった場合にはどうするのか。</w:t>
      </w:r>
    </w:p>
    <w:p w:rsidR="00E436AB" w:rsidRPr="003C64DA" w:rsidRDefault="003C64DA" w:rsidP="00A477DB">
      <w:pPr>
        <w:spacing w:line="320" w:lineRule="exact"/>
        <w:ind w:left="912" w:hangingChars="400" w:hanging="912"/>
        <w:jc w:val="left"/>
        <w:rPr>
          <w:sz w:val="20"/>
          <w:szCs w:val="20"/>
        </w:rPr>
      </w:pPr>
      <w:r w:rsidRPr="003C64DA">
        <w:rPr>
          <w:rFonts w:hint="eastAsia"/>
          <w:sz w:val="20"/>
          <w:szCs w:val="20"/>
        </w:rPr>
        <w:t xml:space="preserve">　　　→学校としては</w:t>
      </w:r>
      <w:r>
        <w:rPr>
          <w:rFonts w:hint="eastAsia"/>
          <w:sz w:val="20"/>
          <w:szCs w:val="20"/>
        </w:rPr>
        <w:t>破損などの</w:t>
      </w:r>
      <w:r w:rsidRPr="003C64DA">
        <w:rPr>
          <w:rFonts w:hint="eastAsia"/>
          <w:sz w:val="20"/>
          <w:szCs w:val="20"/>
        </w:rPr>
        <w:t>責任は負えない。私物として各自で大切に扱ってもらうが、現実には何かあることが想定される。そのため、入学説明会での内容確認と購入承諾書で保護者の理解を求め、保険や保護カバー購入を奨励、盗難防止のための施錠の徹底などを行う。それでも破損などは起こる可能性があり、場合によっては買い換えをしてもらう可能性があることも念頭に置かざるを得ない。</w:t>
      </w:r>
    </w:p>
    <w:p w:rsidR="003C64DA" w:rsidRDefault="003C64DA" w:rsidP="00E436AB">
      <w:pPr>
        <w:spacing w:line="320" w:lineRule="exact"/>
        <w:ind w:left="476" w:hangingChars="200" w:hanging="476"/>
        <w:jc w:val="left"/>
      </w:pPr>
    </w:p>
    <w:p w:rsidR="004C18EC" w:rsidRDefault="004C18EC" w:rsidP="00E436AB">
      <w:pPr>
        <w:spacing w:line="320" w:lineRule="exact"/>
        <w:ind w:left="476" w:hangingChars="200" w:hanging="476"/>
        <w:jc w:val="left"/>
      </w:pPr>
      <w:r>
        <w:rPr>
          <w:rFonts w:hint="eastAsia"/>
        </w:rPr>
        <w:t>（９）〔追記〕使用上のルールについて</w:t>
      </w:r>
    </w:p>
    <w:p w:rsidR="004C18EC" w:rsidRDefault="004C18EC" w:rsidP="00E436AB">
      <w:pPr>
        <w:spacing w:line="320" w:lineRule="exact"/>
        <w:ind w:left="476" w:hangingChars="200" w:hanging="476"/>
        <w:jc w:val="left"/>
      </w:pPr>
      <w:r>
        <w:rPr>
          <w:rFonts w:hint="eastAsia"/>
        </w:rPr>
        <w:t xml:space="preserve">　　　→生徒用、さらに職員用ルールは別記。</w:t>
      </w:r>
    </w:p>
    <w:p w:rsidR="004C18EC" w:rsidRDefault="004C18EC" w:rsidP="00E436AB">
      <w:pPr>
        <w:spacing w:line="320" w:lineRule="exact"/>
        <w:ind w:left="476" w:hangingChars="200" w:hanging="476"/>
        <w:jc w:val="left"/>
      </w:pPr>
      <w:r>
        <w:rPr>
          <w:rFonts w:hint="eastAsia"/>
        </w:rPr>
        <w:t xml:space="preserve">　　　　現時点では職員の使用ルールについて、職員が個人のタブレットを接続</w:t>
      </w:r>
      <w:r w:rsidR="006C0C40">
        <w:rPr>
          <w:rFonts w:hint="eastAsia"/>
        </w:rPr>
        <w:t>できない</w:t>
      </w:r>
    </w:p>
    <w:p w:rsidR="006C0C40" w:rsidRDefault="006C0C40" w:rsidP="00E436AB">
      <w:pPr>
        <w:spacing w:line="320" w:lineRule="exact"/>
        <w:ind w:left="476" w:hangingChars="200" w:hanging="476"/>
        <w:jc w:val="left"/>
      </w:pPr>
      <w:r>
        <w:rPr>
          <w:rFonts w:hint="eastAsia"/>
        </w:rPr>
        <w:t xml:space="preserve">　　　点は、今後さらにＩＣＴの活用を進めることを図るならばマイナスにしかならず、</w:t>
      </w:r>
    </w:p>
    <w:p w:rsidR="006C0C40" w:rsidRDefault="006C0C40" w:rsidP="006C0C40">
      <w:pPr>
        <w:spacing w:line="320" w:lineRule="exact"/>
        <w:ind w:left="714" w:hangingChars="300" w:hanging="714"/>
        <w:jc w:val="left"/>
      </w:pPr>
      <w:r>
        <w:rPr>
          <w:rFonts w:hint="eastAsia"/>
        </w:rPr>
        <w:t xml:space="preserve">　　　非効率的である。わざわざ校内では配備済のサーフェイスに繋ぐのは煩雑であり、仮に数年後にサーフェイスを返却する場合はどうするのか。職員の不祥事が心配な</w:t>
      </w:r>
      <w:r>
        <w:rPr>
          <w:rFonts w:hint="eastAsia"/>
        </w:rPr>
        <w:lastRenderedPageBreak/>
        <w:t>ら職員で私物を繋ぐ際には管理ソフトを必携とするなどの対策が考えられるが、そこまで職員を信用できないというのも如何なものか。今後の課題である。</w:t>
      </w:r>
    </w:p>
    <w:p w:rsidR="004C18EC" w:rsidRDefault="004C18EC" w:rsidP="00E436AB">
      <w:pPr>
        <w:spacing w:line="320" w:lineRule="exact"/>
        <w:ind w:left="476" w:hangingChars="200" w:hanging="476"/>
        <w:jc w:val="left"/>
      </w:pPr>
    </w:p>
    <w:p w:rsidR="00532DC9" w:rsidRDefault="00532DC9" w:rsidP="00E436AB">
      <w:pPr>
        <w:spacing w:line="320" w:lineRule="exact"/>
        <w:ind w:left="476" w:hangingChars="200" w:hanging="476"/>
        <w:jc w:val="left"/>
      </w:pPr>
      <w:r>
        <w:rPr>
          <w:rFonts w:hint="eastAsia"/>
        </w:rPr>
        <w:t>（</w:t>
      </w:r>
      <w:r w:rsidR="00390218">
        <w:rPr>
          <w:rFonts w:hint="eastAsia"/>
        </w:rPr>
        <w:t>10</w:t>
      </w:r>
      <w:r>
        <w:rPr>
          <w:rFonts w:hint="eastAsia"/>
        </w:rPr>
        <w:t>）〔追記〕個人購入の方が早く入手できたのではないか。</w:t>
      </w:r>
    </w:p>
    <w:p w:rsidR="00390218" w:rsidRDefault="00532DC9" w:rsidP="00390218">
      <w:pPr>
        <w:spacing w:line="320" w:lineRule="exact"/>
        <w:ind w:left="714" w:hangingChars="300" w:hanging="714"/>
        <w:jc w:val="left"/>
      </w:pPr>
      <w:r>
        <w:rPr>
          <w:rFonts w:hint="eastAsia"/>
        </w:rPr>
        <w:t xml:space="preserve">　　　→</w:t>
      </w:r>
      <w:r w:rsidR="00390218">
        <w:rPr>
          <w:rFonts w:hint="eastAsia"/>
        </w:rPr>
        <w:t>実際、同じ機種を指定しただけで、後は各自で購入する方法にした場合、その学</w:t>
      </w:r>
    </w:p>
    <w:p w:rsidR="00390218" w:rsidRDefault="00390218" w:rsidP="00390218">
      <w:pPr>
        <w:spacing w:line="320" w:lineRule="exact"/>
        <w:ind w:leftChars="300" w:left="714"/>
        <w:jc w:val="left"/>
      </w:pPr>
      <w:r>
        <w:rPr>
          <w:rFonts w:hint="eastAsia"/>
        </w:rPr>
        <w:t>校では多少は遅れても現在は配付されていると聞いている。しかし、個人購入と団体購入は</w:t>
      </w:r>
      <w:r>
        <w:rPr>
          <w:rFonts w:hint="eastAsia"/>
        </w:rPr>
        <w:t>Apple</w:t>
      </w:r>
      <w:r>
        <w:rPr>
          <w:rFonts w:hint="eastAsia"/>
        </w:rPr>
        <w:t>社の場合も別ルートで提供されており、現時点で個人購入が早かったのは偶然に過ぎない。また、他機種の場合でも現段階ではともかく、今後の半導体流通状況によっては他社にも影響することは確実である。現時点の配備状況だけで即断するのは早計である。</w:t>
      </w:r>
    </w:p>
    <w:p w:rsidR="00532DC9" w:rsidRDefault="00532DC9" w:rsidP="00E436AB">
      <w:pPr>
        <w:spacing w:line="320" w:lineRule="exact"/>
        <w:ind w:left="476" w:hangingChars="200" w:hanging="476"/>
        <w:jc w:val="left"/>
      </w:pPr>
    </w:p>
    <w:p w:rsidR="00E436AB" w:rsidRDefault="003C64DA" w:rsidP="00E436AB">
      <w:pPr>
        <w:spacing w:line="320" w:lineRule="exact"/>
        <w:ind w:left="476" w:hangingChars="200" w:hanging="476"/>
        <w:jc w:val="left"/>
      </w:pPr>
      <w:r>
        <w:rPr>
          <w:rFonts w:hint="eastAsia"/>
        </w:rPr>
        <w:t>〔２；活用時の課題など〕</w:t>
      </w:r>
    </w:p>
    <w:p w:rsidR="00E436AB" w:rsidRDefault="003C64DA" w:rsidP="00E436AB">
      <w:pPr>
        <w:spacing w:line="320" w:lineRule="exact"/>
        <w:ind w:left="476" w:hangingChars="200" w:hanging="476"/>
        <w:jc w:val="left"/>
      </w:pPr>
      <w:r>
        <w:rPr>
          <w:rFonts w:hint="eastAsia"/>
        </w:rPr>
        <w:t>（１）実際に何を行うのか。</w:t>
      </w:r>
    </w:p>
    <w:p w:rsidR="003C64DA" w:rsidRDefault="003C64DA" w:rsidP="00E436AB">
      <w:pPr>
        <w:spacing w:line="320" w:lineRule="exact"/>
        <w:ind w:left="456" w:hangingChars="200" w:hanging="456"/>
        <w:jc w:val="left"/>
        <w:rPr>
          <w:sz w:val="20"/>
          <w:szCs w:val="20"/>
        </w:rPr>
      </w:pPr>
      <w:r w:rsidRPr="003420E6">
        <w:rPr>
          <w:rFonts w:hint="eastAsia"/>
          <w:sz w:val="20"/>
          <w:szCs w:val="20"/>
        </w:rPr>
        <w:t xml:space="preserve">　　　→実際の導入時に何を行うのか、本校では現在以下の内容を実施予定である。</w:t>
      </w:r>
    </w:p>
    <w:p w:rsidR="00A477DB" w:rsidRPr="003420E6" w:rsidRDefault="00A477DB" w:rsidP="00E436AB">
      <w:pPr>
        <w:spacing w:line="320" w:lineRule="exact"/>
        <w:ind w:left="456" w:hangingChars="200" w:hanging="456"/>
        <w:jc w:val="left"/>
        <w:rPr>
          <w:sz w:val="20"/>
          <w:szCs w:val="20"/>
        </w:rPr>
      </w:pPr>
      <w:r>
        <w:rPr>
          <w:rFonts w:hint="eastAsia"/>
          <w:noProof/>
          <w:sz w:val="20"/>
          <w:szCs w:val="20"/>
        </w:rPr>
        <mc:AlternateContent>
          <mc:Choice Requires="wps">
            <w:drawing>
              <wp:anchor distT="0" distB="0" distL="114300" distR="114300" simplePos="0" relativeHeight="251683840" behindDoc="0" locked="0" layoutInCell="1" allowOverlap="1">
                <wp:simplePos x="0" y="0"/>
                <wp:positionH relativeFrom="column">
                  <wp:posOffset>262890</wp:posOffset>
                </wp:positionH>
                <wp:positionV relativeFrom="paragraph">
                  <wp:posOffset>161290</wp:posOffset>
                </wp:positionV>
                <wp:extent cx="5724525" cy="28289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724525" cy="2828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922D2" id="正方形/長方形 9" o:spid="_x0000_s1026" style="position:absolute;left:0;text-align:left;margin-left:20.7pt;margin-top:12.7pt;width:450.75pt;height:22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" filled="f" strokecolor="#1f4d78 [1604]" strokeweight="1pt"/>
            </w:pict>
          </mc:Fallback>
        </mc:AlternateContent>
      </w:r>
    </w:p>
    <w:p w:rsidR="004A5835" w:rsidRDefault="003C64DA" w:rsidP="004A5835">
      <w:pPr>
        <w:spacing w:line="320" w:lineRule="exact"/>
        <w:ind w:leftChars="300" w:left="942" w:hangingChars="100" w:hanging="228"/>
        <w:jc w:val="left"/>
        <w:rPr>
          <w:sz w:val="20"/>
          <w:szCs w:val="20"/>
        </w:rPr>
      </w:pPr>
      <w:r w:rsidRPr="003420E6">
        <w:rPr>
          <w:rFonts w:hint="eastAsia"/>
          <w:sz w:val="20"/>
          <w:szCs w:val="20"/>
        </w:rPr>
        <w:t>①日々の連絡</w:t>
      </w:r>
      <w:r w:rsidR="003420E6" w:rsidRPr="003420E6">
        <w:rPr>
          <w:rFonts w:hint="eastAsia"/>
          <w:sz w:val="20"/>
          <w:szCs w:val="20"/>
        </w:rPr>
        <w:t>に活用。学校でほぼ全員が利用しているメールサービスのほか、</w:t>
      </w:r>
      <w:r w:rsidRPr="003420E6">
        <w:rPr>
          <w:rFonts w:hint="eastAsia"/>
          <w:sz w:val="20"/>
          <w:szCs w:val="20"/>
        </w:rPr>
        <w:t>スタディサプリを今年度から１～３年で導入しており、</w:t>
      </w:r>
      <w:r w:rsidR="004A5835">
        <w:rPr>
          <w:rFonts w:hint="eastAsia"/>
          <w:sz w:val="20"/>
          <w:szCs w:val="20"/>
        </w:rPr>
        <w:t>双方向での</w:t>
      </w:r>
      <w:r w:rsidRPr="003420E6">
        <w:rPr>
          <w:rFonts w:hint="eastAsia"/>
          <w:sz w:val="20"/>
          <w:szCs w:val="20"/>
        </w:rPr>
        <w:t>メール配信が可能。</w:t>
      </w:r>
    </w:p>
    <w:p w:rsidR="003420E6" w:rsidRPr="003420E6" w:rsidRDefault="003420E6" w:rsidP="003C64DA">
      <w:pPr>
        <w:spacing w:line="320" w:lineRule="exact"/>
        <w:ind w:leftChars="200" w:left="476" w:firstLineChars="100" w:firstLine="228"/>
        <w:jc w:val="left"/>
        <w:rPr>
          <w:sz w:val="20"/>
          <w:szCs w:val="20"/>
        </w:rPr>
      </w:pPr>
      <w:r w:rsidRPr="003420E6">
        <w:rPr>
          <w:rFonts w:hint="eastAsia"/>
          <w:sz w:val="20"/>
          <w:szCs w:val="20"/>
        </w:rPr>
        <w:t>②スケジュール管理（現在行っている手帳によるスケジュール管理を拡充）</w:t>
      </w:r>
    </w:p>
    <w:p w:rsidR="003420E6" w:rsidRPr="003420E6" w:rsidRDefault="003420E6" w:rsidP="003C64DA">
      <w:pPr>
        <w:spacing w:line="320" w:lineRule="exact"/>
        <w:ind w:leftChars="200" w:left="476" w:firstLineChars="100" w:firstLine="228"/>
        <w:jc w:val="left"/>
        <w:rPr>
          <w:sz w:val="20"/>
          <w:szCs w:val="20"/>
        </w:rPr>
      </w:pPr>
      <w:r w:rsidRPr="003420E6">
        <w:rPr>
          <w:rFonts w:hint="eastAsia"/>
          <w:sz w:val="20"/>
          <w:szCs w:val="20"/>
        </w:rPr>
        <w:t>③スタディサプリの利用による学習の親展</w:t>
      </w:r>
    </w:p>
    <w:p w:rsidR="003420E6" w:rsidRPr="003420E6" w:rsidRDefault="003420E6" w:rsidP="003C64DA">
      <w:pPr>
        <w:spacing w:line="320" w:lineRule="exact"/>
        <w:ind w:leftChars="200" w:left="476" w:firstLineChars="100" w:firstLine="228"/>
        <w:jc w:val="left"/>
        <w:rPr>
          <w:sz w:val="20"/>
          <w:szCs w:val="20"/>
        </w:rPr>
      </w:pPr>
      <w:r w:rsidRPr="003420E6">
        <w:rPr>
          <w:rFonts w:hint="eastAsia"/>
          <w:sz w:val="20"/>
          <w:szCs w:val="20"/>
        </w:rPr>
        <w:t>④小テストの実施、採点（不得意分野の確認も可能）</w:t>
      </w:r>
    </w:p>
    <w:p w:rsidR="003420E6" w:rsidRDefault="003420E6" w:rsidP="003420E6">
      <w:pPr>
        <w:spacing w:line="320" w:lineRule="exact"/>
        <w:ind w:leftChars="300" w:left="942" w:hangingChars="100" w:hanging="228"/>
        <w:jc w:val="left"/>
        <w:rPr>
          <w:sz w:val="20"/>
          <w:szCs w:val="20"/>
        </w:rPr>
      </w:pPr>
      <w:r w:rsidRPr="003420E6">
        <w:rPr>
          <w:rFonts w:hint="eastAsia"/>
          <w:sz w:val="20"/>
          <w:szCs w:val="20"/>
        </w:rPr>
        <w:t>⑤各教科による利用（生徒に“使わせる”授業を考えることが求められるが、現実には一部の教員の活用にとどまる可能性がある）</w:t>
      </w:r>
    </w:p>
    <w:p w:rsidR="00390218" w:rsidRPr="003420E6" w:rsidRDefault="00390218" w:rsidP="003420E6">
      <w:pPr>
        <w:spacing w:line="320" w:lineRule="exact"/>
        <w:ind w:leftChars="300" w:left="942" w:hangingChars="100" w:hanging="228"/>
        <w:jc w:val="left"/>
        <w:rPr>
          <w:sz w:val="20"/>
          <w:szCs w:val="20"/>
        </w:rPr>
      </w:pPr>
      <w:r>
        <w:rPr>
          <w:rFonts w:hint="eastAsia"/>
          <w:sz w:val="20"/>
          <w:szCs w:val="20"/>
        </w:rPr>
        <w:t xml:space="preserve">　　→今後使用率を上げる必要はあるが、環境整備に従って拡大すると思われる。</w:t>
      </w:r>
    </w:p>
    <w:p w:rsidR="003420E6" w:rsidRDefault="003420E6" w:rsidP="003C64DA">
      <w:pPr>
        <w:spacing w:line="320" w:lineRule="exact"/>
        <w:ind w:leftChars="200" w:left="476" w:firstLineChars="100" w:firstLine="228"/>
        <w:jc w:val="left"/>
        <w:rPr>
          <w:sz w:val="20"/>
          <w:szCs w:val="20"/>
        </w:rPr>
      </w:pPr>
      <w:r w:rsidRPr="003420E6">
        <w:rPr>
          <w:rFonts w:hint="eastAsia"/>
          <w:sz w:val="20"/>
          <w:szCs w:val="20"/>
        </w:rPr>
        <w:t>⑥</w:t>
      </w:r>
      <w:r w:rsidR="00390218">
        <w:rPr>
          <w:rFonts w:hint="eastAsia"/>
          <w:sz w:val="20"/>
          <w:szCs w:val="20"/>
        </w:rPr>
        <w:t>プロジェクター</w:t>
      </w:r>
      <w:r>
        <w:rPr>
          <w:rFonts w:hint="eastAsia"/>
          <w:sz w:val="20"/>
          <w:szCs w:val="20"/>
        </w:rPr>
        <w:t>を活用し、教室での授業展開を多様にする。</w:t>
      </w:r>
    </w:p>
    <w:p w:rsidR="00390218" w:rsidRDefault="00390218" w:rsidP="003C64DA">
      <w:pPr>
        <w:spacing w:line="320" w:lineRule="exact"/>
        <w:ind w:leftChars="200" w:left="476" w:firstLineChars="100" w:firstLine="228"/>
        <w:jc w:val="left"/>
        <w:rPr>
          <w:sz w:val="20"/>
          <w:szCs w:val="20"/>
        </w:rPr>
      </w:pPr>
      <w:r>
        <w:rPr>
          <w:rFonts w:hint="eastAsia"/>
          <w:sz w:val="20"/>
          <w:szCs w:val="20"/>
        </w:rPr>
        <w:t xml:space="preserve">　　→</w:t>
      </w:r>
      <w:proofErr w:type="spellStart"/>
      <w:r>
        <w:rPr>
          <w:rFonts w:hint="eastAsia"/>
          <w:sz w:val="20"/>
          <w:szCs w:val="20"/>
        </w:rPr>
        <w:t>AppleTV</w:t>
      </w:r>
      <w:proofErr w:type="spellEnd"/>
      <w:r>
        <w:rPr>
          <w:rFonts w:hint="eastAsia"/>
          <w:sz w:val="20"/>
          <w:szCs w:val="20"/>
        </w:rPr>
        <w:t>を本校では導入済み、今後さらに活用幅の拡大が期待される</w:t>
      </w:r>
    </w:p>
    <w:p w:rsidR="003420E6" w:rsidRDefault="003420E6" w:rsidP="003C64DA">
      <w:pPr>
        <w:spacing w:line="320" w:lineRule="exact"/>
        <w:ind w:leftChars="200" w:left="476" w:firstLineChars="100" w:firstLine="228"/>
        <w:jc w:val="left"/>
        <w:rPr>
          <w:sz w:val="20"/>
          <w:szCs w:val="20"/>
        </w:rPr>
      </w:pPr>
      <w:r>
        <w:rPr>
          <w:rFonts w:hint="eastAsia"/>
          <w:sz w:val="20"/>
          <w:szCs w:val="20"/>
        </w:rPr>
        <w:t>⑦</w:t>
      </w:r>
      <w:r>
        <w:rPr>
          <w:rFonts w:hint="eastAsia"/>
          <w:sz w:val="20"/>
          <w:szCs w:val="20"/>
        </w:rPr>
        <w:t>Zoom</w:t>
      </w:r>
      <w:r>
        <w:rPr>
          <w:rFonts w:hint="eastAsia"/>
          <w:sz w:val="20"/>
          <w:szCs w:val="20"/>
        </w:rPr>
        <w:t>などのアプリを使ってミーティングなどを実施</w:t>
      </w:r>
      <w:r w:rsidR="00390218">
        <w:rPr>
          <w:rFonts w:hint="eastAsia"/>
          <w:sz w:val="20"/>
          <w:szCs w:val="20"/>
        </w:rPr>
        <w:t>、面談なども実施可能。</w:t>
      </w:r>
    </w:p>
    <w:p w:rsidR="003420E6" w:rsidRDefault="003420E6" w:rsidP="003C64DA">
      <w:pPr>
        <w:spacing w:line="320" w:lineRule="exact"/>
        <w:ind w:leftChars="200" w:left="476" w:firstLineChars="100" w:firstLine="228"/>
        <w:jc w:val="left"/>
        <w:rPr>
          <w:sz w:val="20"/>
          <w:szCs w:val="20"/>
        </w:rPr>
      </w:pPr>
      <w:r>
        <w:rPr>
          <w:rFonts w:hint="eastAsia"/>
          <w:sz w:val="20"/>
          <w:szCs w:val="20"/>
        </w:rPr>
        <w:t>⑧ホームルーム等で実施するアンケートの回収</w:t>
      </w:r>
    </w:p>
    <w:p w:rsidR="003420E6" w:rsidRDefault="00390218" w:rsidP="00390218">
      <w:pPr>
        <w:spacing w:line="320" w:lineRule="exact"/>
        <w:ind w:leftChars="200" w:left="476" w:firstLineChars="100" w:firstLine="228"/>
        <w:jc w:val="left"/>
        <w:rPr>
          <w:sz w:val="20"/>
          <w:szCs w:val="20"/>
        </w:rPr>
      </w:pPr>
      <w:r>
        <w:rPr>
          <w:rFonts w:hint="eastAsia"/>
          <w:sz w:val="20"/>
          <w:szCs w:val="20"/>
        </w:rPr>
        <w:t>⑨</w:t>
      </w:r>
      <w:proofErr w:type="spellStart"/>
      <w:r>
        <w:rPr>
          <w:rFonts w:hint="eastAsia"/>
          <w:sz w:val="20"/>
          <w:szCs w:val="20"/>
        </w:rPr>
        <w:t>Googleclassroom</w:t>
      </w:r>
      <w:proofErr w:type="spellEnd"/>
      <w:r>
        <w:rPr>
          <w:rFonts w:hint="eastAsia"/>
          <w:sz w:val="20"/>
          <w:szCs w:val="20"/>
        </w:rPr>
        <w:t>などを用いたリモートでのホームルームが可能。</w:t>
      </w:r>
    </w:p>
    <w:p w:rsidR="00390218" w:rsidRDefault="00390218" w:rsidP="00390218">
      <w:pPr>
        <w:spacing w:line="320" w:lineRule="exact"/>
        <w:ind w:leftChars="200" w:left="476" w:firstLineChars="100" w:firstLine="228"/>
        <w:jc w:val="left"/>
        <w:rPr>
          <w:sz w:val="20"/>
          <w:szCs w:val="20"/>
        </w:rPr>
      </w:pPr>
    </w:p>
    <w:p w:rsidR="00390218" w:rsidRDefault="00390218" w:rsidP="00390218">
      <w:pPr>
        <w:spacing w:line="320" w:lineRule="exact"/>
        <w:ind w:leftChars="200" w:left="476" w:firstLineChars="100" w:firstLine="228"/>
        <w:jc w:val="left"/>
        <w:rPr>
          <w:sz w:val="20"/>
          <w:szCs w:val="20"/>
        </w:rPr>
      </w:pPr>
    </w:p>
    <w:p w:rsidR="00E436AB" w:rsidRDefault="003420E6" w:rsidP="00E436AB">
      <w:pPr>
        <w:spacing w:line="320" w:lineRule="exact"/>
        <w:ind w:left="476" w:hangingChars="200" w:hanging="476"/>
        <w:jc w:val="left"/>
        <w:rPr>
          <w:szCs w:val="21"/>
        </w:rPr>
      </w:pPr>
      <w:r w:rsidRPr="00E20040">
        <w:rPr>
          <w:rFonts w:hint="eastAsia"/>
          <w:szCs w:val="21"/>
        </w:rPr>
        <w:t>（２）</w:t>
      </w:r>
      <w:r w:rsidR="00E20040" w:rsidRPr="00E20040">
        <w:rPr>
          <w:rFonts w:hint="eastAsia"/>
          <w:szCs w:val="21"/>
        </w:rPr>
        <w:t>今後の活用</w:t>
      </w:r>
      <w:r w:rsidR="00E20040">
        <w:rPr>
          <w:rFonts w:hint="eastAsia"/>
          <w:szCs w:val="21"/>
        </w:rPr>
        <w:t>について、どのような検討を行っているか。</w:t>
      </w:r>
    </w:p>
    <w:p w:rsidR="00E20040" w:rsidRPr="00E20040" w:rsidRDefault="00E20040" w:rsidP="00A477DB">
      <w:pPr>
        <w:spacing w:line="320" w:lineRule="exact"/>
        <w:ind w:left="912" w:hangingChars="400" w:hanging="912"/>
        <w:jc w:val="left"/>
        <w:rPr>
          <w:sz w:val="20"/>
          <w:szCs w:val="20"/>
        </w:rPr>
      </w:pPr>
      <w:r w:rsidRPr="00E20040">
        <w:rPr>
          <w:rFonts w:hint="eastAsia"/>
          <w:sz w:val="20"/>
          <w:szCs w:val="20"/>
        </w:rPr>
        <w:t xml:space="preserve">　　　→現状では（１）の⑤について特定の教員のみが取り組んでいる状況である。この点については今後、ＢＹＯＤ事業推進委員会にて検討を行い、より多様な活用ができるように情報提供、提案、さらに教員研修についての具体的内容を協議していく予定である。</w:t>
      </w:r>
    </w:p>
    <w:p w:rsidR="00E20040" w:rsidRDefault="00E20040" w:rsidP="00E20040">
      <w:pPr>
        <w:spacing w:line="320" w:lineRule="exact"/>
        <w:ind w:left="684" w:hangingChars="300" w:hanging="684"/>
        <w:jc w:val="left"/>
        <w:rPr>
          <w:sz w:val="20"/>
          <w:szCs w:val="20"/>
        </w:rPr>
      </w:pPr>
      <w:r>
        <w:rPr>
          <w:rFonts w:hint="eastAsia"/>
          <w:sz w:val="20"/>
          <w:szCs w:val="20"/>
        </w:rPr>
        <w:t xml:space="preserve">　　　　</w:t>
      </w:r>
      <w:r w:rsidR="00C9139F">
        <w:rPr>
          <w:rFonts w:hint="eastAsia"/>
          <w:sz w:val="20"/>
          <w:szCs w:val="20"/>
        </w:rPr>
        <w:t>現時点での</w:t>
      </w:r>
      <w:r>
        <w:rPr>
          <w:rFonts w:hint="eastAsia"/>
          <w:sz w:val="20"/>
          <w:szCs w:val="20"/>
        </w:rPr>
        <w:t>協議の最重要テーマは⑤と、実際の使用時のマナーの検討である。</w:t>
      </w:r>
    </w:p>
    <w:p w:rsidR="00E20040" w:rsidRPr="00E20040" w:rsidRDefault="00E20040" w:rsidP="00A477DB">
      <w:pPr>
        <w:spacing w:line="320" w:lineRule="exact"/>
        <w:ind w:left="912" w:hangingChars="400" w:hanging="912"/>
        <w:jc w:val="left"/>
        <w:rPr>
          <w:sz w:val="20"/>
          <w:szCs w:val="20"/>
        </w:rPr>
      </w:pPr>
      <w:r w:rsidRPr="00E20040">
        <w:rPr>
          <w:rFonts w:hint="eastAsia"/>
          <w:sz w:val="20"/>
          <w:szCs w:val="20"/>
        </w:rPr>
        <w:t xml:space="preserve">　　　　なお、同委員会の構成については旧年度中は導入方法についての検討が主であったが、今後は教科等での活用内容、さらに使用上のマナーなどについての協議が重要になってくると予想されている。今年度の委員会は教頭を主とし（情報の技術的なことだけでなく業者との交渉、教科間の折衝等を含むため）、情報担当、教務部・生徒指導部・進路指導部・特色教育推進部・各学年の担当、さらに各教科（すべての教科）の担当から構成される。</w:t>
      </w:r>
    </w:p>
    <w:p w:rsidR="003C64DA" w:rsidRDefault="00C9139F" w:rsidP="00186C5B">
      <w:pPr>
        <w:spacing w:line="320" w:lineRule="exact"/>
        <w:jc w:val="left"/>
      </w:pPr>
      <w:r>
        <w:rPr>
          <w:rFonts w:hint="eastAsia"/>
        </w:rPr>
        <w:t>（３）セキュリティ上の課題について</w:t>
      </w:r>
    </w:p>
    <w:p w:rsidR="00C9139F" w:rsidRDefault="00C9139F" w:rsidP="00A477DB">
      <w:pPr>
        <w:spacing w:line="320" w:lineRule="exact"/>
        <w:ind w:left="952" w:hangingChars="400" w:hanging="952"/>
        <w:jc w:val="left"/>
        <w:rPr>
          <w:sz w:val="20"/>
          <w:szCs w:val="20"/>
        </w:rPr>
      </w:pPr>
      <w:r>
        <w:rPr>
          <w:rFonts w:hint="eastAsia"/>
        </w:rPr>
        <w:t xml:space="preserve">　　　</w:t>
      </w:r>
      <w:r w:rsidRPr="00C9139F">
        <w:rPr>
          <w:rFonts w:hint="eastAsia"/>
          <w:sz w:val="20"/>
          <w:szCs w:val="20"/>
        </w:rPr>
        <w:t>→高校生</w:t>
      </w:r>
      <w:r>
        <w:rPr>
          <w:rFonts w:hint="eastAsia"/>
          <w:sz w:val="20"/>
          <w:szCs w:val="20"/>
        </w:rPr>
        <w:t>が</w:t>
      </w:r>
      <w:r w:rsidRPr="00C9139F">
        <w:rPr>
          <w:rFonts w:hint="eastAsia"/>
          <w:sz w:val="20"/>
          <w:szCs w:val="20"/>
        </w:rPr>
        <w:t>学校のネットワークに不正アクセスを試みる可能性は皆無ではない。但し、本質的に</w:t>
      </w:r>
      <w:r>
        <w:rPr>
          <w:rFonts w:hint="eastAsia"/>
          <w:sz w:val="20"/>
          <w:szCs w:val="20"/>
        </w:rPr>
        <w:t>iPad</w:t>
      </w:r>
      <w:r>
        <w:rPr>
          <w:rFonts w:hint="eastAsia"/>
          <w:sz w:val="20"/>
          <w:szCs w:val="20"/>
        </w:rPr>
        <w:t>が私物である以上、マナー指導を徹底することが第一である。</w:t>
      </w:r>
    </w:p>
    <w:p w:rsidR="00A477DB" w:rsidRDefault="00A5733C" w:rsidP="00A477DB">
      <w:pPr>
        <w:spacing w:line="320" w:lineRule="exact"/>
        <w:ind w:left="912" w:hangingChars="400" w:hanging="912"/>
        <w:jc w:val="left"/>
        <w:rPr>
          <w:sz w:val="20"/>
          <w:szCs w:val="20"/>
        </w:rPr>
      </w:pPr>
      <w:r>
        <w:rPr>
          <w:rFonts w:hint="eastAsia"/>
          <w:sz w:val="20"/>
          <w:szCs w:val="20"/>
        </w:rPr>
        <w:lastRenderedPageBreak/>
        <w:t xml:space="preserve">　　　　ＭＤＭ（</w:t>
      </w:r>
      <w:r>
        <w:rPr>
          <w:rFonts w:hint="eastAsia"/>
          <w:sz w:val="20"/>
          <w:szCs w:val="20"/>
        </w:rPr>
        <w:t>M</w:t>
      </w:r>
      <w:r>
        <w:rPr>
          <w:sz w:val="20"/>
          <w:szCs w:val="20"/>
        </w:rPr>
        <w:t>obile Device Management</w:t>
      </w:r>
      <w:r>
        <w:rPr>
          <w:rFonts w:hint="eastAsia"/>
          <w:sz w:val="20"/>
          <w:szCs w:val="20"/>
        </w:rPr>
        <w:t>）について本校は導入しない方向である。</w:t>
      </w:r>
      <w:r w:rsidR="001F140B">
        <w:rPr>
          <w:rFonts w:hint="eastAsia"/>
          <w:sz w:val="20"/>
          <w:szCs w:val="20"/>
        </w:rPr>
        <w:t>本校としては生徒のマナー指導を徹底することで、トラブ</w:t>
      </w:r>
      <w:r w:rsidR="008A0422">
        <w:rPr>
          <w:rFonts w:hint="eastAsia"/>
          <w:sz w:val="20"/>
          <w:szCs w:val="20"/>
        </w:rPr>
        <w:t>ルの発生防止に努めたい。</w:t>
      </w:r>
    </w:p>
    <w:p w:rsidR="008A0422" w:rsidRDefault="008A0422" w:rsidP="00A477DB">
      <w:pPr>
        <w:spacing w:line="320" w:lineRule="exact"/>
        <w:ind w:left="912" w:hangingChars="400" w:hanging="912"/>
        <w:jc w:val="left"/>
        <w:rPr>
          <w:sz w:val="20"/>
          <w:szCs w:val="20"/>
        </w:rPr>
      </w:pPr>
      <w:r>
        <w:rPr>
          <w:rFonts w:hint="eastAsia"/>
          <w:noProof/>
          <w:sz w:val="20"/>
          <w:szCs w:val="20"/>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170815</wp:posOffset>
                </wp:positionV>
                <wp:extent cx="5648325" cy="15430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648325" cy="154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4CBA3A" id="正方形/長方形 13" o:spid="_x0000_s1026" style="position:absolute;left:0;text-align:left;margin-left:393.55pt;margin-top:13.45pt;width:444.75pt;height:121.5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" filled="f" strokecolor="#1f4d78 [1604]" strokeweight="1pt">
                <w10:wrap anchorx="margin"/>
              </v:rect>
            </w:pict>
          </mc:Fallback>
        </mc:AlternateContent>
      </w:r>
    </w:p>
    <w:p w:rsidR="00A5733C" w:rsidRDefault="00A5733C" w:rsidP="004A5835">
      <w:pPr>
        <w:spacing w:line="320" w:lineRule="exact"/>
        <w:ind w:leftChars="400" w:left="1180" w:hangingChars="100" w:hanging="228"/>
        <w:jc w:val="left"/>
        <w:rPr>
          <w:sz w:val="20"/>
          <w:szCs w:val="20"/>
        </w:rPr>
      </w:pPr>
      <w:r>
        <w:rPr>
          <w:rFonts w:hint="eastAsia"/>
          <w:sz w:val="20"/>
          <w:szCs w:val="20"/>
        </w:rPr>
        <w:t>①まず前提条件として、購入するタブレットが生徒の私物である。県の備品として購入する場合ならともかく、私物をＭＤＭで管理することは理解を得にくい。</w:t>
      </w:r>
    </w:p>
    <w:p w:rsidR="00A5733C" w:rsidRDefault="00A5733C" w:rsidP="004A5835">
      <w:pPr>
        <w:spacing w:line="320" w:lineRule="exact"/>
        <w:ind w:firstLineChars="400" w:firstLine="912"/>
        <w:jc w:val="left"/>
        <w:rPr>
          <w:sz w:val="20"/>
          <w:szCs w:val="20"/>
        </w:rPr>
      </w:pPr>
      <w:r>
        <w:rPr>
          <w:rFonts w:hint="eastAsia"/>
          <w:sz w:val="20"/>
          <w:szCs w:val="20"/>
        </w:rPr>
        <w:t>②ＭＤＭを個々のタブレットに入れるための費用も個人負担になる。</w:t>
      </w:r>
    </w:p>
    <w:p w:rsidR="004A5835" w:rsidRDefault="004A5835" w:rsidP="004A5835">
      <w:pPr>
        <w:spacing w:line="320" w:lineRule="exact"/>
        <w:ind w:leftChars="400" w:left="952"/>
        <w:jc w:val="left"/>
        <w:rPr>
          <w:sz w:val="20"/>
          <w:szCs w:val="20"/>
        </w:rPr>
      </w:pPr>
      <w:r>
        <w:rPr>
          <w:rFonts w:hint="eastAsia"/>
          <w:sz w:val="20"/>
          <w:szCs w:val="20"/>
        </w:rPr>
        <w:t>③不正行為を行う場合、県のネットワークを使用しなくても可能。</w:t>
      </w:r>
    </w:p>
    <w:p w:rsidR="004A5835" w:rsidRDefault="00A5733C" w:rsidP="004A5835">
      <w:pPr>
        <w:spacing w:line="320" w:lineRule="exact"/>
        <w:ind w:leftChars="400" w:left="952"/>
        <w:jc w:val="left"/>
        <w:rPr>
          <w:sz w:val="20"/>
          <w:szCs w:val="20"/>
        </w:rPr>
      </w:pPr>
      <w:r>
        <w:rPr>
          <w:rFonts w:hint="eastAsia"/>
          <w:sz w:val="20"/>
          <w:szCs w:val="20"/>
        </w:rPr>
        <w:t>④利用する県のネットワークには強力なセキュリティが備わっている</w:t>
      </w:r>
      <w:r w:rsidR="004A5835">
        <w:rPr>
          <w:rFonts w:hint="eastAsia"/>
          <w:sz w:val="20"/>
          <w:szCs w:val="20"/>
        </w:rPr>
        <w:t>。</w:t>
      </w:r>
    </w:p>
    <w:p w:rsidR="004A5835" w:rsidRDefault="00A5733C" w:rsidP="004A5835">
      <w:pPr>
        <w:spacing w:line="320" w:lineRule="exact"/>
        <w:ind w:leftChars="400" w:left="1180" w:hangingChars="100" w:hanging="228"/>
        <w:jc w:val="left"/>
        <w:rPr>
          <w:sz w:val="20"/>
          <w:szCs w:val="20"/>
        </w:rPr>
      </w:pPr>
      <w:r>
        <w:rPr>
          <w:rFonts w:hint="eastAsia"/>
          <w:sz w:val="20"/>
          <w:szCs w:val="20"/>
        </w:rPr>
        <w:t>⑤生徒の個々の不正行為を想定し、それを常時監視するのでは</w:t>
      </w:r>
      <w:r w:rsidR="001F140B">
        <w:rPr>
          <w:rFonts w:hint="eastAsia"/>
          <w:sz w:val="20"/>
          <w:szCs w:val="20"/>
        </w:rPr>
        <w:t>学校に対する信</w:t>
      </w:r>
      <w:r w:rsidR="004A5835">
        <w:rPr>
          <w:rFonts w:hint="eastAsia"/>
          <w:sz w:val="20"/>
          <w:szCs w:val="20"/>
        </w:rPr>
        <w:t>頼を却って失う可能性がある。また管理を担当する教員の負担も大きい。</w:t>
      </w:r>
    </w:p>
    <w:p w:rsidR="004A5835" w:rsidRDefault="004A5835" w:rsidP="00186C5B">
      <w:pPr>
        <w:spacing w:line="320" w:lineRule="exact"/>
        <w:jc w:val="left"/>
      </w:pPr>
    </w:p>
    <w:p w:rsidR="003C64DA" w:rsidRDefault="001F140B" w:rsidP="00186C5B">
      <w:pPr>
        <w:spacing w:line="320" w:lineRule="exact"/>
        <w:jc w:val="left"/>
      </w:pPr>
      <w:r>
        <w:rPr>
          <w:rFonts w:hint="eastAsia"/>
        </w:rPr>
        <w:t>（４）使用上のルールについて</w:t>
      </w:r>
    </w:p>
    <w:p w:rsidR="00A477DB" w:rsidRDefault="00A477DB" w:rsidP="00186C5B">
      <w:pPr>
        <w:spacing w:line="320" w:lineRule="exact"/>
        <w:jc w:val="left"/>
      </w:pP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234315</wp:posOffset>
                </wp:positionH>
                <wp:positionV relativeFrom="paragraph">
                  <wp:posOffset>123190</wp:posOffset>
                </wp:positionV>
                <wp:extent cx="5829300" cy="28289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829300" cy="2828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45716" id="正方形/長方形 14" o:spid="_x0000_s1026" style="position:absolute;left:0;text-align:left;margin-left:18.45pt;margin-top:9.7pt;width:459pt;height:22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" filled="f" strokecolor="#1f4d78 [1604]" strokeweight="1pt"/>
            </w:pict>
          </mc:Fallback>
        </mc:AlternateContent>
      </w:r>
    </w:p>
    <w:p w:rsidR="001F140B" w:rsidRDefault="001F140B" w:rsidP="004A5835">
      <w:pPr>
        <w:spacing w:line="320" w:lineRule="exact"/>
        <w:ind w:left="952" w:hangingChars="400" w:hanging="952"/>
        <w:jc w:val="left"/>
        <w:rPr>
          <w:sz w:val="20"/>
          <w:szCs w:val="20"/>
        </w:rPr>
      </w:pPr>
      <w:r>
        <w:rPr>
          <w:rFonts w:hint="eastAsia"/>
        </w:rPr>
        <w:t xml:space="preserve">　</w:t>
      </w:r>
      <w:r w:rsidRPr="001F140B">
        <w:rPr>
          <w:rFonts w:hint="eastAsia"/>
          <w:sz w:val="20"/>
          <w:szCs w:val="20"/>
        </w:rPr>
        <w:t xml:space="preserve">　　→</w:t>
      </w:r>
      <w:r w:rsidR="004A5835">
        <w:rPr>
          <w:rFonts w:hint="eastAsia"/>
          <w:sz w:val="20"/>
          <w:szCs w:val="20"/>
        </w:rPr>
        <w:t>現在</w:t>
      </w:r>
      <w:r w:rsidRPr="001F140B">
        <w:rPr>
          <w:rFonts w:hint="eastAsia"/>
          <w:sz w:val="20"/>
          <w:szCs w:val="20"/>
        </w:rPr>
        <w:t>検討中である</w:t>
      </w:r>
      <w:r>
        <w:rPr>
          <w:rFonts w:hint="eastAsia"/>
          <w:sz w:val="20"/>
          <w:szCs w:val="20"/>
        </w:rPr>
        <w:t>が、</w:t>
      </w:r>
      <w:r w:rsidRPr="001F140B">
        <w:rPr>
          <w:rFonts w:hint="eastAsia"/>
          <w:sz w:val="20"/>
          <w:szCs w:val="20"/>
        </w:rPr>
        <w:t>基本線としては以下の</w:t>
      </w:r>
      <w:r>
        <w:rPr>
          <w:rFonts w:hint="eastAsia"/>
          <w:sz w:val="20"/>
          <w:szCs w:val="20"/>
        </w:rPr>
        <w:t>ような内容を検討している。</w:t>
      </w:r>
    </w:p>
    <w:p w:rsidR="001F140B" w:rsidRDefault="001F140B" w:rsidP="001F140B">
      <w:pPr>
        <w:spacing w:line="320" w:lineRule="exact"/>
        <w:ind w:leftChars="300" w:left="942" w:hangingChars="100" w:hanging="228"/>
        <w:jc w:val="left"/>
        <w:rPr>
          <w:sz w:val="20"/>
          <w:szCs w:val="20"/>
        </w:rPr>
      </w:pPr>
      <w:r>
        <w:rPr>
          <w:rFonts w:hint="eastAsia"/>
          <w:sz w:val="20"/>
          <w:szCs w:val="20"/>
        </w:rPr>
        <w:t>①個人のスマートフォンは、従前通り校内での使用を禁止。</w:t>
      </w:r>
    </w:p>
    <w:p w:rsidR="001F140B" w:rsidRDefault="001F140B" w:rsidP="001F140B">
      <w:pPr>
        <w:spacing w:line="320" w:lineRule="exact"/>
        <w:ind w:leftChars="300" w:left="942" w:hangingChars="100" w:hanging="228"/>
        <w:jc w:val="left"/>
        <w:rPr>
          <w:sz w:val="20"/>
          <w:szCs w:val="20"/>
        </w:rPr>
      </w:pPr>
      <w:r>
        <w:rPr>
          <w:rFonts w:hint="eastAsia"/>
          <w:sz w:val="20"/>
          <w:szCs w:val="20"/>
        </w:rPr>
        <w:t>②学習活動等の教育活動に関する場合、校内でのタブレット使用を許可し、休み時間等についてもタブレットの利用を許可する。</w:t>
      </w:r>
    </w:p>
    <w:p w:rsidR="001F140B" w:rsidRDefault="001F140B" w:rsidP="001F140B">
      <w:pPr>
        <w:spacing w:line="320" w:lineRule="exact"/>
        <w:ind w:leftChars="300" w:left="942" w:hangingChars="100" w:hanging="228"/>
        <w:jc w:val="left"/>
        <w:rPr>
          <w:sz w:val="20"/>
          <w:szCs w:val="20"/>
        </w:rPr>
      </w:pPr>
      <w:r>
        <w:rPr>
          <w:rFonts w:hint="eastAsia"/>
          <w:sz w:val="20"/>
          <w:szCs w:val="20"/>
        </w:rPr>
        <w:t xml:space="preserve">　（ただし、現時点ではタブレット保有は１年のみとなるので、今後に備えて２・３年はスマートフォンを教員が許可した場合に限って校内での利用を認めるなどの意見もあり、現在検討中である）</w:t>
      </w:r>
    </w:p>
    <w:p w:rsidR="001F140B" w:rsidRDefault="001F140B" w:rsidP="001F140B">
      <w:pPr>
        <w:spacing w:line="320" w:lineRule="exact"/>
        <w:ind w:leftChars="300" w:left="942" w:hangingChars="100" w:hanging="228"/>
        <w:jc w:val="left"/>
        <w:rPr>
          <w:sz w:val="20"/>
          <w:szCs w:val="20"/>
        </w:rPr>
      </w:pPr>
      <w:r>
        <w:rPr>
          <w:rFonts w:hint="eastAsia"/>
          <w:sz w:val="20"/>
          <w:szCs w:val="20"/>
        </w:rPr>
        <w:t>③</w:t>
      </w:r>
      <w:r w:rsidR="00ED7025">
        <w:rPr>
          <w:rFonts w:hint="eastAsia"/>
          <w:sz w:val="20"/>
          <w:szCs w:val="20"/>
        </w:rPr>
        <w:t>タブレットを校内で充電することを禁止。</w:t>
      </w:r>
    </w:p>
    <w:p w:rsidR="00ED7025" w:rsidRDefault="00ED7025" w:rsidP="001F140B">
      <w:pPr>
        <w:spacing w:line="320" w:lineRule="exact"/>
        <w:ind w:leftChars="300" w:left="942" w:hangingChars="100" w:hanging="228"/>
        <w:jc w:val="left"/>
        <w:rPr>
          <w:sz w:val="20"/>
          <w:szCs w:val="20"/>
        </w:rPr>
      </w:pPr>
      <w:r>
        <w:rPr>
          <w:rFonts w:hint="eastAsia"/>
          <w:sz w:val="20"/>
          <w:szCs w:val="20"/>
        </w:rPr>
        <w:t>④</w:t>
      </w:r>
      <w:r w:rsidR="00DF5718">
        <w:rPr>
          <w:rFonts w:hint="eastAsia"/>
          <w:sz w:val="20"/>
          <w:szCs w:val="20"/>
        </w:rPr>
        <w:t>ネット使用についてのマナーを守り、学校が不適切と判断した行為を禁止。</w:t>
      </w:r>
    </w:p>
    <w:p w:rsidR="00DF5718" w:rsidRDefault="00DF5718" w:rsidP="001F140B">
      <w:pPr>
        <w:spacing w:line="320" w:lineRule="exact"/>
        <w:ind w:leftChars="300" w:left="942" w:hangingChars="100" w:hanging="228"/>
        <w:jc w:val="left"/>
        <w:rPr>
          <w:sz w:val="20"/>
          <w:szCs w:val="20"/>
        </w:rPr>
      </w:pPr>
      <w:r>
        <w:rPr>
          <w:rFonts w:hint="eastAsia"/>
          <w:sz w:val="20"/>
          <w:szCs w:val="20"/>
        </w:rPr>
        <w:t>⑤ユーザーＩＤとパスワードの管理の徹底</w:t>
      </w:r>
    </w:p>
    <w:p w:rsidR="00DF5718" w:rsidRDefault="00DF5718" w:rsidP="001F140B">
      <w:pPr>
        <w:spacing w:line="320" w:lineRule="exact"/>
        <w:ind w:leftChars="300" w:left="942" w:hangingChars="100" w:hanging="228"/>
        <w:jc w:val="left"/>
        <w:rPr>
          <w:sz w:val="20"/>
          <w:szCs w:val="20"/>
        </w:rPr>
      </w:pPr>
      <w:r>
        <w:rPr>
          <w:rFonts w:hint="eastAsia"/>
          <w:sz w:val="20"/>
          <w:szCs w:val="20"/>
        </w:rPr>
        <w:t>⑥教育用クラウドのメールアドレスを使用した外部からのメール受信は不可。</w:t>
      </w:r>
    </w:p>
    <w:p w:rsidR="00DF5718" w:rsidRDefault="00DF5718" w:rsidP="001F140B">
      <w:pPr>
        <w:spacing w:line="320" w:lineRule="exact"/>
        <w:ind w:leftChars="300" w:left="942" w:hangingChars="100" w:hanging="228"/>
        <w:jc w:val="left"/>
        <w:rPr>
          <w:sz w:val="20"/>
          <w:szCs w:val="20"/>
        </w:rPr>
      </w:pPr>
      <w:r>
        <w:rPr>
          <w:rFonts w:hint="eastAsia"/>
          <w:sz w:val="20"/>
          <w:szCs w:val="20"/>
        </w:rPr>
        <w:t>⑦教育用クラウドのアカウントによるＳＮＳ利用等の禁止。</w:t>
      </w:r>
    </w:p>
    <w:p w:rsidR="00DF5718" w:rsidRDefault="00DF5718" w:rsidP="001F140B">
      <w:pPr>
        <w:spacing w:line="320" w:lineRule="exact"/>
        <w:ind w:leftChars="300" w:left="942" w:hangingChars="100" w:hanging="228"/>
        <w:jc w:val="left"/>
        <w:rPr>
          <w:sz w:val="20"/>
          <w:szCs w:val="20"/>
        </w:rPr>
      </w:pPr>
      <w:r>
        <w:rPr>
          <w:rFonts w:hint="eastAsia"/>
          <w:sz w:val="20"/>
          <w:szCs w:val="20"/>
        </w:rPr>
        <w:t>⑧公衆無線ＬＡＮ等信用度の低い通信サービスの利用禁止。</w:t>
      </w:r>
    </w:p>
    <w:p w:rsidR="00DF5718" w:rsidRDefault="00DF5718" w:rsidP="001F140B">
      <w:pPr>
        <w:spacing w:line="320" w:lineRule="exact"/>
        <w:ind w:leftChars="300" w:left="942" w:hangingChars="100" w:hanging="228"/>
        <w:jc w:val="left"/>
        <w:rPr>
          <w:sz w:val="20"/>
          <w:szCs w:val="20"/>
        </w:rPr>
      </w:pPr>
    </w:p>
    <w:p w:rsidR="003C64DA" w:rsidRDefault="00DD2DA4" w:rsidP="00186C5B">
      <w:pPr>
        <w:spacing w:line="320" w:lineRule="exact"/>
        <w:jc w:val="left"/>
      </w:pPr>
      <w:r>
        <w:rPr>
          <w:rFonts w:hint="eastAsia"/>
        </w:rPr>
        <w:t>（５）ネットワーク接続の問題</w:t>
      </w:r>
    </w:p>
    <w:p w:rsidR="00E93094" w:rsidRDefault="00DD2DA4" w:rsidP="00E93094">
      <w:pPr>
        <w:spacing w:line="320" w:lineRule="exact"/>
        <w:ind w:left="1140" w:hangingChars="500" w:hanging="1140"/>
        <w:jc w:val="left"/>
        <w:rPr>
          <w:sz w:val="20"/>
          <w:szCs w:val="20"/>
        </w:rPr>
      </w:pPr>
      <w:r w:rsidRPr="00B64559">
        <w:rPr>
          <w:rFonts w:hint="eastAsia"/>
          <w:sz w:val="20"/>
          <w:szCs w:val="20"/>
        </w:rPr>
        <w:t xml:space="preserve">　　　→昨年度のネットワーク増設工事の結果を受けても、なお接続状態は完全ではない。</w:t>
      </w:r>
    </w:p>
    <w:p w:rsidR="00DD2DA4" w:rsidRPr="00B64559" w:rsidRDefault="00DD2DA4" w:rsidP="00E93094">
      <w:pPr>
        <w:spacing w:line="320" w:lineRule="exact"/>
        <w:ind w:leftChars="322" w:left="767"/>
        <w:jc w:val="left"/>
        <w:rPr>
          <w:sz w:val="20"/>
          <w:szCs w:val="20"/>
        </w:rPr>
      </w:pPr>
      <w:r w:rsidRPr="00B64559">
        <w:rPr>
          <w:rFonts w:hint="eastAsia"/>
          <w:sz w:val="20"/>
          <w:szCs w:val="20"/>
        </w:rPr>
        <w:t>本校の場合には最初の接続工事時に問題があったようで、現在再度の増設工事を依頼している。</w:t>
      </w:r>
      <w:r w:rsidR="00E93094">
        <w:rPr>
          <w:rFonts w:hint="eastAsia"/>
          <w:sz w:val="20"/>
          <w:szCs w:val="20"/>
        </w:rPr>
        <w:t>その他、今後想定される事態はいくつかあり、各校では対応が困難であるので県教委に速やかな対応を依頼する必要がある。</w:t>
      </w:r>
    </w:p>
    <w:p w:rsidR="00E93094" w:rsidRDefault="00E93094" w:rsidP="00E93094">
      <w:pPr>
        <w:spacing w:line="320" w:lineRule="exact"/>
        <w:ind w:left="1190" w:hangingChars="500" w:hanging="1190"/>
        <w:jc w:val="left"/>
        <w:rPr>
          <w:sz w:val="20"/>
          <w:szCs w:val="20"/>
        </w:rPr>
      </w:pPr>
      <w:r>
        <w:rPr>
          <w:rFonts w:hint="eastAsia"/>
        </w:rPr>
        <w:t xml:space="preserve">　　　　具体的には、</w:t>
      </w:r>
      <w:r w:rsidR="00B64559" w:rsidRPr="00B64559">
        <w:rPr>
          <w:rFonts w:hint="eastAsia"/>
          <w:sz w:val="20"/>
          <w:szCs w:val="20"/>
        </w:rPr>
        <w:t>県の</w:t>
      </w:r>
      <w:r w:rsidR="00B64559">
        <w:rPr>
          <w:rFonts w:hint="eastAsia"/>
          <w:sz w:val="20"/>
          <w:szCs w:val="20"/>
        </w:rPr>
        <w:t>プロシキが停止したり、または電波干渉が起こる可能性もある。</w:t>
      </w:r>
    </w:p>
    <w:p w:rsidR="00E93094" w:rsidRDefault="00B64559" w:rsidP="00E93094">
      <w:pPr>
        <w:spacing w:line="320" w:lineRule="exact"/>
        <w:ind w:leftChars="300" w:left="1170" w:hangingChars="200" w:hanging="456"/>
        <w:jc w:val="left"/>
        <w:rPr>
          <w:sz w:val="20"/>
          <w:szCs w:val="20"/>
        </w:rPr>
      </w:pPr>
      <w:r>
        <w:rPr>
          <w:rFonts w:hint="eastAsia"/>
          <w:sz w:val="20"/>
          <w:szCs w:val="20"/>
        </w:rPr>
        <w:t>こうした場合にはネットを使用することができなくなるので、その場合の対策も併せ</w:t>
      </w:r>
    </w:p>
    <w:p w:rsidR="00DD2DA4" w:rsidRDefault="00B64559" w:rsidP="00E93094">
      <w:pPr>
        <w:spacing w:line="320" w:lineRule="exact"/>
        <w:ind w:leftChars="300" w:left="1170" w:hangingChars="200" w:hanging="456"/>
        <w:jc w:val="left"/>
        <w:rPr>
          <w:sz w:val="20"/>
          <w:szCs w:val="20"/>
        </w:rPr>
      </w:pPr>
      <w:r>
        <w:rPr>
          <w:rFonts w:hint="eastAsia"/>
          <w:sz w:val="20"/>
          <w:szCs w:val="20"/>
        </w:rPr>
        <w:t>て考える必要がある。</w:t>
      </w:r>
    </w:p>
    <w:p w:rsidR="00E93094" w:rsidRDefault="00B64559" w:rsidP="00B64559">
      <w:pPr>
        <w:spacing w:line="320" w:lineRule="exact"/>
        <w:ind w:left="1140" w:hangingChars="500" w:hanging="1140"/>
        <w:jc w:val="left"/>
        <w:rPr>
          <w:sz w:val="20"/>
          <w:szCs w:val="20"/>
        </w:rPr>
      </w:pPr>
      <w:r>
        <w:rPr>
          <w:rFonts w:hint="eastAsia"/>
          <w:sz w:val="20"/>
          <w:szCs w:val="20"/>
        </w:rPr>
        <w:t xml:space="preserve">　　　</w:t>
      </w:r>
      <w:r w:rsidR="00E93094">
        <w:rPr>
          <w:rFonts w:hint="eastAsia"/>
          <w:sz w:val="20"/>
          <w:szCs w:val="20"/>
        </w:rPr>
        <w:t xml:space="preserve">　また、</w:t>
      </w:r>
      <w:r>
        <w:rPr>
          <w:rFonts w:hint="eastAsia"/>
          <w:sz w:val="20"/>
          <w:szCs w:val="20"/>
        </w:rPr>
        <w:t>ネットを活用する教科書準拠のコンテンツであるにもかかわらず、県のセキ</w:t>
      </w:r>
    </w:p>
    <w:p w:rsidR="00E93094" w:rsidRDefault="00B64559" w:rsidP="00E93094">
      <w:pPr>
        <w:spacing w:line="320" w:lineRule="exact"/>
        <w:ind w:firstLineChars="300" w:firstLine="684"/>
        <w:jc w:val="left"/>
        <w:rPr>
          <w:sz w:val="20"/>
          <w:szCs w:val="20"/>
        </w:rPr>
      </w:pPr>
      <w:r>
        <w:rPr>
          <w:rFonts w:hint="eastAsia"/>
          <w:sz w:val="20"/>
          <w:szCs w:val="20"/>
        </w:rPr>
        <w:t>ュリティフィルターに排除されることもあった。</w:t>
      </w:r>
      <w:r w:rsidR="00E93094">
        <w:rPr>
          <w:rFonts w:hint="eastAsia"/>
          <w:sz w:val="20"/>
          <w:szCs w:val="20"/>
        </w:rPr>
        <w:t>今後、使用の幅が広がるにつれてセ</w:t>
      </w:r>
    </w:p>
    <w:p w:rsidR="00B64559" w:rsidRDefault="00E93094" w:rsidP="00E93094">
      <w:pPr>
        <w:spacing w:line="320" w:lineRule="exact"/>
        <w:ind w:firstLineChars="300" w:firstLine="684"/>
        <w:jc w:val="left"/>
        <w:rPr>
          <w:sz w:val="20"/>
          <w:szCs w:val="20"/>
        </w:rPr>
      </w:pPr>
      <w:r>
        <w:rPr>
          <w:rFonts w:hint="eastAsia"/>
          <w:sz w:val="20"/>
          <w:szCs w:val="20"/>
        </w:rPr>
        <w:t>キュリティの壁が円滑な教育活動を阻む可能性がある。</w:t>
      </w:r>
    </w:p>
    <w:p w:rsidR="00E93094" w:rsidRDefault="00E93094" w:rsidP="00E93094">
      <w:pPr>
        <w:spacing w:line="320" w:lineRule="exact"/>
        <w:ind w:firstLineChars="300" w:firstLine="684"/>
        <w:jc w:val="left"/>
        <w:rPr>
          <w:sz w:val="20"/>
          <w:szCs w:val="20"/>
        </w:rPr>
      </w:pPr>
      <w:r>
        <w:rPr>
          <w:rFonts w:hint="eastAsia"/>
          <w:sz w:val="20"/>
          <w:szCs w:val="20"/>
        </w:rPr>
        <w:t xml:space="preserve">　さらに、</w:t>
      </w:r>
      <w:r w:rsidR="00B64559">
        <w:rPr>
          <w:rFonts w:hint="eastAsia"/>
          <w:sz w:val="20"/>
          <w:szCs w:val="20"/>
        </w:rPr>
        <w:t>県庁ハイウエイ全体の容量に限界があ</w:t>
      </w:r>
      <w:r>
        <w:rPr>
          <w:rFonts w:hint="eastAsia"/>
          <w:sz w:val="20"/>
          <w:szCs w:val="20"/>
        </w:rPr>
        <w:t>るので、</w:t>
      </w:r>
      <w:r w:rsidR="00B64559">
        <w:rPr>
          <w:rFonts w:hint="eastAsia"/>
          <w:sz w:val="20"/>
          <w:szCs w:val="20"/>
        </w:rPr>
        <w:t>多数が使用時には繋がりに</w:t>
      </w:r>
    </w:p>
    <w:p w:rsidR="00E93094" w:rsidRDefault="00E93094" w:rsidP="00E93094">
      <w:pPr>
        <w:spacing w:line="320" w:lineRule="exact"/>
        <w:ind w:firstLineChars="300" w:firstLine="684"/>
        <w:jc w:val="left"/>
        <w:rPr>
          <w:sz w:val="20"/>
          <w:szCs w:val="20"/>
        </w:rPr>
      </w:pPr>
      <w:r>
        <w:rPr>
          <w:rFonts w:hint="eastAsia"/>
          <w:sz w:val="20"/>
          <w:szCs w:val="20"/>
        </w:rPr>
        <w:t>くくなることが想定される。</w:t>
      </w:r>
      <w:r w:rsidR="00B64559">
        <w:rPr>
          <w:rFonts w:hint="eastAsia"/>
          <w:sz w:val="20"/>
          <w:szCs w:val="20"/>
        </w:rPr>
        <w:t>今後、ＢＹＯＤが順調に浸透すればするほど、接続が困</w:t>
      </w:r>
    </w:p>
    <w:p w:rsidR="00186C5B" w:rsidRDefault="00B64559" w:rsidP="00E93094">
      <w:pPr>
        <w:spacing w:line="320" w:lineRule="exact"/>
        <w:ind w:firstLineChars="300" w:firstLine="684"/>
        <w:jc w:val="left"/>
      </w:pPr>
      <w:r>
        <w:rPr>
          <w:rFonts w:hint="eastAsia"/>
          <w:sz w:val="20"/>
          <w:szCs w:val="20"/>
        </w:rPr>
        <w:t>難になることもありうる。</w:t>
      </w:r>
      <w:r w:rsidR="008A0422">
        <w:rPr>
          <w:rFonts w:hint="eastAsia"/>
          <w:sz w:val="20"/>
          <w:szCs w:val="20"/>
        </w:rPr>
        <w:t>さらなるネットワーク環境の改善を望む。</w:t>
      </w:r>
    </w:p>
    <w:p w:rsidR="00DD2DA4" w:rsidRDefault="00DD2DA4" w:rsidP="00186C5B">
      <w:pPr>
        <w:spacing w:line="320" w:lineRule="exact"/>
        <w:jc w:val="left"/>
      </w:pPr>
    </w:p>
    <w:p w:rsidR="000F2128" w:rsidRDefault="000F2128" w:rsidP="00186C5B">
      <w:pPr>
        <w:spacing w:line="320" w:lineRule="exact"/>
        <w:jc w:val="left"/>
      </w:pPr>
    </w:p>
    <w:p w:rsidR="000F2128" w:rsidRDefault="000F2128" w:rsidP="00186C5B">
      <w:pPr>
        <w:spacing w:line="320" w:lineRule="exact"/>
        <w:jc w:val="left"/>
      </w:pPr>
    </w:p>
    <w:p w:rsidR="000F2128" w:rsidRDefault="000F2128" w:rsidP="00186C5B">
      <w:pPr>
        <w:spacing w:line="320" w:lineRule="exact"/>
        <w:jc w:val="left"/>
      </w:pPr>
    </w:p>
    <w:p w:rsidR="00643596" w:rsidRPr="00C50D01" w:rsidRDefault="004A5835" w:rsidP="004A5835">
      <w:pPr>
        <w:jc w:val="left"/>
      </w:pPr>
      <w:r w:rsidRPr="004A5835">
        <w:rPr>
          <w:rFonts w:hint="eastAsia"/>
          <w:bdr w:val="single" w:sz="4" w:space="0" w:color="auto"/>
        </w:rPr>
        <w:lastRenderedPageBreak/>
        <w:t>資料１</w:t>
      </w:r>
      <w:r>
        <w:rPr>
          <w:rFonts w:hint="eastAsia"/>
        </w:rPr>
        <w:t xml:space="preserve">　　　　　　　　　ＢＹ</w:t>
      </w:r>
      <w:r w:rsidR="00643596" w:rsidRPr="00C50D01">
        <w:rPr>
          <w:rFonts w:hint="eastAsia"/>
        </w:rPr>
        <w:t>ＯＤ事業について（現状報告）</w:t>
      </w:r>
    </w:p>
    <w:p w:rsidR="00643596" w:rsidRPr="00C50D01" w:rsidRDefault="00643596" w:rsidP="00643596">
      <w:pPr>
        <w:jc w:val="right"/>
      </w:pPr>
      <w:r w:rsidRPr="00C50D01">
        <w:rPr>
          <w:rFonts w:hint="eastAsia"/>
        </w:rPr>
        <w:t>令和３年３月２日</w:t>
      </w:r>
    </w:p>
    <w:p w:rsidR="00643596" w:rsidRPr="00C50D01" w:rsidRDefault="00643596" w:rsidP="00643596">
      <w:r w:rsidRPr="00C50D01">
        <w:rPr>
          <w:rFonts w:hint="eastAsia"/>
        </w:rPr>
        <w:t>１　購入機種等について</w:t>
      </w:r>
    </w:p>
    <w:p w:rsidR="00643596" w:rsidRPr="00C50D01" w:rsidRDefault="00643596" w:rsidP="00643596">
      <w:r w:rsidRPr="00C50D01">
        <w:rPr>
          <w:rFonts w:hint="eastAsia"/>
        </w:rPr>
        <w:t>（１）購入予定機種　ｉＰａｄ</w:t>
      </w:r>
      <w:r w:rsidRPr="00C50D01">
        <w:rPr>
          <w:rFonts w:hint="eastAsia"/>
        </w:rPr>
        <w:t>10.2</w:t>
      </w:r>
      <w:r w:rsidRPr="00C50D01">
        <w:rPr>
          <w:rFonts w:hint="eastAsia"/>
        </w:rPr>
        <w:t>インチ（第８世代３２ＧＢ</w:t>
      </w:r>
      <w:r w:rsidRPr="00C50D01">
        <w:rPr>
          <w:rFonts w:hint="eastAsia"/>
        </w:rPr>
        <w:t>Wi-Fi</w:t>
      </w:r>
      <w:r w:rsidRPr="00C50D01">
        <w:rPr>
          <w:rFonts w:hint="eastAsia"/>
        </w:rPr>
        <w:t>モデル；</w:t>
      </w:r>
      <w:r w:rsidRPr="00C50D01">
        <w:rPr>
          <w:rFonts w:hint="eastAsia"/>
        </w:rPr>
        <w:t>iPadOS14</w:t>
      </w:r>
      <w:r w:rsidRPr="00C50D01">
        <w:rPr>
          <w:rFonts w:hint="eastAsia"/>
        </w:rPr>
        <w:t>）</w:t>
      </w:r>
    </w:p>
    <w:p w:rsidR="00643596" w:rsidRPr="00C50D01" w:rsidRDefault="00643596" w:rsidP="00643596">
      <w:r w:rsidRPr="00C50D01">
        <w:rPr>
          <w:rFonts w:hint="eastAsia"/>
        </w:rPr>
        <w:t>（</w:t>
      </w:r>
      <w:r>
        <w:rPr>
          <w:rFonts w:hint="eastAsia"/>
        </w:rPr>
        <w:t>２</w:t>
      </w:r>
      <w:r w:rsidRPr="00C50D01">
        <w:rPr>
          <w:rFonts w:hint="eastAsia"/>
        </w:rPr>
        <w:t>）導入時期　　　４月申し込みの場合、導入は５月以降</w:t>
      </w:r>
    </w:p>
    <w:p w:rsidR="00643596" w:rsidRPr="00C50D01" w:rsidRDefault="00643596" w:rsidP="00643596">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12065</wp:posOffset>
                </wp:positionV>
                <wp:extent cx="1600200" cy="666750"/>
                <wp:effectExtent l="19050" t="228600" r="19050" b="19050"/>
                <wp:wrapNone/>
                <wp:docPr id="6" name="角丸四角形吹き出し 6"/>
                <wp:cNvGraphicFramePr/>
                <a:graphic xmlns:a="http://schemas.openxmlformats.org/drawingml/2006/main">
                  <a:graphicData uri="http://schemas.microsoft.com/office/word/2010/wordprocessingShape">
                    <wps:wsp>
                      <wps:cNvSpPr/>
                      <wps:spPr>
                        <a:xfrm>
                          <a:off x="5181600" y="2114550"/>
                          <a:ext cx="1600200" cy="666750"/>
                        </a:xfrm>
                        <a:prstGeom prst="wedgeRoundRectCallout">
                          <a:avLst>
                            <a:gd name="adj1" fmla="val -48794"/>
                            <a:gd name="adj2" fmla="val -8107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F3045" w:rsidRPr="00643596"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３／２</w:t>
                            </w:r>
                            <w:r w:rsidRPr="00643596">
                              <w:rPr>
                                <w:rFonts w:ascii="HGP創英角ﾎﾟｯﾌﾟ体" w:eastAsia="HGP創英角ﾎﾟｯﾌﾟ体" w:hAnsi="HGP創英角ﾎﾟｯﾌﾟ体"/>
                                <w:color w:val="002060"/>
                              </w:rPr>
                              <w:t>職員</w:t>
                            </w:r>
                            <w:r w:rsidRPr="00643596">
                              <w:rPr>
                                <w:rFonts w:ascii="HGP創英角ﾎﾟｯﾌﾟ体" w:eastAsia="HGP創英角ﾎﾟｯﾌﾟ体" w:hAnsi="HGP創英角ﾎﾟｯﾌﾟ体" w:hint="eastAsia"/>
                                <w:color w:val="002060"/>
                              </w:rPr>
                              <w:t>会議資料</w:t>
                            </w:r>
                          </w:p>
                          <w:p w:rsidR="00EF3045" w:rsidRPr="00643596"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（事業の</w:t>
                            </w:r>
                            <w:r w:rsidRPr="00643596">
                              <w:rPr>
                                <w:rFonts w:ascii="HGP創英角ﾎﾟｯﾌﾟ体" w:eastAsia="HGP創英角ﾎﾟｯﾌﾟ体" w:hAnsi="HGP創英角ﾎﾟｯﾌﾟ体"/>
                                <w:color w:val="002060"/>
                              </w:rPr>
                              <w:t>経緯報告）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74.8pt;margin-top:.95pt;width:126pt;height: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" adj="260,-6711" filled="f" strokecolor="#1f4d78 [1604]" strokeweight="1pt">
                <v:textbox>
                  <w:txbxContent>
                    <w:p w:rsidR="00EF3045" w:rsidRPr="00643596"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３／２</w:t>
                      </w:r>
                      <w:r w:rsidRPr="00643596">
                        <w:rPr>
                          <w:rFonts w:ascii="HGP創英角ﾎﾟｯﾌﾟ体" w:eastAsia="HGP創英角ﾎﾟｯﾌﾟ体" w:hAnsi="HGP創英角ﾎﾟｯﾌﾟ体"/>
                          <w:color w:val="002060"/>
                        </w:rPr>
                        <w:t>職員</w:t>
                      </w:r>
                      <w:r w:rsidRPr="00643596">
                        <w:rPr>
                          <w:rFonts w:ascii="HGP創英角ﾎﾟｯﾌﾟ体" w:eastAsia="HGP創英角ﾎﾟｯﾌﾟ体" w:hAnsi="HGP創英角ﾎﾟｯﾌﾟ体" w:hint="eastAsia"/>
                          <w:color w:val="002060"/>
                        </w:rPr>
                        <w:t>会議資料</w:t>
                      </w:r>
                    </w:p>
                    <w:p w:rsidR="00EF3045" w:rsidRPr="00643596"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（事業の</w:t>
                      </w:r>
                      <w:r w:rsidRPr="00643596">
                        <w:rPr>
                          <w:rFonts w:ascii="HGP創英角ﾎﾟｯﾌﾟ体" w:eastAsia="HGP創英角ﾎﾟｯﾌﾟ体" w:hAnsi="HGP創英角ﾎﾟｯﾌﾟ体"/>
                          <w:color w:val="002060"/>
                        </w:rPr>
                        <w:t>経緯報告）</w:t>
                      </w:r>
                    </w:p>
                  </w:txbxContent>
                </v:textbox>
                <w10:wrap anchorx="margin"/>
              </v:shape>
            </w:pict>
          </mc:Fallback>
        </mc:AlternateContent>
      </w:r>
      <w:r w:rsidRPr="00C50D01">
        <w:rPr>
          <w:rFonts w:hint="eastAsia"/>
        </w:rPr>
        <w:t xml:space="preserve">　　　　　　　　　　現時点では購入契約後約８週間が必要</w:t>
      </w:r>
    </w:p>
    <w:p w:rsidR="00643596" w:rsidRPr="00C50D01" w:rsidRDefault="00643596" w:rsidP="00643596">
      <w:r w:rsidRPr="00C50D01">
        <w:rPr>
          <w:rFonts w:hint="eastAsia"/>
        </w:rPr>
        <w:t>（</w:t>
      </w:r>
      <w:r>
        <w:rPr>
          <w:rFonts w:hint="eastAsia"/>
        </w:rPr>
        <w:t>３</w:t>
      </w:r>
      <w:r w:rsidRPr="00C50D01">
        <w:rPr>
          <w:rFonts w:hint="eastAsia"/>
        </w:rPr>
        <w:t>）購入方法　　　学校一括申し込み</w:t>
      </w:r>
    </w:p>
    <w:p w:rsidR="00643596" w:rsidRPr="00C50D01" w:rsidRDefault="00643596" w:rsidP="00643596">
      <w:r w:rsidRPr="00C50D01">
        <w:rPr>
          <w:rFonts w:hint="eastAsia"/>
        </w:rPr>
        <w:t xml:space="preserve">　　　　　　　　　　学年諸費として徴収し、一括支払い</w:t>
      </w:r>
    </w:p>
    <w:p w:rsidR="00643596" w:rsidRPr="00C50D01" w:rsidRDefault="00643596" w:rsidP="00643596">
      <w:pPr>
        <w:ind w:left="2143" w:hangingChars="900" w:hanging="2143"/>
      </w:pPr>
      <w:r w:rsidRPr="00C50D01">
        <w:rPr>
          <w:rFonts w:hint="eastAsia"/>
        </w:rPr>
        <w:t>（</w:t>
      </w:r>
      <w:r>
        <w:rPr>
          <w:rFonts w:hint="eastAsia"/>
        </w:rPr>
        <w:t>４</w:t>
      </w:r>
      <w:r w:rsidRPr="00C50D01">
        <w:rPr>
          <w:rFonts w:hint="eastAsia"/>
        </w:rPr>
        <w:t>）付属機器など　必要に応じて各自購入（業者を通じた販売案内等は今後検討）</w:t>
      </w:r>
    </w:p>
    <w:p w:rsidR="00643596" w:rsidRPr="00C50D01" w:rsidRDefault="00643596" w:rsidP="00643596"/>
    <w:p w:rsidR="00643596" w:rsidRPr="00C50D01" w:rsidRDefault="00643596" w:rsidP="00643596">
      <w:r w:rsidRPr="00C50D01">
        <w:rPr>
          <w:rFonts w:hint="eastAsia"/>
        </w:rPr>
        <w:t>２　ＢＹＯＤ事業実施の日程</w:t>
      </w:r>
    </w:p>
    <w:p w:rsidR="00643596" w:rsidRPr="00C50D01" w:rsidRDefault="00643596" w:rsidP="00643596">
      <w:r w:rsidRPr="00C50D01">
        <w:rPr>
          <w:rFonts w:hint="eastAsia"/>
        </w:rPr>
        <w:t>（２月２１日）ＬＡＣ合格発表　…導入の方向性について告知プリント挿入</w:t>
      </w:r>
    </w:p>
    <w:p w:rsidR="00643596" w:rsidRPr="00C50D01" w:rsidRDefault="00643596" w:rsidP="00643596">
      <w:r w:rsidRPr="00C50D01">
        <w:rPr>
          <w:rFonts w:hint="eastAsia"/>
        </w:rPr>
        <w:t>（２月末）　　ホームページにも告知、本校の基本的な方向性を掲載</w:t>
      </w:r>
    </w:p>
    <w:p w:rsidR="00643596" w:rsidRPr="00C50D01" w:rsidRDefault="00643596" w:rsidP="00643596">
      <w:r w:rsidRPr="00C50D01">
        <w:rPr>
          <w:rFonts w:hint="eastAsia"/>
        </w:rPr>
        <w:t>（３月１１日）第２回</w:t>
      </w:r>
      <w:r w:rsidRPr="00C50D01">
        <w:rPr>
          <w:rFonts w:hint="eastAsia"/>
        </w:rPr>
        <w:t>BYOD</w:t>
      </w:r>
      <w:r w:rsidRPr="00C50D01">
        <w:rPr>
          <w:rFonts w:hint="eastAsia"/>
        </w:rPr>
        <w:t>事業推進委員会（</w:t>
      </w:r>
      <w:r w:rsidRPr="00C50D01">
        <w:rPr>
          <w:rFonts w:hint="eastAsia"/>
        </w:rPr>
        <w:t>15:00</w:t>
      </w:r>
      <w:r w:rsidRPr="00C50D01">
        <w:rPr>
          <w:rFonts w:hint="eastAsia"/>
        </w:rPr>
        <w:t>頃～考査打ち合わせ終了後）</w:t>
      </w:r>
    </w:p>
    <w:p w:rsidR="00643596" w:rsidRPr="00C50D01" w:rsidRDefault="00643596" w:rsidP="00643596">
      <w:pPr>
        <w:ind w:firstLineChars="700" w:firstLine="1667"/>
      </w:pPr>
      <w:r w:rsidRPr="00C50D01">
        <w:rPr>
          <w:rFonts w:hint="eastAsia"/>
        </w:rPr>
        <w:t>委員会終了後、ネットワーク接続状況確認作業</w:t>
      </w:r>
    </w:p>
    <w:p w:rsidR="00643596" w:rsidRPr="00C50D01" w:rsidRDefault="00643596" w:rsidP="00643596">
      <w:r w:rsidRPr="00C50D01">
        <w:rPr>
          <w:rFonts w:hint="eastAsia"/>
        </w:rPr>
        <w:t>（３月２３日）合格者説明会　…導入の方向性について合格者説明会で説明</w:t>
      </w:r>
    </w:p>
    <w:p w:rsidR="00643596" w:rsidRPr="00C50D01" w:rsidRDefault="00643596" w:rsidP="00643596">
      <w:r w:rsidRPr="00C50D01">
        <w:rPr>
          <w:rFonts w:hint="eastAsia"/>
        </w:rPr>
        <w:t>（４月初旬）　ｉＰａｄ購入のための手続き開始</w:t>
      </w:r>
    </w:p>
    <w:p w:rsidR="00643596" w:rsidRPr="00C50D01" w:rsidRDefault="00643596" w:rsidP="00643596">
      <w:r w:rsidRPr="00C50D01">
        <w:rPr>
          <w:rFonts w:hint="eastAsia"/>
        </w:rPr>
        <w:t xml:space="preserve">　　　　　　　本体代金の一括支払い、事前納入（学年費として一括納入）</w:t>
      </w:r>
    </w:p>
    <w:p w:rsidR="00643596" w:rsidRPr="00C50D01" w:rsidRDefault="00643596" w:rsidP="00643596">
      <w:r w:rsidRPr="00C50D01">
        <w:rPr>
          <w:rFonts w:hint="eastAsia"/>
        </w:rPr>
        <w:t>（５月以降）　購入後に本体が届くのは５月以降（夏前になる可能性も）</w:t>
      </w:r>
    </w:p>
    <w:p w:rsidR="00643596" w:rsidRPr="00C50D01" w:rsidRDefault="00643596" w:rsidP="00643596">
      <w:r w:rsidRPr="00C50D01">
        <w:rPr>
          <w:rFonts w:hint="eastAsia"/>
        </w:rPr>
        <w:t>（本体到着後）校内でキッティング作業実施、作業後に本人に配付</w:t>
      </w:r>
    </w:p>
    <w:p w:rsidR="00643596" w:rsidRPr="00C50D01" w:rsidRDefault="00643596" w:rsidP="00643596"/>
    <w:p w:rsidR="00643596" w:rsidRPr="00C50D01" w:rsidRDefault="00643596" w:rsidP="00643596">
      <w:r w:rsidRPr="00C50D01">
        <w:rPr>
          <w:rFonts w:hint="eastAsia"/>
        </w:rPr>
        <w:t>３　今後の検討課題</w:t>
      </w:r>
    </w:p>
    <w:p w:rsidR="00643596" w:rsidRDefault="00643596" w:rsidP="00643596">
      <w:r w:rsidRPr="00C50D01">
        <w:rPr>
          <w:rFonts w:hint="eastAsia"/>
        </w:rPr>
        <w:t>（１）合格者招集時の説明内容につい</w:t>
      </w:r>
      <w:r>
        <w:rPr>
          <w:rFonts w:hint="eastAsia"/>
        </w:rPr>
        <w:t>て</w:t>
      </w:r>
    </w:p>
    <w:p w:rsidR="00643596" w:rsidRDefault="00643596" w:rsidP="00643596">
      <w:r>
        <w:rPr>
          <w:rFonts w:hint="eastAsia"/>
        </w:rPr>
        <w:t xml:space="preserve">　　　・購入の方法、キッティング作業等の了承</w:t>
      </w:r>
    </w:p>
    <w:p w:rsidR="00643596" w:rsidRDefault="00643596" w:rsidP="00643596">
      <w:r>
        <w:rPr>
          <w:rFonts w:hint="eastAsia"/>
        </w:rPr>
        <w:t xml:space="preserve">　　　・私物であり破損時等は個人責任であること等の了承</w:t>
      </w:r>
    </w:p>
    <w:p w:rsidR="00643596" w:rsidRDefault="00643596" w:rsidP="00643596">
      <w:r>
        <w:rPr>
          <w:rFonts w:hint="eastAsia"/>
        </w:rPr>
        <w:t xml:space="preserve">　　　・購入後の原則的な使用目的についての紹介</w:t>
      </w:r>
    </w:p>
    <w:p w:rsidR="00643596" w:rsidRDefault="00643596" w:rsidP="00643596">
      <w:r>
        <w:rPr>
          <w:rFonts w:hint="eastAsia"/>
        </w:rPr>
        <w:t xml:space="preserve">　　　・保険、付属品などについての説明と、今後の購入についての紹介</w:t>
      </w:r>
    </w:p>
    <w:p w:rsidR="00643596" w:rsidRDefault="00643596" w:rsidP="00643596">
      <w:r>
        <w:rPr>
          <w:rFonts w:hint="eastAsia"/>
        </w:rPr>
        <w:t xml:space="preserve">　　　・原則的な使用ルールについて</w:t>
      </w:r>
    </w:p>
    <w:p w:rsidR="00643596" w:rsidRDefault="00643596" w:rsidP="00643596">
      <w:r>
        <w:rPr>
          <w:rFonts w:hint="eastAsia"/>
        </w:rPr>
        <w:t>（２）４月以降の説明、検討内容について</w:t>
      </w:r>
    </w:p>
    <w:p w:rsidR="00643596" w:rsidRDefault="00643596" w:rsidP="00643596">
      <w:r>
        <w:rPr>
          <w:rFonts w:hint="eastAsia"/>
        </w:rPr>
        <w:t xml:space="preserve">　　　・各教科における具体的な使用内容</w:t>
      </w:r>
    </w:p>
    <w:p w:rsidR="00643596" w:rsidRDefault="00643596" w:rsidP="00643596">
      <w:r>
        <w:rPr>
          <w:rFonts w:hint="eastAsia"/>
        </w:rPr>
        <w:t xml:space="preserve">　　　・今後購入するアプリなどの紹介</w:t>
      </w:r>
    </w:p>
    <w:p w:rsidR="00643596" w:rsidRDefault="00643596" w:rsidP="00643596">
      <w:r>
        <w:rPr>
          <w:rFonts w:hint="eastAsia"/>
        </w:rPr>
        <w:t xml:space="preserve">　　　・保険、付属品などについての詳細な説明</w:t>
      </w:r>
    </w:p>
    <w:p w:rsidR="00643596" w:rsidRDefault="00643596" w:rsidP="00643596">
      <w:r>
        <w:rPr>
          <w:rFonts w:hint="eastAsia"/>
        </w:rPr>
        <w:t xml:space="preserve">　　　・校内での使用ルールの詳細、リテラシーについて生徒への説明</w:t>
      </w:r>
    </w:p>
    <w:p w:rsidR="00643596" w:rsidRDefault="00643596" w:rsidP="00643596">
      <w:r>
        <w:rPr>
          <w:rFonts w:hint="eastAsia"/>
        </w:rPr>
        <w:t>（３）教員研修の必要</w:t>
      </w:r>
    </w:p>
    <w:p w:rsidR="00643596" w:rsidRDefault="00643596" w:rsidP="00643596">
      <w:r>
        <w:rPr>
          <w:rFonts w:hint="eastAsia"/>
        </w:rPr>
        <w:t xml:space="preserve">　　　・使用方法についての習熟</w:t>
      </w:r>
    </w:p>
    <w:p w:rsidR="00643596" w:rsidRDefault="00643596" w:rsidP="00643596">
      <w:r>
        <w:rPr>
          <w:rFonts w:hint="eastAsia"/>
        </w:rPr>
        <w:t xml:space="preserve">　　　・各教科等における活用方法の検討</w:t>
      </w:r>
    </w:p>
    <w:p w:rsidR="00643596" w:rsidRDefault="00643596" w:rsidP="00643596">
      <w:r>
        <w:rPr>
          <w:rFonts w:hint="eastAsia"/>
        </w:rPr>
        <w:t>（４）ネットワークの設定など</w:t>
      </w:r>
    </w:p>
    <w:p w:rsidR="00643596" w:rsidRDefault="00643596" w:rsidP="00643596">
      <w:r>
        <w:rPr>
          <w:rFonts w:hint="eastAsia"/>
        </w:rPr>
        <w:t xml:space="preserve">　　　・教員用</w:t>
      </w:r>
      <w:r>
        <w:rPr>
          <w:rFonts w:hint="eastAsia"/>
        </w:rPr>
        <w:t>iPad</w:t>
      </w:r>
      <w:r>
        <w:rPr>
          <w:rFonts w:hint="eastAsia"/>
        </w:rPr>
        <w:t>の購入等を含め、ネットワーク設定の向上を県教委と継続交渉</w:t>
      </w:r>
    </w:p>
    <w:p w:rsidR="00643596" w:rsidRPr="00643596" w:rsidRDefault="00643596" w:rsidP="00186C5B">
      <w:pPr>
        <w:spacing w:line="320" w:lineRule="exact"/>
        <w:jc w:val="left"/>
      </w:pPr>
    </w:p>
    <w:p w:rsidR="00DD2DA4" w:rsidRDefault="00DD2DA4" w:rsidP="00186C5B">
      <w:pPr>
        <w:spacing w:line="320" w:lineRule="exact"/>
        <w:jc w:val="left"/>
      </w:pPr>
    </w:p>
    <w:p w:rsidR="00643596" w:rsidRDefault="004A5835" w:rsidP="004A5835">
      <w:pPr>
        <w:jc w:val="left"/>
      </w:pPr>
      <w:r>
        <w:rPr>
          <w:noProof/>
        </w:rPr>
        <w:lastRenderedPageBreak/>
        <mc:AlternateContent>
          <mc:Choice Requires="wps">
            <w:drawing>
              <wp:anchor distT="0" distB="0" distL="114300" distR="114300" simplePos="0" relativeHeight="251671552" behindDoc="0" locked="0" layoutInCell="1" allowOverlap="1" wp14:anchorId="1B5A5D32" wp14:editId="74B5FB63">
                <wp:simplePos x="0" y="0"/>
                <wp:positionH relativeFrom="margin">
                  <wp:posOffset>2520315</wp:posOffset>
                </wp:positionH>
                <wp:positionV relativeFrom="paragraph">
                  <wp:posOffset>8890</wp:posOffset>
                </wp:positionV>
                <wp:extent cx="1790700" cy="666750"/>
                <wp:effectExtent l="0" t="0" r="19050" b="152400"/>
                <wp:wrapNone/>
                <wp:docPr id="7" name="角丸四角形吹き出し 7"/>
                <wp:cNvGraphicFramePr/>
                <a:graphic xmlns:a="http://schemas.openxmlformats.org/drawingml/2006/main">
                  <a:graphicData uri="http://schemas.microsoft.com/office/word/2010/wordprocessingShape">
                    <wps:wsp>
                      <wps:cNvSpPr/>
                      <wps:spPr>
                        <a:xfrm>
                          <a:off x="0" y="0"/>
                          <a:ext cx="1790700" cy="666750"/>
                        </a:xfrm>
                        <a:prstGeom prst="wedgeRoundRectCallout">
                          <a:avLst>
                            <a:gd name="adj1" fmla="val -38675"/>
                            <a:gd name="adj2" fmla="val 67500"/>
                            <a:gd name="adj3" fmla="val 16667"/>
                          </a:avLst>
                        </a:prstGeom>
                        <a:noFill/>
                        <a:ln w="12700" cap="flat" cmpd="sng" algn="ctr">
                          <a:solidFill>
                            <a:srgbClr val="5B9BD5">
                              <a:shade val="50000"/>
                            </a:srgbClr>
                          </a:solidFill>
                          <a:prstDash val="solid"/>
                          <a:miter lim="800000"/>
                        </a:ln>
                        <a:effectLst/>
                      </wps:spPr>
                      <wps:txbx>
                        <w:txbxContent>
                          <w:p w:rsidR="00EF3045"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３／２</w:t>
                            </w:r>
                            <w:r>
                              <w:rPr>
                                <w:rFonts w:ascii="HGP創英角ﾎﾟｯﾌﾟ体" w:eastAsia="HGP創英角ﾎﾟｯﾌﾟ体" w:hAnsi="HGP創英角ﾎﾟｯﾌﾟ体" w:hint="eastAsia"/>
                                <w:color w:val="002060"/>
                              </w:rPr>
                              <w:t xml:space="preserve">３　</w:t>
                            </w:r>
                            <w:r>
                              <w:rPr>
                                <w:rFonts w:ascii="HGP創英角ﾎﾟｯﾌﾟ体" w:eastAsia="HGP創英角ﾎﾟｯﾌﾟ体" w:hAnsi="HGP創英角ﾎﾟｯﾌﾟ体"/>
                                <w:color w:val="002060"/>
                              </w:rPr>
                              <w:t>合格者説明会</w:t>
                            </w:r>
                          </w:p>
                          <w:p w:rsidR="00EF3045" w:rsidRPr="00643596" w:rsidRDefault="00EF3045" w:rsidP="00643596">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保護者配付資料</w:t>
                            </w:r>
                          </w:p>
                          <w:p w:rsidR="00EF3045" w:rsidRPr="00643596"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（事業の</w:t>
                            </w:r>
                            <w:r w:rsidRPr="00643596">
                              <w:rPr>
                                <w:rFonts w:ascii="HGP創英角ﾎﾟｯﾌﾟ体" w:eastAsia="HGP創英角ﾎﾟｯﾌﾟ体" w:hAnsi="HGP創英角ﾎﾟｯﾌﾟ体"/>
                                <w:color w:val="002060"/>
                              </w:rPr>
                              <w:t>経緯報告）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5D32" id="角丸四角形吹き出し 7" o:spid="_x0000_s1028" type="#_x0000_t62" style="position:absolute;margin-left:198.45pt;margin-top:.7pt;width:141pt;height: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" adj="2446,25380" filled="f" strokecolor="#41719c" strokeweight="1pt">
                <v:textbox>
                  <w:txbxContent>
                    <w:p w:rsidR="00EF3045"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３／２</w:t>
                      </w:r>
                      <w:r>
                        <w:rPr>
                          <w:rFonts w:ascii="HGP創英角ﾎﾟｯﾌﾟ体" w:eastAsia="HGP創英角ﾎﾟｯﾌﾟ体" w:hAnsi="HGP創英角ﾎﾟｯﾌﾟ体" w:hint="eastAsia"/>
                          <w:color w:val="002060"/>
                        </w:rPr>
                        <w:t xml:space="preserve">３　</w:t>
                      </w:r>
                      <w:r>
                        <w:rPr>
                          <w:rFonts w:ascii="HGP創英角ﾎﾟｯﾌﾟ体" w:eastAsia="HGP創英角ﾎﾟｯﾌﾟ体" w:hAnsi="HGP創英角ﾎﾟｯﾌﾟ体"/>
                          <w:color w:val="002060"/>
                        </w:rPr>
                        <w:t>合格者説明会</w:t>
                      </w:r>
                    </w:p>
                    <w:p w:rsidR="00EF3045" w:rsidRPr="00643596" w:rsidRDefault="00EF3045" w:rsidP="00643596">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保護者配付資料</w:t>
                      </w:r>
                    </w:p>
                    <w:p w:rsidR="00EF3045" w:rsidRPr="00643596"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（事業の</w:t>
                      </w:r>
                      <w:r w:rsidRPr="00643596">
                        <w:rPr>
                          <w:rFonts w:ascii="HGP創英角ﾎﾟｯﾌﾟ体" w:eastAsia="HGP創英角ﾎﾟｯﾌﾟ体" w:hAnsi="HGP創英角ﾎﾟｯﾌﾟ体"/>
                          <w:color w:val="002060"/>
                        </w:rPr>
                        <w:t>経緯報告）</w:t>
                      </w:r>
                    </w:p>
                  </w:txbxContent>
                </v:textbox>
                <w10:wrap anchorx="margin"/>
              </v:shape>
            </w:pict>
          </mc:Fallback>
        </mc:AlternateContent>
      </w:r>
      <w:r w:rsidRPr="004A5835">
        <w:rPr>
          <w:rFonts w:hint="eastAsia"/>
          <w:bdr w:val="single" w:sz="4" w:space="0" w:color="auto"/>
        </w:rPr>
        <w:t>資料２</w:t>
      </w:r>
      <w:r>
        <w:rPr>
          <w:rFonts w:hint="eastAsia"/>
        </w:rPr>
        <w:t xml:space="preserve">　　　　　　　　　　　　　　　　　　　　　　　　　　　</w:t>
      </w:r>
      <w:r w:rsidR="00643596">
        <w:rPr>
          <w:rFonts w:hint="eastAsia"/>
        </w:rPr>
        <w:t>令和３年３月２３日</w:t>
      </w:r>
    </w:p>
    <w:p w:rsidR="00643596" w:rsidRDefault="00643596" w:rsidP="00643596">
      <w:r>
        <w:rPr>
          <w:rFonts w:hint="eastAsia"/>
        </w:rPr>
        <w:t>合格者及び保護者の皆様</w:t>
      </w:r>
    </w:p>
    <w:p w:rsidR="00643596" w:rsidRDefault="00643596" w:rsidP="00643596">
      <w:pPr>
        <w:jc w:val="right"/>
      </w:pPr>
      <w:r>
        <w:rPr>
          <w:rFonts w:hint="eastAsia"/>
        </w:rPr>
        <w:t>県立宝塚西高等学校</w:t>
      </w:r>
    </w:p>
    <w:p w:rsidR="00643596" w:rsidRDefault="00643596" w:rsidP="004A5835">
      <w:pPr>
        <w:wordWrap w:val="0"/>
        <w:jc w:val="right"/>
      </w:pPr>
      <w:r>
        <w:rPr>
          <w:rFonts w:hint="eastAsia"/>
        </w:rPr>
        <w:t>校長</w:t>
      </w:r>
      <w:r w:rsidR="004A5835">
        <w:rPr>
          <w:rFonts w:hint="eastAsia"/>
        </w:rPr>
        <w:t xml:space="preserve">　　樋口　正和</w:t>
      </w:r>
    </w:p>
    <w:p w:rsidR="00643596" w:rsidRDefault="00643596" w:rsidP="00643596"/>
    <w:p w:rsidR="00643596" w:rsidRDefault="00643596" w:rsidP="00643596">
      <w:pPr>
        <w:jc w:val="center"/>
      </w:pPr>
      <w:r>
        <w:rPr>
          <w:rFonts w:hint="eastAsia"/>
        </w:rPr>
        <w:t>ＢＹＯＤによるタブレットの活用について</w:t>
      </w:r>
    </w:p>
    <w:p w:rsidR="00643596" w:rsidRDefault="00643596" w:rsidP="00643596"/>
    <w:p w:rsidR="00643596" w:rsidRDefault="00643596" w:rsidP="00643596">
      <w:r>
        <w:rPr>
          <w:rFonts w:hint="eastAsia"/>
        </w:rPr>
        <w:t xml:space="preserve">　合格おめでとうございます。</w:t>
      </w:r>
    </w:p>
    <w:p w:rsidR="00643596" w:rsidRDefault="00643596" w:rsidP="00643596">
      <w:r>
        <w:rPr>
          <w:rFonts w:hint="eastAsia"/>
        </w:rPr>
        <w:t xml:space="preserve">　兵庫県では文部科学省の推進するＧＩＧＡスクール構想を受け、県立学校におけるＢＹＯ</w:t>
      </w:r>
      <w:r w:rsidRPr="00431F6C">
        <w:rPr>
          <w:rFonts w:ascii="ＭＳ ゴシック" w:hAnsi="ＭＳ ゴシック" w:hint="eastAsia"/>
        </w:rPr>
        <w:t>Ｄ（Bring</w:t>
      </w:r>
      <w:r w:rsidRPr="00431F6C">
        <w:rPr>
          <w:rFonts w:ascii="ＭＳ ゴシック" w:hAnsi="ＭＳ ゴシック"/>
        </w:rPr>
        <w:t xml:space="preserve"> Your Own Device</w:t>
      </w:r>
      <w:r w:rsidRPr="00431F6C">
        <w:rPr>
          <w:rFonts w:ascii="ＭＳ ゴシック" w:hAnsi="ＭＳ ゴシック" w:hint="eastAsia"/>
        </w:rPr>
        <w:t>）の導</w:t>
      </w:r>
      <w:r>
        <w:rPr>
          <w:rFonts w:hint="eastAsia"/>
        </w:rPr>
        <w:t>入を予定しております。本校ではこのＢＹＯＤによるタブレットを活用した学習等を令和３年度入学生から実施いたします。</w:t>
      </w:r>
    </w:p>
    <w:p w:rsidR="00643596" w:rsidRDefault="00643596" w:rsidP="00643596">
      <w:r>
        <w:rPr>
          <w:rFonts w:hint="eastAsia"/>
        </w:rPr>
        <w:t xml:space="preserve">　つきましては、令和３年度の新入生（４５回生）の皆さんには、各自１台のタブレットを購入していただき、学習環境の充実と情報活用能力の向上を図りたいと考えております。</w:t>
      </w:r>
    </w:p>
    <w:p w:rsidR="00643596" w:rsidRDefault="00643596" w:rsidP="00643596">
      <w:r>
        <w:rPr>
          <w:rFonts w:hint="eastAsia"/>
        </w:rPr>
        <w:t>保護者の皆様にご負担をおかけして大変心苦しくは存じますが、今後の教育や社会における情報活用能力育成の重要性を鑑み、ご理解のほどをよろしくお願いいたします。</w:t>
      </w:r>
    </w:p>
    <w:p w:rsidR="00643596" w:rsidRPr="001367FD" w:rsidRDefault="00643596" w:rsidP="00643596">
      <w:r>
        <w:rPr>
          <w:rFonts w:hint="eastAsia"/>
        </w:rPr>
        <w:t xml:space="preserve">　</w:t>
      </w:r>
    </w:p>
    <w:p w:rsidR="00643596" w:rsidRDefault="00643596" w:rsidP="00643596">
      <w:pPr>
        <w:pStyle w:val="a5"/>
      </w:pPr>
      <w:r>
        <w:rPr>
          <w:rFonts w:hint="eastAsia"/>
        </w:rPr>
        <w:t>記</w:t>
      </w:r>
    </w:p>
    <w:p w:rsidR="00643596" w:rsidRDefault="00643596" w:rsidP="00643596"/>
    <w:p w:rsidR="00643596" w:rsidRDefault="00643596" w:rsidP="00643596">
      <w:r>
        <w:rPr>
          <w:rFonts w:hint="eastAsia"/>
        </w:rPr>
        <w:t>１　事業の概要について</w:t>
      </w:r>
    </w:p>
    <w:p w:rsidR="00643596" w:rsidRDefault="00643596" w:rsidP="00643596">
      <w:pPr>
        <w:ind w:leftChars="300" w:left="714"/>
      </w:pPr>
      <w:r>
        <w:rPr>
          <w:rFonts w:hint="eastAsia"/>
        </w:rPr>
        <w:t>今後、情報活用能力が学習の基礎となる資質及び能力の重要な一翼を構成し、こう</w:t>
      </w:r>
    </w:p>
    <w:p w:rsidR="00643596" w:rsidRDefault="00643596" w:rsidP="00643596">
      <w:pPr>
        <w:ind w:leftChars="200" w:left="476"/>
      </w:pPr>
      <w:r>
        <w:rPr>
          <w:rFonts w:hint="eastAsia"/>
        </w:rPr>
        <w:t>した能力を活かすための工夫が学校教育に求められている現状を鑑み、１人１台タブレット端末を持参し、授業のみならず、日常学習での活用等を推進する。</w:t>
      </w:r>
    </w:p>
    <w:p w:rsidR="00643596" w:rsidRDefault="00643596" w:rsidP="00643596">
      <w:r>
        <w:rPr>
          <w:rFonts w:hint="eastAsia"/>
        </w:rPr>
        <w:t>２　購入予定機種　ｉＰａｄ１０．２インチ（第８世代３２ＧＢ</w:t>
      </w:r>
      <w:r>
        <w:rPr>
          <w:rFonts w:hint="eastAsia"/>
        </w:rPr>
        <w:t>Wi-Fi</w:t>
      </w:r>
      <w:r>
        <w:rPr>
          <w:rFonts w:hint="eastAsia"/>
        </w:rPr>
        <w:t>モデル；</w:t>
      </w:r>
      <w:r>
        <w:rPr>
          <w:rFonts w:hint="eastAsia"/>
        </w:rPr>
        <w:t>iPadOS14</w:t>
      </w:r>
      <w:r>
        <w:rPr>
          <w:rFonts w:hint="eastAsia"/>
        </w:rPr>
        <w:t>）</w:t>
      </w:r>
    </w:p>
    <w:p w:rsidR="00643596" w:rsidRDefault="00643596" w:rsidP="00643596">
      <w:r>
        <w:rPr>
          <w:rFonts w:hint="eastAsia"/>
        </w:rPr>
        <w:t>３　購入予定価格　本体価格及びネットワーク設定費用　計￥３８，０００程度</w:t>
      </w:r>
    </w:p>
    <w:p w:rsidR="00643596" w:rsidRDefault="00643596" w:rsidP="00643596">
      <w:r>
        <w:rPr>
          <w:rFonts w:hint="eastAsia"/>
        </w:rPr>
        <w:t>４　購入方法　　　学校一括申し込み（学年諸費からの支払いを予定）</w:t>
      </w:r>
    </w:p>
    <w:p w:rsidR="00643596" w:rsidRDefault="00643596" w:rsidP="00643596">
      <w:pPr>
        <w:ind w:left="2143" w:hangingChars="900" w:hanging="2143"/>
      </w:pPr>
      <w:r>
        <w:rPr>
          <w:rFonts w:hint="eastAsia"/>
        </w:rPr>
        <w:t>５　開始時期　　　５月末～６月上旬</w:t>
      </w:r>
    </w:p>
    <w:p w:rsidR="00643596" w:rsidRDefault="00643596" w:rsidP="00643596">
      <w:pPr>
        <w:ind w:left="2143" w:hangingChars="900" w:hanging="2143"/>
      </w:pPr>
      <w:r>
        <w:rPr>
          <w:rFonts w:hint="eastAsia"/>
        </w:rPr>
        <w:t>６　付属機器などについて</w:t>
      </w:r>
    </w:p>
    <w:p w:rsidR="00643596" w:rsidRDefault="00643596" w:rsidP="00643596">
      <w:r>
        <w:rPr>
          <w:rFonts w:hint="eastAsia"/>
        </w:rPr>
        <w:t>（１）保険　　　各ご家庭で必要に応じて加入してください。</w:t>
      </w:r>
    </w:p>
    <w:p w:rsidR="00643596" w:rsidRDefault="00643596" w:rsidP="00643596">
      <w:r>
        <w:rPr>
          <w:rFonts w:hint="eastAsia"/>
        </w:rPr>
        <w:t>（２）付属機器　必要に応じてキーボード、タッチペン、保護ケースをご購入ください。</w:t>
      </w:r>
    </w:p>
    <w:p w:rsidR="00643596" w:rsidRDefault="00643596" w:rsidP="00643596">
      <w:r>
        <w:rPr>
          <w:rFonts w:hint="eastAsia"/>
        </w:rPr>
        <w:t>（３）アプリ　　購入直後は特に必要ありません。今後、必要に応じて連絡いたします。</w:t>
      </w:r>
    </w:p>
    <w:p w:rsidR="00643596" w:rsidRDefault="00643596" w:rsidP="00643596">
      <w:r>
        <w:rPr>
          <w:rFonts w:hint="eastAsia"/>
        </w:rPr>
        <w:t xml:space="preserve">　なお、タブレットの利用開始時に付属機器等の必要なものについて連絡いたします。</w:t>
      </w:r>
    </w:p>
    <w:p w:rsidR="00643596" w:rsidRDefault="00643596" w:rsidP="00643596">
      <w:r>
        <w:rPr>
          <w:rFonts w:hint="eastAsia"/>
        </w:rPr>
        <w:t>７　その他</w:t>
      </w:r>
    </w:p>
    <w:p w:rsidR="00643596" w:rsidRDefault="00643596" w:rsidP="00643596">
      <w:pPr>
        <w:ind w:left="476" w:hangingChars="200" w:hanging="476"/>
      </w:pPr>
      <w:r>
        <w:rPr>
          <w:rFonts w:hint="eastAsia"/>
        </w:rPr>
        <w:t xml:space="preserve">　　　ＢＹＯＤ事業については、購入されるタブレットは個人の私物であり、学校以外の場でも積極的に活用していただくことを目的としています。そのため機器の故障、盗難、破損などのトラブルについては個々の責任となることをご了承いただき、事業について別紙の確認書を</w:t>
      </w:r>
      <w:r w:rsidRPr="00BE09BF">
        <w:rPr>
          <w:rFonts w:hint="eastAsia"/>
          <w:u w:val="single"/>
        </w:rPr>
        <w:t>３月２５日（木）</w:t>
      </w:r>
      <w:r>
        <w:rPr>
          <w:rFonts w:hint="eastAsia"/>
        </w:rPr>
        <w:t>にご提出ください。</w:t>
      </w:r>
    </w:p>
    <w:p w:rsidR="00643596" w:rsidRDefault="00643596" w:rsidP="00643596">
      <w:r>
        <w:rPr>
          <w:rFonts w:hint="eastAsia"/>
          <w:noProof/>
        </w:rPr>
        <mc:AlternateContent>
          <mc:Choice Requires="wps">
            <w:drawing>
              <wp:anchor distT="0" distB="0" distL="114300" distR="114300" simplePos="0" relativeHeight="251668480" behindDoc="1" locked="0" layoutInCell="1" allowOverlap="1" wp14:anchorId="52604E80" wp14:editId="53B06276">
                <wp:simplePos x="0" y="0"/>
                <wp:positionH relativeFrom="margin">
                  <wp:align>right</wp:align>
                </wp:positionH>
                <wp:positionV relativeFrom="paragraph">
                  <wp:posOffset>139065</wp:posOffset>
                </wp:positionV>
                <wp:extent cx="4505325" cy="581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505325"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95A74" id="正方形/長方形 5" o:spid="_x0000_s1026" style="position:absolute;left:0;text-align:left;margin-left:303.55pt;margin-top:10.95pt;width:354.75pt;height:45.75pt;z-index:-2516480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" filled="f" strokecolor="windowText" strokeweight="1pt">
                <w10:wrap anchorx="margin"/>
              </v:rect>
            </w:pict>
          </mc:Fallback>
        </mc:AlternateContent>
      </w:r>
    </w:p>
    <w:p w:rsidR="00643596" w:rsidRDefault="00643596" w:rsidP="00643596">
      <w:pPr>
        <w:ind w:firstLineChars="1200" w:firstLine="2857"/>
      </w:pPr>
      <w:r>
        <w:rPr>
          <w:rFonts w:hint="eastAsia"/>
        </w:rPr>
        <w:t>本件に関するお問い合わせは以下までお願いします。</w:t>
      </w:r>
    </w:p>
    <w:p w:rsidR="00643596" w:rsidRDefault="00643596" w:rsidP="00643596">
      <w:pPr>
        <w:ind w:firstLineChars="1000" w:firstLine="2381"/>
      </w:pPr>
      <w:r>
        <w:rPr>
          <w:rFonts w:hint="eastAsia"/>
        </w:rPr>
        <w:t xml:space="preserve">　　県立宝塚西高校教頭　田中　℡０７９７－７３－４０３５</w:t>
      </w:r>
    </w:p>
    <w:p w:rsidR="004A5835" w:rsidRDefault="004A5835" w:rsidP="00643596"/>
    <w:p w:rsidR="004A5835" w:rsidRDefault="00643596" w:rsidP="004A5835">
      <w:pPr>
        <w:rPr>
          <w:bdr w:val="single" w:sz="4" w:space="0" w:color="auto"/>
        </w:rPr>
      </w:pPr>
      <w:r w:rsidRPr="004A5835">
        <w:rPr>
          <w:noProof/>
          <w:bdr w:val="single" w:sz="4" w:space="0" w:color="auto"/>
        </w:rPr>
        <w:lastRenderedPageBreak/>
        <mc:AlternateContent>
          <mc:Choice Requires="wps">
            <w:drawing>
              <wp:anchor distT="0" distB="0" distL="114300" distR="114300" simplePos="0" relativeHeight="251673600" behindDoc="0" locked="0" layoutInCell="1" allowOverlap="1" wp14:anchorId="5C5A348E" wp14:editId="0B9F1B62">
                <wp:simplePos x="0" y="0"/>
                <wp:positionH relativeFrom="margin">
                  <wp:posOffset>3809365</wp:posOffset>
                </wp:positionH>
                <wp:positionV relativeFrom="paragraph">
                  <wp:posOffset>-118110</wp:posOffset>
                </wp:positionV>
                <wp:extent cx="2390775" cy="666750"/>
                <wp:effectExtent l="0" t="0" r="28575" b="152400"/>
                <wp:wrapNone/>
                <wp:docPr id="8" name="角丸四角形吹き出し 8"/>
                <wp:cNvGraphicFramePr/>
                <a:graphic xmlns:a="http://schemas.openxmlformats.org/drawingml/2006/main">
                  <a:graphicData uri="http://schemas.microsoft.com/office/word/2010/wordprocessingShape">
                    <wps:wsp>
                      <wps:cNvSpPr/>
                      <wps:spPr>
                        <a:xfrm>
                          <a:off x="0" y="0"/>
                          <a:ext cx="2390775" cy="666750"/>
                        </a:xfrm>
                        <a:prstGeom prst="wedgeRoundRectCallout">
                          <a:avLst>
                            <a:gd name="adj1" fmla="val -38675"/>
                            <a:gd name="adj2" fmla="val 67500"/>
                            <a:gd name="adj3" fmla="val 16667"/>
                          </a:avLst>
                        </a:prstGeom>
                        <a:noFill/>
                        <a:ln w="12700" cap="flat" cmpd="sng" algn="ctr">
                          <a:solidFill>
                            <a:srgbClr val="5B9BD5">
                              <a:shade val="50000"/>
                            </a:srgbClr>
                          </a:solidFill>
                          <a:prstDash val="solid"/>
                          <a:miter lim="800000"/>
                        </a:ln>
                        <a:effectLst/>
                      </wps:spPr>
                      <wps:txbx>
                        <w:txbxContent>
                          <w:p w:rsidR="00EF3045"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３／２</w:t>
                            </w:r>
                            <w:r>
                              <w:rPr>
                                <w:rFonts w:ascii="HGP創英角ﾎﾟｯﾌﾟ体" w:eastAsia="HGP創英角ﾎﾟｯﾌﾟ体" w:hAnsi="HGP創英角ﾎﾟｯﾌﾟ体" w:hint="eastAsia"/>
                                <w:color w:val="002060"/>
                              </w:rPr>
                              <w:t xml:space="preserve">３　</w:t>
                            </w:r>
                            <w:r>
                              <w:rPr>
                                <w:rFonts w:ascii="HGP創英角ﾎﾟｯﾌﾟ体" w:eastAsia="HGP創英角ﾎﾟｯﾌﾟ体" w:hAnsi="HGP創英角ﾎﾟｯﾌﾟ体"/>
                                <w:color w:val="002060"/>
                              </w:rPr>
                              <w:t>合格者説明会</w:t>
                            </w:r>
                            <w:r>
                              <w:rPr>
                                <w:rFonts w:ascii="HGP創英角ﾎﾟｯﾌﾟ体" w:eastAsia="HGP創英角ﾎﾟｯﾌﾟ体" w:hAnsi="HGP創英角ﾎﾟｯﾌﾟ体" w:hint="eastAsia"/>
                                <w:color w:val="002060"/>
                              </w:rPr>
                              <w:t>配付</w:t>
                            </w:r>
                          </w:p>
                          <w:p w:rsidR="00EF3045" w:rsidRPr="00643596" w:rsidRDefault="00EF3045" w:rsidP="00643596">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内容確認書</w:t>
                            </w:r>
                            <w:r>
                              <w:rPr>
                                <w:rFonts w:ascii="HGP創英角ﾎﾟｯﾌﾟ体" w:eastAsia="HGP創英角ﾎﾟｯﾌﾟ体" w:hAnsi="HGP創英角ﾎﾟｯﾌﾟ体"/>
                                <w:color w:val="002060"/>
                              </w:rPr>
                              <w:t>（</w:t>
                            </w:r>
                            <w:r>
                              <w:rPr>
                                <w:rFonts w:ascii="HGP創英角ﾎﾟｯﾌﾟ体" w:eastAsia="HGP創英角ﾎﾟｯﾌﾟ体" w:hAnsi="HGP創英角ﾎﾟｯﾌﾟ体" w:hint="eastAsia"/>
                                <w:color w:val="002060"/>
                              </w:rPr>
                              <w:t>３／２５</w:t>
                            </w:r>
                            <w:r>
                              <w:rPr>
                                <w:rFonts w:ascii="HGP創英角ﾎﾟｯﾌﾟ体" w:eastAsia="HGP創英角ﾎﾟｯﾌﾟ体" w:hAnsi="HGP創英角ﾎﾟｯﾌﾟ体"/>
                                <w:color w:val="002060"/>
                              </w:rPr>
                              <w:t>回収</w:t>
                            </w:r>
                            <w:r>
                              <w:rPr>
                                <w:rFonts w:ascii="HGP創英角ﾎﾟｯﾌﾟ体" w:eastAsia="HGP創英角ﾎﾟｯﾌﾟ体" w:hAnsi="HGP創英角ﾎﾟｯﾌﾟ体" w:hint="eastAsia"/>
                                <w:color w:val="002060"/>
                              </w:rPr>
                              <w:t>）</w:t>
                            </w:r>
                          </w:p>
                          <w:p w:rsidR="00EF3045" w:rsidRPr="00643596"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（事業の</w:t>
                            </w:r>
                            <w:r w:rsidRPr="00643596">
                              <w:rPr>
                                <w:rFonts w:ascii="HGP創英角ﾎﾟｯﾌﾟ体" w:eastAsia="HGP創英角ﾎﾟｯﾌﾟ体" w:hAnsi="HGP創英角ﾎﾟｯﾌﾟ体"/>
                                <w:color w:val="002060"/>
                              </w:rPr>
                              <w:t>経緯報告）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A348E" id="角丸四角形吹き出し 8" o:spid="_x0000_s1029" type="#_x0000_t62" style="position:absolute;left:0;text-align:left;margin-left:299.95pt;margin-top:-9.3pt;width:188.25pt;height: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" adj="2446,25380" filled="f" strokecolor="#41719c" strokeweight="1pt">
                <v:textbox>
                  <w:txbxContent>
                    <w:p w:rsidR="00EF3045"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３／２</w:t>
                      </w:r>
                      <w:r>
                        <w:rPr>
                          <w:rFonts w:ascii="HGP創英角ﾎﾟｯﾌﾟ体" w:eastAsia="HGP創英角ﾎﾟｯﾌﾟ体" w:hAnsi="HGP創英角ﾎﾟｯﾌﾟ体" w:hint="eastAsia"/>
                          <w:color w:val="002060"/>
                        </w:rPr>
                        <w:t xml:space="preserve">３　</w:t>
                      </w:r>
                      <w:r>
                        <w:rPr>
                          <w:rFonts w:ascii="HGP創英角ﾎﾟｯﾌﾟ体" w:eastAsia="HGP創英角ﾎﾟｯﾌﾟ体" w:hAnsi="HGP創英角ﾎﾟｯﾌﾟ体"/>
                          <w:color w:val="002060"/>
                        </w:rPr>
                        <w:t>合格者説明会</w:t>
                      </w:r>
                      <w:r>
                        <w:rPr>
                          <w:rFonts w:ascii="HGP創英角ﾎﾟｯﾌﾟ体" w:eastAsia="HGP創英角ﾎﾟｯﾌﾟ体" w:hAnsi="HGP創英角ﾎﾟｯﾌﾟ体" w:hint="eastAsia"/>
                          <w:color w:val="002060"/>
                        </w:rPr>
                        <w:t>配付</w:t>
                      </w:r>
                    </w:p>
                    <w:p w:rsidR="00EF3045" w:rsidRPr="00643596" w:rsidRDefault="00EF3045" w:rsidP="00643596">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内容確認書</w:t>
                      </w:r>
                      <w:r>
                        <w:rPr>
                          <w:rFonts w:ascii="HGP創英角ﾎﾟｯﾌﾟ体" w:eastAsia="HGP創英角ﾎﾟｯﾌﾟ体" w:hAnsi="HGP創英角ﾎﾟｯﾌﾟ体"/>
                          <w:color w:val="002060"/>
                        </w:rPr>
                        <w:t>（</w:t>
                      </w:r>
                      <w:r>
                        <w:rPr>
                          <w:rFonts w:ascii="HGP創英角ﾎﾟｯﾌﾟ体" w:eastAsia="HGP創英角ﾎﾟｯﾌﾟ体" w:hAnsi="HGP創英角ﾎﾟｯﾌﾟ体" w:hint="eastAsia"/>
                          <w:color w:val="002060"/>
                        </w:rPr>
                        <w:t>３／２５</w:t>
                      </w:r>
                      <w:r>
                        <w:rPr>
                          <w:rFonts w:ascii="HGP創英角ﾎﾟｯﾌﾟ体" w:eastAsia="HGP創英角ﾎﾟｯﾌﾟ体" w:hAnsi="HGP創英角ﾎﾟｯﾌﾟ体"/>
                          <w:color w:val="002060"/>
                        </w:rPr>
                        <w:t>回収</w:t>
                      </w:r>
                      <w:r>
                        <w:rPr>
                          <w:rFonts w:ascii="HGP創英角ﾎﾟｯﾌﾟ体" w:eastAsia="HGP創英角ﾎﾟｯﾌﾟ体" w:hAnsi="HGP創英角ﾎﾟｯﾌﾟ体" w:hint="eastAsia"/>
                          <w:color w:val="002060"/>
                        </w:rPr>
                        <w:t>）</w:t>
                      </w:r>
                    </w:p>
                    <w:p w:rsidR="00EF3045" w:rsidRPr="00643596" w:rsidRDefault="00EF3045" w:rsidP="00643596">
                      <w:pPr>
                        <w:jc w:val="center"/>
                        <w:rPr>
                          <w:rFonts w:ascii="HGP創英角ﾎﾟｯﾌﾟ体" w:eastAsia="HGP創英角ﾎﾟｯﾌﾟ体" w:hAnsi="HGP創英角ﾎﾟｯﾌﾟ体"/>
                          <w:color w:val="002060"/>
                        </w:rPr>
                      </w:pPr>
                      <w:r w:rsidRPr="00643596">
                        <w:rPr>
                          <w:rFonts w:ascii="HGP創英角ﾎﾟｯﾌﾟ体" w:eastAsia="HGP創英角ﾎﾟｯﾌﾟ体" w:hAnsi="HGP創英角ﾎﾟｯﾌﾟ体" w:hint="eastAsia"/>
                          <w:color w:val="002060"/>
                        </w:rPr>
                        <w:t>（事業の</w:t>
                      </w:r>
                      <w:r w:rsidRPr="00643596">
                        <w:rPr>
                          <w:rFonts w:ascii="HGP創英角ﾎﾟｯﾌﾟ体" w:eastAsia="HGP創英角ﾎﾟｯﾌﾟ体" w:hAnsi="HGP創英角ﾎﾟｯﾌﾟ体"/>
                          <w:color w:val="002060"/>
                        </w:rPr>
                        <w:t>経緯報告）</w:t>
                      </w:r>
                    </w:p>
                  </w:txbxContent>
                </v:textbox>
                <w10:wrap anchorx="margin"/>
              </v:shape>
            </w:pict>
          </mc:Fallback>
        </mc:AlternateContent>
      </w:r>
      <w:r w:rsidR="004A5835" w:rsidRPr="004A5835">
        <w:rPr>
          <w:rFonts w:hint="eastAsia"/>
          <w:bdr w:val="single" w:sz="4" w:space="0" w:color="auto"/>
        </w:rPr>
        <w:t>資料３</w:t>
      </w:r>
    </w:p>
    <w:p w:rsidR="00643596" w:rsidRDefault="00643596" w:rsidP="004A5835">
      <w:r>
        <w:rPr>
          <w:rFonts w:hint="eastAsia"/>
        </w:rPr>
        <w:t>県立宝塚西高等学校長様</w:t>
      </w:r>
    </w:p>
    <w:p w:rsidR="00643596" w:rsidRPr="008F5E2C" w:rsidRDefault="00643596" w:rsidP="00643596">
      <w:pPr>
        <w:jc w:val="center"/>
        <w:rPr>
          <w:sz w:val="28"/>
          <w:szCs w:val="28"/>
        </w:rPr>
      </w:pPr>
      <w:r w:rsidRPr="008F5E2C">
        <w:rPr>
          <w:rFonts w:hint="eastAsia"/>
          <w:sz w:val="28"/>
          <w:szCs w:val="28"/>
        </w:rPr>
        <w:t>ＢＹＯＤ事業について</w:t>
      </w:r>
      <w:r>
        <w:rPr>
          <w:rFonts w:hint="eastAsia"/>
          <w:sz w:val="28"/>
          <w:szCs w:val="28"/>
        </w:rPr>
        <w:t>の確認書</w:t>
      </w:r>
    </w:p>
    <w:p w:rsidR="00643596" w:rsidRDefault="00643596" w:rsidP="00643596"/>
    <w:p w:rsidR="00643596" w:rsidRPr="008F5E2C" w:rsidRDefault="00643596" w:rsidP="00643596">
      <w:pPr>
        <w:ind w:firstLineChars="100" w:firstLine="238"/>
      </w:pPr>
      <w:r>
        <w:rPr>
          <w:rFonts w:hint="eastAsia"/>
        </w:rPr>
        <w:t>令和３年度ＢＹＯＤ事業について、以下の事項を確認しました。</w:t>
      </w:r>
    </w:p>
    <w:p w:rsidR="00643596" w:rsidRPr="00431F6C" w:rsidRDefault="00643596" w:rsidP="00643596"/>
    <w:p w:rsidR="00643596" w:rsidRDefault="00643596" w:rsidP="00643596">
      <w:r>
        <w:rPr>
          <w:rFonts w:hint="eastAsia"/>
        </w:rPr>
        <w:t>１　ＢＹＯＤ事業の開始に際し、学校一括でタブレットを購入します。</w:t>
      </w:r>
    </w:p>
    <w:p w:rsidR="00643596" w:rsidRDefault="00643596" w:rsidP="00643596">
      <w:pPr>
        <w:ind w:left="476" w:hangingChars="200" w:hanging="476"/>
      </w:pPr>
      <w:r>
        <w:rPr>
          <w:rFonts w:hint="eastAsia"/>
        </w:rPr>
        <w:t>２　購入するタブレット端末はｉＰａｄ１０．２インチ（第８世代３２ＧＢ</w:t>
      </w:r>
      <w:r>
        <w:rPr>
          <w:rFonts w:hint="eastAsia"/>
        </w:rPr>
        <w:t>Wi-Fi</w:t>
      </w:r>
      <w:r>
        <w:rPr>
          <w:rFonts w:hint="eastAsia"/>
        </w:rPr>
        <w:t>モデル；</w:t>
      </w:r>
      <w:r>
        <w:rPr>
          <w:rFonts w:hint="eastAsia"/>
        </w:rPr>
        <w:t>iPadOS14</w:t>
      </w:r>
      <w:r>
        <w:rPr>
          <w:rFonts w:hint="eastAsia"/>
        </w:rPr>
        <w:t>）です。これ以外のタブレットは校内のネットワークに接続できない可能性があります。</w:t>
      </w:r>
    </w:p>
    <w:p w:rsidR="00643596" w:rsidRDefault="00643596" w:rsidP="00643596">
      <w:r>
        <w:rPr>
          <w:rFonts w:hint="eastAsia"/>
        </w:rPr>
        <w:t>３　タブレット端末の購入費用は、学年諸費のうちから支出します。</w:t>
      </w:r>
    </w:p>
    <w:p w:rsidR="00643596" w:rsidRPr="008F5E2C" w:rsidRDefault="00643596" w:rsidP="00643596">
      <w:pPr>
        <w:ind w:left="476" w:hangingChars="200" w:hanging="476"/>
      </w:pPr>
      <w:r>
        <w:rPr>
          <w:rFonts w:hint="eastAsia"/>
        </w:rPr>
        <w:t>４　タブレットについては個人の所有となり、学校のみならず、家庭学習等に使用することもできます。</w:t>
      </w:r>
    </w:p>
    <w:p w:rsidR="00643596" w:rsidRDefault="00643596" w:rsidP="00643596">
      <w:pPr>
        <w:ind w:left="476" w:hangingChars="200" w:hanging="476"/>
      </w:pPr>
      <w:r>
        <w:rPr>
          <w:rFonts w:hint="eastAsia"/>
        </w:rPr>
        <w:t>５　タブレット端末の利用にあたって起こりうる故障、破損、盗難等につきまして、学校としましては一切の責任を負えませんので、ご家庭で保険の加入、保護カバーの購入等についてご検討ください。</w:t>
      </w:r>
    </w:p>
    <w:p w:rsidR="00643596" w:rsidRDefault="00643596" w:rsidP="00643596">
      <w:r>
        <w:rPr>
          <w:rFonts w:hint="eastAsia"/>
        </w:rPr>
        <w:t>６　購入したタブレットの使用開始は、５月下旬以降になります。</w:t>
      </w:r>
    </w:p>
    <w:p w:rsidR="00643596" w:rsidRDefault="00643596" w:rsidP="00643596">
      <w:pPr>
        <w:ind w:left="476" w:hangingChars="200" w:hanging="476"/>
      </w:pPr>
      <w:r>
        <w:rPr>
          <w:rFonts w:hint="eastAsia"/>
        </w:rPr>
        <w:t>７　付属機器、アプリケーション等については、今後必要に応じて各自で購入していただきます。その際にはご案内をさせていただきます。</w:t>
      </w:r>
    </w:p>
    <w:p w:rsidR="00643596" w:rsidRDefault="00643596" w:rsidP="00643596">
      <w:r>
        <w:rPr>
          <w:rFonts w:hint="eastAsia"/>
        </w:rPr>
        <w:t>８　タブレットの充電を学校で行うことはできません。必ずご自宅で行ってください。</w:t>
      </w:r>
    </w:p>
    <w:p w:rsidR="00643596" w:rsidRDefault="00643596" w:rsidP="00643596">
      <w:r>
        <w:rPr>
          <w:rFonts w:hint="eastAsia"/>
        </w:rPr>
        <w:t>９　学習に関係ない機能を校内で使用することはできません。</w:t>
      </w:r>
    </w:p>
    <w:p w:rsidR="00643596" w:rsidRDefault="00643596" w:rsidP="00643596">
      <w:r w:rsidRPr="00431F6C">
        <w:rPr>
          <w:rFonts w:ascii="ＭＳ ゴシック" w:hAnsi="ＭＳ ゴシック" w:hint="eastAsia"/>
        </w:rPr>
        <w:t>10</w:t>
      </w:r>
      <w:r>
        <w:rPr>
          <w:rFonts w:hint="eastAsia"/>
        </w:rPr>
        <w:t xml:space="preserve">　校内のネットワーク使用時には、学習に関係ないサイトなどにつなげることはでき</w:t>
      </w:r>
    </w:p>
    <w:p w:rsidR="00643596" w:rsidRDefault="00643596" w:rsidP="00643596">
      <w:pPr>
        <w:ind w:firstLineChars="200" w:firstLine="476"/>
      </w:pPr>
      <w:r>
        <w:rPr>
          <w:rFonts w:hint="eastAsia"/>
        </w:rPr>
        <w:t>ません。</w:t>
      </w:r>
    </w:p>
    <w:p w:rsidR="00643596" w:rsidRDefault="00643596" w:rsidP="00643596">
      <w:pPr>
        <w:ind w:left="476" w:hangingChars="200" w:hanging="476"/>
      </w:pPr>
      <w:r w:rsidRPr="00431F6C">
        <w:rPr>
          <w:rFonts w:ascii="ＭＳ ゴシック" w:hAnsi="ＭＳ ゴシック" w:hint="eastAsia"/>
        </w:rPr>
        <w:t>1</w:t>
      </w:r>
      <w:r w:rsidRPr="00431F6C">
        <w:rPr>
          <w:rFonts w:ascii="ＭＳ ゴシック" w:hAnsi="ＭＳ ゴシック"/>
        </w:rPr>
        <w:t>1</w:t>
      </w:r>
      <w:r>
        <w:rPr>
          <w:rFonts w:hint="eastAsia"/>
        </w:rPr>
        <w:t xml:space="preserve">　最近ではインターネットを使ったトラブルが多発しています。校内でのネット使用については教員の指示に従って活用してください。</w:t>
      </w:r>
    </w:p>
    <w:p w:rsidR="00643596" w:rsidRDefault="00643596" w:rsidP="00643596">
      <w:pPr>
        <w:ind w:left="476" w:hangingChars="200" w:hanging="476"/>
      </w:pPr>
      <w:r w:rsidRPr="00431F6C">
        <w:rPr>
          <w:rFonts w:ascii="ＭＳ ゴシック" w:hAnsi="ＭＳ ゴシック" w:hint="eastAsia"/>
        </w:rPr>
        <w:t>12</w:t>
      </w:r>
      <w:r>
        <w:rPr>
          <w:rFonts w:hint="eastAsia"/>
        </w:rPr>
        <w:t xml:space="preserve">　ＳＮＳ（ソーシャルネットワーキングサービス）等で他者の個人情報を漏らしたり、中傷する等の行為を行ったり、インターネットを悪用したさまざまな不法行為等に関与している場合等、犯罪や人権侵害に該当する行為については、関係機関と連携して</w:t>
      </w:r>
    </w:p>
    <w:p w:rsidR="00643596" w:rsidRDefault="00643596" w:rsidP="00643596">
      <w:pPr>
        <w:ind w:left="476" w:hangingChars="200" w:hanging="476"/>
      </w:pPr>
      <w:r>
        <w:rPr>
          <w:rFonts w:hint="eastAsia"/>
        </w:rPr>
        <w:t xml:space="preserve">　　対応する場合があります。</w:t>
      </w:r>
    </w:p>
    <w:p w:rsidR="00643596" w:rsidRDefault="00643596" w:rsidP="00643596">
      <w:pPr>
        <w:ind w:left="476" w:hangingChars="200" w:hanging="476"/>
      </w:pPr>
      <w:r>
        <w:rPr>
          <w:rFonts w:ascii="ＭＳ ゴシック" w:hAnsi="ＭＳ ゴシック" w:hint="eastAsia"/>
        </w:rPr>
        <w:t>13</w:t>
      </w:r>
      <w:r>
        <w:rPr>
          <w:rFonts w:hint="eastAsia"/>
        </w:rPr>
        <w:t xml:space="preserve">　授業と関係のない目的で使用、もしくは考査中に考査会場に持ち込んでいる場合や不正行為に使用した場合については厳しい指導を行っております。</w:t>
      </w:r>
    </w:p>
    <w:p w:rsidR="00643596" w:rsidRDefault="00643596" w:rsidP="00643596"/>
    <w:p w:rsidR="00643596" w:rsidRDefault="00643596" w:rsidP="00643596"/>
    <w:p w:rsidR="00643596" w:rsidRDefault="00643596" w:rsidP="00643596">
      <w:r>
        <w:rPr>
          <w:rFonts w:hint="eastAsia"/>
        </w:rPr>
        <w:t>令和３年３月２５日</w:t>
      </w:r>
    </w:p>
    <w:p w:rsidR="00643596" w:rsidRDefault="00643596" w:rsidP="00643596"/>
    <w:p w:rsidR="00643596" w:rsidRPr="00C83102" w:rsidRDefault="00643596" w:rsidP="00643596">
      <w:pPr>
        <w:rPr>
          <w:u w:val="single"/>
        </w:rPr>
      </w:pPr>
      <w:r>
        <w:rPr>
          <w:rFonts w:hint="eastAsia"/>
        </w:rPr>
        <w:t xml:space="preserve">　　　　　　　　　　　　　　　　</w:t>
      </w:r>
      <w:r w:rsidRPr="00C83102">
        <w:rPr>
          <w:rFonts w:hint="eastAsia"/>
          <w:u w:val="single"/>
        </w:rPr>
        <w:t xml:space="preserve">（合格者番号）　　　　　　　　　　　　　　　　</w:t>
      </w:r>
    </w:p>
    <w:p w:rsidR="00643596" w:rsidRPr="00C83102" w:rsidRDefault="00643596" w:rsidP="00643596">
      <w:pPr>
        <w:rPr>
          <w:u w:val="single"/>
        </w:rPr>
      </w:pPr>
      <w:r>
        <w:rPr>
          <w:rFonts w:hint="eastAsia"/>
        </w:rPr>
        <w:t xml:space="preserve">　　　　　　　　　　　　　　　　</w:t>
      </w:r>
      <w:r w:rsidRPr="00C83102">
        <w:rPr>
          <w:rFonts w:hint="eastAsia"/>
          <w:u w:val="single"/>
        </w:rPr>
        <w:t xml:space="preserve">（合格者名）　　　　　　　　　　　　　　　　　</w:t>
      </w:r>
    </w:p>
    <w:p w:rsidR="00643596" w:rsidRPr="00C83102" w:rsidRDefault="00643596" w:rsidP="00643596">
      <w:pPr>
        <w:rPr>
          <w:u w:val="single"/>
        </w:rPr>
      </w:pPr>
      <w:r>
        <w:rPr>
          <w:rFonts w:hint="eastAsia"/>
        </w:rPr>
        <w:t xml:space="preserve">　　　　　　　　　　　　　　　　</w:t>
      </w:r>
      <w:r w:rsidRPr="00C83102">
        <w:rPr>
          <w:rFonts w:hint="eastAsia"/>
          <w:u w:val="single"/>
        </w:rPr>
        <w:t xml:space="preserve">（保護者名）　　　　　　　　　　　　　　　　　</w:t>
      </w:r>
    </w:p>
    <w:p w:rsidR="00643596" w:rsidRDefault="00643596" w:rsidP="00643596"/>
    <w:p w:rsidR="007E6178" w:rsidRDefault="004A5835" w:rsidP="004A5835">
      <w:r w:rsidRPr="004A5835">
        <w:rPr>
          <w:rFonts w:hint="eastAsia"/>
          <w:bdr w:val="single" w:sz="4" w:space="0" w:color="auto"/>
        </w:rPr>
        <w:lastRenderedPageBreak/>
        <w:t>資料</w:t>
      </w:r>
      <w:r w:rsidR="00DE4DDA">
        <w:rPr>
          <w:rFonts w:hint="eastAsia"/>
          <w:bdr w:val="single" w:sz="4" w:space="0" w:color="auto"/>
        </w:rPr>
        <w:t>４</w:t>
      </w:r>
      <w:r w:rsidR="00643596">
        <w:rPr>
          <w:noProof/>
        </w:rPr>
        <mc:AlternateContent>
          <mc:Choice Requires="wps">
            <w:drawing>
              <wp:anchor distT="0" distB="0" distL="114300" distR="114300" simplePos="0" relativeHeight="251677696" behindDoc="0" locked="0" layoutInCell="1" allowOverlap="1" wp14:anchorId="0332EB2B" wp14:editId="5374703D">
                <wp:simplePos x="0" y="0"/>
                <wp:positionH relativeFrom="margin">
                  <wp:posOffset>2577465</wp:posOffset>
                </wp:positionH>
                <wp:positionV relativeFrom="paragraph">
                  <wp:posOffset>15240</wp:posOffset>
                </wp:positionV>
                <wp:extent cx="2047875" cy="438150"/>
                <wp:effectExtent l="0" t="0" r="28575" b="228600"/>
                <wp:wrapNone/>
                <wp:docPr id="10" name="角丸四角形吹き出し 10"/>
                <wp:cNvGraphicFramePr/>
                <a:graphic xmlns:a="http://schemas.openxmlformats.org/drawingml/2006/main">
                  <a:graphicData uri="http://schemas.microsoft.com/office/word/2010/wordprocessingShape">
                    <wps:wsp>
                      <wps:cNvSpPr/>
                      <wps:spPr>
                        <a:xfrm>
                          <a:off x="0" y="0"/>
                          <a:ext cx="2047875" cy="438150"/>
                        </a:xfrm>
                        <a:prstGeom prst="wedgeRoundRectCallout">
                          <a:avLst>
                            <a:gd name="adj1" fmla="val -38675"/>
                            <a:gd name="adj2" fmla="val 92500"/>
                            <a:gd name="adj3" fmla="val 16667"/>
                          </a:avLst>
                        </a:prstGeom>
                        <a:noFill/>
                        <a:ln w="12700" cap="flat" cmpd="sng" algn="ctr">
                          <a:solidFill>
                            <a:srgbClr val="5B9BD5">
                              <a:shade val="50000"/>
                            </a:srgbClr>
                          </a:solidFill>
                          <a:prstDash val="solid"/>
                          <a:miter lim="800000"/>
                        </a:ln>
                        <a:effectLst/>
                      </wps:spPr>
                      <wps:txbx>
                        <w:txbxContent>
                          <w:p w:rsidR="00EF3045" w:rsidRPr="00643596" w:rsidRDefault="00EF3045" w:rsidP="00643596">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４／８配付　購入申し込み</w:t>
                            </w:r>
                            <w:r>
                              <w:rPr>
                                <w:rFonts w:ascii="HGP創英角ﾎﾟｯﾌﾟ体" w:eastAsia="HGP創英角ﾎﾟｯﾌﾟ体" w:hAnsi="HGP創英角ﾎﾟｯﾌﾟ体"/>
                                <w:color w:val="002060"/>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EB2B" id="角丸四角形吹き出し 10" o:spid="_x0000_s1030" type="#_x0000_t62" style="position:absolute;left:0;text-align:left;margin-left:202.95pt;margin-top:1.2pt;width:161.25pt;height: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" adj="2446,30780" filled="f" strokecolor="#41719c" strokeweight="1pt">
                <v:textbox>
                  <w:txbxContent>
                    <w:p w:rsidR="00EF3045" w:rsidRPr="00643596" w:rsidRDefault="00EF3045" w:rsidP="00643596">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４／８配付　購入申し込み</w:t>
                      </w:r>
                      <w:r>
                        <w:rPr>
                          <w:rFonts w:ascii="HGP創英角ﾎﾟｯﾌﾟ体" w:eastAsia="HGP創英角ﾎﾟｯﾌﾟ体" w:hAnsi="HGP創英角ﾎﾟｯﾌﾟ体"/>
                          <w:color w:val="002060"/>
                        </w:rPr>
                        <w:t>書</w:t>
                      </w:r>
                    </w:p>
                  </w:txbxContent>
                </v:textbox>
                <w10:wrap anchorx="margin"/>
              </v:shape>
            </w:pict>
          </mc:Fallback>
        </mc:AlternateContent>
      </w:r>
      <w:r>
        <w:rPr>
          <w:rFonts w:hint="eastAsia"/>
        </w:rPr>
        <w:t xml:space="preserve">　　　　　　　　　　　　　　　　　　　　　　　　　　　　令</w:t>
      </w:r>
      <w:r w:rsidR="007E6178">
        <w:rPr>
          <w:rFonts w:hint="eastAsia"/>
        </w:rPr>
        <w:t>和３年４月８日</w:t>
      </w:r>
    </w:p>
    <w:p w:rsidR="007E6178" w:rsidRDefault="007E6178" w:rsidP="007E6178">
      <w:pPr>
        <w:spacing w:line="320" w:lineRule="exact"/>
      </w:pPr>
      <w:r>
        <w:rPr>
          <w:rFonts w:hint="eastAsia"/>
        </w:rPr>
        <w:t>第４５回生保護者の皆様</w:t>
      </w:r>
    </w:p>
    <w:p w:rsidR="007E6178" w:rsidRDefault="007E6178" w:rsidP="007E6178">
      <w:pPr>
        <w:spacing w:line="320" w:lineRule="exact"/>
        <w:jc w:val="right"/>
      </w:pPr>
      <w:r>
        <w:rPr>
          <w:rFonts w:hint="eastAsia"/>
        </w:rPr>
        <w:t>県立宝塚西高等学校</w:t>
      </w:r>
    </w:p>
    <w:p w:rsidR="007E6178" w:rsidRDefault="007E6178" w:rsidP="004A5835">
      <w:pPr>
        <w:wordWrap w:val="0"/>
        <w:spacing w:line="320" w:lineRule="exact"/>
        <w:jc w:val="right"/>
      </w:pPr>
      <w:r>
        <w:rPr>
          <w:rFonts w:hint="eastAsia"/>
        </w:rPr>
        <w:t>校長</w:t>
      </w:r>
      <w:r w:rsidR="004A5835">
        <w:rPr>
          <w:rFonts w:hint="eastAsia"/>
        </w:rPr>
        <w:t xml:space="preserve">　　野崎　雅弘</w:t>
      </w:r>
    </w:p>
    <w:p w:rsidR="007E6178" w:rsidRDefault="007E6178" w:rsidP="007E6178">
      <w:pPr>
        <w:spacing w:line="320" w:lineRule="exact"/>
      </w:pPr>
    </w:p>
    <w:p w:rsidR="007E6178" w:rsidRDefault="007E6178" w:rsidP="007E6178">
      <w:pPr>
        <w:spacing w:line="320" w:lineRule="exact"/>
        <w:jc w:val="center"/>
      </w:pPr>
      <w:r>
        <w:rPr>
          <w:rFonts w:hint="eastAsia"/>
        </w:rPr>
        <w:t>ＢＹＯＤによるタブレットの購入申し込みについて（お願い）</w:t>
      </w:r>
    </w:p>
    <w:p w:rsidR="007E6178" w:rsidRPr="008D3E85" w:rsidRDefault="007E6178" w:rsidP="007E6178">
      <w:pPr>
        <w:spacing w:line="320" w:lineRule="exact"/>
      </w:pPr>
    </w:p>
    <w:p w:rsidR="007E6178" w:rsidRDefault="007E6178" w:rsidP="007E6178">
      <w:pPr>
        <w:spacing w:line="320" w:lineRule="exact"/>
      </w:pPr>
      <w:r>
        <w:rPr>
          <w:rFonts w:hint="eastAsia"/>
        </w:rPr>
        <w:t xml:space="preserve">　春暖の候、益々ご清栄のことと存じます。このたびはご入学おめでとうございます。</w:t>
      </w:r>
    </w:p>
    <w:p w:rsidR="007E6178" w:rsidRDefault="007E6178" w:rsidP="007E6178">
      <w:pPr>
        <w:spacing w:line="320" w:lineRule="exact"/>
      </w:pPr>
      <w:r>
        <w:rPr>
          <w:rFonts w:hint="eastAsia"/>
        </w:rPr>
        <w:t xml:space="preserve">　さて、先日の合格者説明会で説明させていただきましたとおり、本校では４５回生からＢＹＯ</w:t>
      </w:r>
      <w:r w:rsidRPr="00431F6C">
        <w:rPr>
          <w:rFonts w:ascii="ＭＳ ゴシック" w:hAnsi="ＭＳ ゴシック" w:hint="eastAsia"/>
        </w:rPr>
        <w:t>Ｄ（Bring</w:t>
      </w:r>
      <w:r w:rsidRPr="00431F6C">
        <w:rPr>
          <w:rFonts w:ascii="ＭＳ ゴシック" w:hAnsi="ＭＳ ゴシック"/>
        </w:rPr>
        <w:t xml:space="preserve"> Your Own Device</w:t>
      </w:r>
      <w:r w:rsidRPr="00431F6C">
        <w:rPr>
          <w:rFonts w:ascii="ＭＳ ゴシック" w:hAnsi="ＭＳ ゴシック" w:hint="eastAsia"/>
        </w:rPr>
        <w:t>）</w:t>
      </w:r>
      <w:r>
        <w:rPr>
          <w:rFonts w:ascii="ＭＳ ゴシック" w:hAnsi="ＭＳ ゴシック" w:hint="eastAsia"/>
        </w:rPr>
        <w:t>事業を</w:t>
      </w:r>
      <w:r w:rsidRPr="00431F6C">
        <w:rPr>
          <w:rFonts w:ascii="ＭＳ ゴシック" w:hAnsi="ＭＳ ゴシック" w:hint="eastAsia"/>
        </w:rPr>
        <w:t>導</w:t>
      </w:r>
      <w:r>
        <w:rPr>
          <w:rFonts w:hint="eastAsia"/>
        </w:rPr>
        <w:t>入いたします。内容については先日配付した確認書のとおりとなりますが、全体で購入することで価格を押さえたいと存じますので、</w:t>
      </w:r>
    </w:p>
    <w:p w:rsidR="007E6178" w:rsidRDefault="007E6178" w:rsidP="007E6178">
      <w:pPr>
        <w:spacing w:line="320" w:lineRule="exact"/>
      </w:pPr>
      <w:r>
        <w:rPr>
          <w:rFonts w:hint="eastAsia"/>
        </w:rPr>
        <w:t>株式会社大塚商会を通じて購入の手はずをすすめて参ります。</w:t>
      </w:r>
    </w:p>
    <w:p w:rsidR="007E6178" w:rsidRDefault="007E6178" w:rsidP="007E6178">
      <w:pPr>
        <w:spacing w:line="320" w:lineRule="exact"/>
      </w:pPr>
      <w:r>
        <w:rPr>
          <w:rFonts w:hint="eastAsia"/>
        </w:rPr>
        <w:t xml:space="preserve">　つきましては、下記の購入承諾書にご記入の上、４月１４日（水）までに担任までご提出ください。なお、費用は学年費から一括して支払いをさせていただきます。なお、納品は現在の在庫状況が品薄のため、５月末以降となることをご了承ください。</w:t>
      </w:r>
    </w:p>
    <w:p w:rsidR="007E6178" w:rsidRPr="0089663A" w:rsidRDefault="007E6178" w:rsidP="007E6178">
      <w:pPr>
        <w:spacing w:line="320" w:lineRule="exact"/>
      </w:pPr>
    </w:p>
    <w:p w:rsidR="007E6178" w:rsidRDefault="007E6178" w:rsidP="007E6178">
      <w:pPr>
        <w:spacing w:line="320" w:lineRule="exact"/>
        <w:jc w:val="center"/>
      </w:pPr>
      <w:r>
        <w:rPr>
          <w:rFonts w:hint="eastAsia"/>
        </w:rPr>
        <w:t>記</w:t>
      </w:r>
    </w:p>
    <w:p w:rsidR="007E6178" w:rsidRDefault="007E6178" w:rsidP="007E6178">
      <w:pPr>
        <w:spacing w:line="320" w:lineRule="exact"/>
        <w:ind w:leftChars="200" w:left="476"/>
      </w:pPr>
    </w:p>
    <w:p w:rsidR="007E6178" w:rsidRDefault="008D3E85" w:rsidP="007E6178">
      <w:pPr>
        <w:spacing w:line="320" w:lineRule="exact"/>
      </w:pPr>
      <w:r>
        <w:rPr>
          <w:rFonts w:hint="eastAsia"/>
        </w:rPr>
        <w:t>１　購入</w:t>
      </w:r>
      <w:r w:rsidR="007E6178">
        <w:rPr>
          <w:rFonts w:hint="eastAsia"/>
        </w:rPr>
        <w:t>機種　ｉＰａｄ１０．２インチ（第８世代３２ＧＢ</w:t>
      </w:r>
      <w:r w:rsidR="007E6178">
        <w:rPr>
          <w:rFonts w:hint="eastAsia"/>
        </w:rPr>
        <w:t>Wi-Fi</w:t>
      </w:r>
      <w:r w:rsidR="007E6178">
        <w:rPr>
          <w:rFonts w:hint="eastAsia"/>
        </w:rPr>
        <w:t>モデル；</w:t>
      </w:r>
      <w:r w:rsidR="007E6178">
        <w:rPr>
          <w:rFonts w:hint="eastAsia"/>
        </w:rPr>
        <w:t>iPadOS14</w:t>
      </w:r>
      <w:r w:rsidR="007E6178">
        <w:rPr>
          <w:rFonts w:hint="eastAsia"/>
        </w:rPr>
        <w:t>）</w:t>
      </w:r>
    </w:p>
    <w:p w:rsidR="007E6178" w:rsidRDefault="007E6178" w:rsidP="007E6178">
      <w:pPr>
        <w:spacing w:line="320" w:lineRule="exact"/>
      </w:pPr>
      <w:r>
        <w:rPr>
          <w:rFonts w:hint="eastAsia"/>
        </w:rPr>
        <w:t xml:space="preserve">　　　　　　　なお、ｉＰａｄ以外の機種ではネットワーク接続が困難になります。</w:t>
      </w:r>
    </w:p>
    <w:p w:rsidR="007E6178" w:rsidRDefault="007E6178" w:rsidP="007E6178">
      <w:pPr>
        <w:spacing w:line="320" w:lineRule="exact"/>
      </w:pPr>
      <w:r>
        <w:rPr>
          <w:rFonts w:hint="eastAsia"/>
        </w:rPr>
        <w:t>２　購入価格　本体価格及びネットワーク設定費用　計￥３８，０００程度</w:t>
      </w:r>
    </w:p>
    <w:p w:rsidR="008D3E85" w:rsidRDefault="007E6178" w:rsidP="008D3E85">
      <w:pPr>
        <w:spacing w:line="320" w:lineRule="exact"/>
        <w:ind w:left="2143" w:hangingChars="900" w:hanging="2143"/>
      </w:pPr>
      <w:r>
        <w:rPr>
          <w:rFonts w:hint="eastAsia"/>
        </w:rPr>
        <w:t>３　保険等</w:t>
      </w:r>
      <w:r w:rsidR="008D3E85">
        <w:rPr>
          <w:rFonts w:hint="eastAsia"/>
        </w:rPr>
        <w:t xml:space="preserve">　　</w:t>
      </w:r>
      <w:r>
        <w:rPr>
          <w:rFonts w:hint="eastAsia"/>
        </w:rPr>
        <w:t>納品日が判明次第、</w:t>
      </w:r>
      <w:proofErr w:type="spellStart"/>
      <w:r>
        <w:rPr>
          <w:rFonts w:hint="eastAsia"/>
        </w:rPr>
        <w:t>applecare</w:t>
      </w:r>
      <w:proofErr w:type="spellEnd"/>
      <w:r>
        <w:rPr>
          <w:rFonts w:hint="eastAsia"/>
        </w:rPr>
        <w:t>の案内を配付させていただきますが</w:t>
      </w:r>
      <w:r w:rsidR="008D3E85">
        <w:rPr>
          <w:rFonts w:hint="eastAsia"/>
        </w:rPr>
        <w:t>、申し</w:t>
      </w:r>
      <w:r>
        <w:rPr>
          <w:rFonts w:hint="eastAsia"/>
        </w:rPr>
        <w:t>込</w:t>
      </w:r>
    </w:p>
    <w:p w:rsidR="008D3E85" w:rsidRDefault="007E6178" w:rsidP="008D3E85">
      <w:pPr>
        <w:spacing w:line="320" w:lineRule="exact"/>
        <w:ind w:leftChars="700" w:left="2143" w:hangingChars="200" w:hanging="476"/>
      </w:pPr>
      <w:r>
        <w:rPr>
          <w:rFonts w:hint="eastAsia"/>
        </w:rPr>
        <w:t>みは任意となります。その他、キーボードなどの付属品の購入についても</w:t>
      </w:r>
    </w:p>
    <w:p w:rsidR="007E6178" w:rsidRDefault="007E6178" w:rsidP="008D3E85">
      <w:pPr>
        <w:spacing w:line="320" w:lineRule="exact"/>
        <w:ind w:leftChars="700" w:left="2143" w:hangingChars="200" w:hanging="476"/>
      </w:pPr>
      <w:r>
        <w:rPr>
          <w:rFonts w:hint="eastAsia"/>
        </w:rPr>
        <w:t>後日改めて連絡させていただきます。</w:t>
      </w:r>
    </w:p>
    <w:p w:rsidR="008D3E85" w:rsidRDefault="008D3E85" w:rsidP="008D3E85">
      <w:pPr>
        <w:spacing w:line="320" w:lineRule="exact"/>
      </w:pPr>
      <w:r>
        <w:rPr>
          <w:rFonts w:hint="eastAsia"/>
        </w:rPr>
        <w:t>４　その他　　既にｉＰａｄを保有しており、相談を希望される場合は、４月１４日まで</w:t>
      </w:r>
    </w:p>
    <w:p w:rsidR="00417E3E" w:rsidRDefault="008D3E85" w:rsidP="008D3E85">
      <w:pPr>
        <w:spacing w:line="320" w:lineRule="exact"/>
      </w:pPr>
      <w:r>
        <w:rPr>
          <w:rFonts w:hint="eastAsia"/>
        </w:rPr>
        <w:t xml:space="preserve">　　　　</w:t>
      </w:r>
      <w:r w:rsidR="00417E3E">
        <w:rPr>
          <w:rFonts w:hint="eastAsia"/>
        </w:rPr>
        <w:t xml:space="preserve">　</w:t>
      </w:r>
      <w:r>
        <w:rPr>
          <w:rFonts w:hint="eastAsia"/>
        </w:rPr>
        <w:t xml:space="preserve">　　に担任までご連絡ください。後日、学校での利用が可能かどうかを確認し</w:t>
      </w:r>
      <w:r w:rsidR="00417E3E">
        <w:rPr>
          <w:rFonts w:hint="eastAsia"/>
        </w:rPr>
        <w:t xml:space="preserve">　　　　　　　　　　　　</w:t>
      </w:r>
    </w:p>
    <w:p w:rsidR="008D3E85" w:rsidRDefault="00417E3E" w:rsidP="00417E3E">
      <w:pPr>
        <w:spacing w:line="320" w:lineRule="exact"/>
      </w:pPr>
      <w:r>
        <w:rPr>
          <w:rFonts w:hint="eastAsia"/>
        </w:rPr>
        <w:t xml:space="preserve">　　　　　　　</w:t>
      </w:r>
      <w:r w:rsidR="008D3E85">
        <w:rPr>
          <w:rFonts w:hint="eastAsia"/>
        </w:rPr>
        <w:t xml:space="preserve">ますが、設定が困難な場合には購入していただくことになります。　　　　　　</w:t>
      </w:r>
    </w:p>
    <w:p w:rsidR="007E6178" w:rsidRDefault="007E6178" w:rsidP="007E6178">
      <w:pPr>
        <w:spacing w:line="320" w:lineRule="exact"/>
      </w:pPr>
      <w:r>
        <w:rPr>
          <w:rFonts w:hint="eastAsia"/>
          <w:noProof/>
        </w:rPr>
        <mc:AlternateContent>
          <mc:Choice Requires="wps">
            <w:drawing>
              <wp:anchor distT="0" distB="0" distL="114300" distR="114300" simplePos="0" relativeHeight="251659264" behindDoc="1" locked="0" layoutInCell="1" allowOverlap="1" wp14:anchorId="61EDBBE2" wp14:editId="784DAC1C">
                <wp:simplePos x="0" y="0"/>
                <wp:positionH relativeFrom="margin">
                  <wp:align>right</wp:align>
                </wp:positionH>
                <wp:positionV relativeFrom="paragraph">
                  <wp:posOffset>139065</wp:posOffset>
                </wp:positionV>
                <wp:extent cx="4505325" cy="581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505325" cy="581025"/>
                        </a:xfrm>
                        <a:prstGeom prst="rect">
                          <a:avLst/>
                        </a:prstGeom>
                        <a:noFill/>
                        <a:ln w="63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58C83" id="正方形/長方形 1" o:spid="_x0000_s1026" style="position:absolute;left:0;text-align:left;margin-left:303.55pt;margin-top:10.95pt;width:354.75pt;height:45.7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" filled="f" strokecolor="windowText" strokeweight=".5pt">
                <v:stroke dashstyle="1 1"/>
                <w10:wrap anchorx="margin"/>
              </v:rect>
            </w:pict>
          </mc:Fallback>
        </mc:AlternateContent>
      </w:r>
    </w:p>
    <w:p w:rsidR="007E6178" w:rsidRDefault="007E6178" w:rsidP="007E6178">
      <w:pPr>
        <w:spacing w:line="320" w:lineRule="exact"/>
        <w:ind w:firstLineChars="1200" w:firstLine="2857"/>
      </w:pPr>
      <w:r>
        <w:rPr>
          <w:rFonts w:hint="eastAsia"/>
        </w:rPr>
        <w:t>本件に関するお問い合わせは以下までお願いします。</w:t>
      </w:r>
    </w:p>
    <w:p w:rsidR="007E6178" w:rsidRDefault="007E6178" w:rsidP="007E6178">
      <w:pPr>
        <w:spacing w:line="320" w:lineRule="exact"/>
        <w:ind w:firstLineChars="1000" w:firstLine="2381"/>
      </w:pPr>
      <w:r>
        <w:rPr>
          <w:rFonts w:hint="eastAsia"/>
        </w:rPr>
        <w:t xml:space="preserve">　　県立宝塚西高校教頭　田中　℡０７９７－７３－４０３５</w:t>
      </w:r>
    </w:p>
    <w:p w:rsidR="007E6178" w:rsidRPr="00531A61" w:rsidRDefault="007E6178" w:rsidP="007E6178">
      <w:pPr>
        <w:spacing w:line="320" w:lineRule="exact"/>
      </w:pPr>
    </w:p>
    <w:p w:rsidR="007E6178" w:rsidRDefault="007E6178" w:rsidP="007E6178">
      <w:pPr>
        <w:spacing w:line="320" w:lineRule="exact"/>
        <w:jc w:val="center"/>
      </w:pPr>
    </w:p>
    <w:p w:rsidR="007E6178" w:rsidRDefault="007E6178" w:rsidP="007E6178">
      <w:pPr>
        <w:spacing w:line="320" w:lineRule="exact"/>
        <w:jc w:val="center"/>
      </w:pPr>
    </w:p>
    <w:p w:rsidR="007E6178" w:rsidRDefault="007E6178" w:rsidP="007E6178">
      <w:pPr>
        <w:spacing w:line="320" w:lineRule="exact"/>
      </w:pPr>
      <w:r>
        <w:rPr>
          <w:rFonts w:hint="eastAsia"/>
        </w:rPr>
        <w:t>・・・・・・・・・・・・・・・・・・・ｷﾘﾄﾘ・・・・・・・・・・・・・・・・・・</w:t>
      </w:r>
    </w:p>
    <w:p w:rsidR="007E6178" w:rsidRDefault="007E6178" w:rsidP="007E6178">
      <w:pPr>
        <w:spacing w:line="320" w:lineRule="exact"/>
      </w:pPr>
    </w:p>
    <w:p w:rsidR="007E6178" w:rsidRDefault="007E6178" w:rsidP="007E6178">
      <w:pPr>
        <w:spacing w:line="320" w:lineRule="exact"/>
      </w:pPr>
    </w:p>
    <w:p w:rsidR="007E6178" w:rsidRPr="0089663A" w:rsidRDefault="007E6178" w:rsidP="007E6178">
      <w:pPr>
        <w:spacing w:line="320" w:lineRule="exact"/>
        <w:jc w:val="center"/>
        <w:rPr>
          <w:sz w:val="28"/>
          <w:szCs w:val="28"/>
        </w:rPr>
      </w:pPr>
      <w:r w:rsidRPr="0089663A">
        <w:rPr>
          <w:rFonts w:hint="eastAsia"/>
          <w:sz w:val="28"/>
          <w:szCs w:val="28"/>
        </w:rPr>
        <w:t>購入</w:t>
      </w:r>
      <w:r w:rsidR="008D3E85">
        <w:rPr>
          <w:rFonts w:hint="eastAsia"/>
          <w:sz w:val="28"/>
          <w:szCs w:val="28"/>
        </w:rPr>
        <w:t>承諾</w:t>
      </w:r>
      <w:r w:rsidRPr="0089663A">
        <w:rPr>
          <w:rFonts w:hint="eastAsia"/>
          <w:sz w:val="28"/>
          <w:szCs w:val="28"/>
        </w:rPr>
        <w:t>書</w:t>
      </w:r>
    </w:p>
    <w:p w:rsidR="007E6178" w:rsidRDefault="007E6178" w:rsidP="007E6178">
      <w:pPr>
        <w:spacing w:line="320" w:lineRule="exact"/>
        <w:jc w:val="right"/>
      </w:pPr>
      <w:r>
        <w:rPr>
          <w:rFonts w:hint="eastAsia"/>
        </w:rPr>
        <w:t>令和３年４月１４日</w:t>
      </w:r>
    </w:p>
    <w:p w:rsidR="007E6178" w:rsidRDefault="007E6178" w:rsidP="007E6178">
      <w:pPr>
        <w:spacing w:line="320" w:lineRule="exact"/>
      </w:pPr>
    </w:p>
    <w:p w:rsidR="008D3E85" w:rsidRDefault="007E6178" w:rsidP="007E6178">
      <w:pPr>
        <w:spacing w:line="320" w:lineRule="exact"/>
        <w:ind w:firstLineChars="100" w:firstLine="238"/>
      </w:pPr>
      <w:r>
        <w:rPr>
          <w:rFonts w:hint="eastAsia"/>
        </w:rPr>
        <w:t>ＢＹＯＤ事業の実施に伴い、</w:t>
      </w:r>
      <w:r w:rsidR="008D3E85">
        <w:rPr>
          <w:rFonts w:hint="eastAsia"/>
        </w:rPr>
        <w:t>ｉＰａｄの購入申し込みを承諾いたします。</w:t>
      </w:r>
    </w:p>
    <w:p w:rsidR="007E6178" w:rsidRDefault="007E6178" w:rsidP="007E6178">
      <w:pPr>
        <w:spacing w:line="320" w:lineRule="exact"/>
      </w:pPr>
    </w:p>
    <w:p w:rsidR="007E6178" w:rsidRDefault="007E6178" w:rsidP="007E6178">
      <w:pPr>
        <w:spacing w:line="320" w:lineRule="exact"/>
      </w:pPr>
      <w:r>
        <w:rPr>
          <w:rFonts w:hint="eastAsia"/>
        </w:rPr>
        <w:t xml:space="preserve">　　　　　　　　　　　　　　　　　　　　〔生徒〕１年　　組　　番</w:t>
      </w:r>
    </w:p>
    <w:p w:rsidR="007E6178" w:rsidRPr="00D470F8" w:rsidRDefault="007E6178" w:rsidP="007E6178">
      <w:pPr>
        <w:spacing w:line="320" w:lineRule="exact"/>
        <w:rPr>
          <w:u w:val="single"/>
        </w:rPr>
      </w:pPr>
      <w:r>
        <w:rPr>
          <w:rFonts w:hint="eastAsia"/>
        </w:rPr>
        <w:t xml:space="preserve">　　　　　　　　　　　　　　　　　　　　　　　　</w:t>
      </w:r>
      <w:r w:rsidRPr="00D470F8">
        <w:rPr>
          <w:rFonts w:hint="eastAsia"/>
          <w:u w:val="single"/>
        </w:rPr>
        <w:t xml:space="preserve">（名前）　　　　　　　　　　　　</w:t>
      </w:r>
    </w:p>
    <w:p w:rsidR="007E6178" w:rsidRDefault="007E6178" w:rsidP="007E6178">
      <w:pPr>
        <w:spacing w:line="320" w:lineRule="exact"/>
      </w:pPr>
      <w:r>
        <w:rPr>
          <w:rFonts w:hint="eastAsia"/>
        </w:rPr>
        <w:t xml:space="preserve">　　　　　　　　　　　　　　　　　　　　〔保護者〕</w:t>
      </w:r>
    </w:p>
    <w:p w:rsidR="007E6178" w:rsidRPr="00D470F8" w:rsidRDefault="007E6178" w:rsidP="007E6178">
      <w:pPr>
        <w:spacing w:line="320" w:lineRule="exact"/>
        <w:rPr>
          <w:u w:val="single"/>
        </w:rPr>
      </w:pPr>
      <w:r>
        <w:rPr>
          <w:rFonts w:hint="eastAsia"/>
        </w:rPr>
        <w:t xml:space="preserve">　　　　　　　　　　　　　　　　　　　　　　　　</w:t>
      </w:r>
      <w:r w:rsidRPr="00D470F8">
        <w:rPr>
          <w:rFonts w:hint="eastAsia"/>
          <w:u w:val="single"/>
        </w:rPr>
        <w:t xml:space="preserve">（名前）　　　　　　　　　　　　</w:t>
      </w:r>
    </w:p>
    <w:p w:rsidR="00CB4BEB" w:rsidRPr="00042AA8" w:rsidRDefault="004A5835" w:rsidP="004A5835">
      <w:pPr>
        <w:jc w:val="left"/>
        <w:rPr>
          <w:sz w:val="22"/>
        </w:rPr>
      </w:pPr>
      <w:r w:rsidRPr="004A5835">
        <w:rPr>
          <w:rFonts w:hint="eastAsia"/>
          <w:sz w:val="22"/>
          <w:bdr w:val="single" w:sz="4" w:space="0" w:color="auto"/>
        </w:rPr>
        <w:lastRenderedPageBreak/>
        <w:t>資料</w:t>
      </w:r>
      <w:r w:rsidR="00DE4DDA">
        <w:rPr>
          <w:rFonts w:hint="eastAsia"/>
          <w:sz w:val="22"/>
          <w:bdr w:val="single" w:sz="4" w:space="0" w:color="auto"/>
        </w:rPr>
        <w:t>５</w:t>
      </w:r>
      <w:r>
        <w:rPr>
          <w:rFonts w:hint="eastAsia"/>
          <w:sz w:val="22"/>
        </w:rPr>
        <w:t xml:space="preserve">　　　　　　</w:t>
      </w:r>
      <w:r w:rsidR="00366781" w:rsidRPr="00042AA8">
        <w:rPr>
          <w:rFonts w:hint="eastAsia"/>
          <w:sz w:val="22"/>
        </w:rPr>
        <w:t>Ｒ３年度宝塚西ＢＹＯＤ事業について</w:t>
      </w:r>
      <w:r w:rsidR="00042AA8">
        <w:rPr>
          <w:rFonts w:hint="eastAsia"/>
          <w:sz w:val="22"/>
        </w:rPr>
        <w:t>（</w:t>
      </w:r>
      <w:r w:rsidR="007E6178">
        <w:rPr>
          <w:rFonts w:hint="eastAsia"/>
          <w:sz w:val="22"/>
        </w:rPr>
        <w:t>経緯</w:t>
      </w:r>
      <w:r w:rsidR="00042AA8">
        <w:rPr>
          <w:rFonts w:hint="eastAsia"/>
          <w:sz w:val="22"/>
        </w:rPr>
        <w:t>）</w:t>
      </w:r>
    </w:p>
    <w:p w:rsidR="00366781" w:rsidRDefault="00042AA8" w:rsidP="00042AA8">
      <w:pPr>
        <w:jc w:val="right"/>
      </w:pPr>
      <w:r>
        <w:rPr>
          <w:rFonts w:hint="eastAsia"/>
        </w:rPr>
        <w:t>令和３年４月６日</w:t>
      </w:r>
    </w:p>
    <w:p w:rsidR="00366781" w:rsidRDefault="008921E9">
      <w:r>
        <w:rPr>
          <w:noProof/>
        </w:rPr>
        <mc:AlternateContent>
          <mc:Choice Requires="wps">
            <w:drawing>
              <wp:anchor distT="0" distB="0" distL="114300" distR="114300" simplePos="0" relativeHeight="251679744" behindDoc="0" locked="0" layoutInCell="1" allowOverlap="1" wp14:anchorId="0332EB2B" wp14:editId="5374703D">
                <wp:simplePos x="0" y="0"/>
                <wp:positionH relativeFrom="margin">
                  <wp:align>right</wp:align>
                </wp:positionH>
                <wp:positionV relativeFrom="paragraph">
                  <wp:posOffset>15240</wp:posOffset>
                </wp:positionV>
                <wp:extent cx="2047875" cy="561975"/>
                <wp:effectExtent l="266700" t="0" r="28575" b="28575"/>
                <wp:wrapNone/>
                <wp:docPr id="11" name="角丸四角形吹き出し 11"/>
                <wp:cNvGraphicFramePr/>
                <a:graphic xmlns:a="http://schemas.openxmlformats.org/drawingml/2006/main">
                  <a:graphicData uri="http://schemas.microsoft.com/office/word/2010/wordprocessingShape">
                    <wps:wsp>
                      <wps:cNvSpPr/>
                      <wps:spPr>
                        <a:xfrm>
                          <a:off x="4724400" y="1228725"/>
                          <a:ext cx="2047875" cy="561975"/>
                        </a:xfrm>
                        <a:prstGeom prst="wedgeRoundRectCallout">
                          <a:avLst>
                            <a:gd name="adj1" fmla="val -61466"/>
                            <a:gd name="adj2" fmla="val -36314"/>
                            <a:gd name="adj3" fmla="val 16667"/>
                          </a:avLst>
                        </a:prstGeom>
                        <a:noFill/>
                        <a:ln w="12700" cap="flat" cmpd="sng" algn="ctr">
                          <a:solidFill>
                            <a:srgbClr val="5B9BD5">
                              <a:shade val="50000"/>
                            </a:srgbClr>
                          </a:solidFill>
                          <a:prstDash val="solid"/>
                          <a:miter lim="800000"/>
                        </a:ln>
                        <a:effectLst/>
                      </wps:spPr>
                      <wps:txbx>
                        <w:txbxContent>
                          <w:p w:rsidR="00EF3045" w:rsidRDefault="00EF3045" w:rsidP="008921E9">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４／６　職員会議資料</w:t>
                            </w:r>
                          </w:p>
                          <w:p w:rsidR="00EF3045" w:rsidRPr="00643596" w:rsidRDefault="00EF3045" w:rsidP="008921E9">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（実施状況の確認</w:t>
                            </w:r>
                            <w:r>
                              <w:rPr>
                                <w:rFonts w:ascii="HGP創英角ﾎﾟｯﾌﾟ体" w:eastAsia="HGP創英角ﾎﾟｯﾌﾟ体" w:hAnsi="HGP創英角ﾎﾟｯﾌﾟ体"/>
                                <w:color w:val="0020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EB2B" id="角丸四角形吹き出し 11" o:spid="_x0000_s1031" type="#_x0000_t62" style="position:absolute;left:0;text-align:left;margin-left:110.05pt;margin-top:1.2pt;width:161.25pt;height:44.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" adj="-2477,2956" filled="f" strokecolor="#41719c" strokeweight="1pt">
                <v:textbox>
                  <w:txbxContent>
                    <w:p w:rsidR="00EF3045" w:rsidRDefault="00EF3045" w:rsidP="008921E9">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４／６　職員会議資料</w:t>
                      </w:r>
                    </w:p>
                    <w:p w:rsidR="00EF3045" w:rsidRPr="00643596" w:rsidRDefault="00EF3045" w:rsidP="008921E9">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（実施状況の確認</w:t>
                      </w:r>
                      <w:r>
                        <w:rPr>
                          <w:rFonts w:ascii="HGP創英角ﾎﾟｯﾌﾟ体" w:eastAsia="HGP創英角ﾎﾟｯﾌﾟ体" w:hAnsi="HGP創英角ﾎﾟｯﾌﾟ体"/>
                          <w:color w:val="002060"/>
                        </w:rPr>
                        <w:t>）</w:t>
                      </w:r>
                    </w:p>
                  </w:txbxContent>
                </v:textbox>
                <w10:wrap anchorx="margin"/>
              </v:shape>
            </w:pict>
          </mc:Fallback>
        </mc:AlternateContent>
      </w:r>
      <w:r w:rsidR="00366781">
        <w:rPr>
          <w:rFonts w:hint="eastAsia"/>
        </w:rPr>
        <w:t>〔１　これまでの流れ〕</w:t>
      </w:r>
    </w:p>
    <w:p w:rsidR="00366781" w:rsidRDefault="00366781">
      <w:r>
        <w:rPr>
          <w:rFonts w:hint="eastAsia"/>
        </w:rPr>
        <w:t>＊</w:t>
      </w:r>
      <w:r w:rsidRPr="00366781">
        <w:rPr>
          <w:rFonts w:hint="eastAsia"/>
          <w:bdr w:val="single" w:sz="4" w:space="0" w:color="auto"/>
        </w:rPr>
        <w:t>２／２１</w:t>
      </w:r>
      <w:r>
        <w:rPr>
          <w:rFonts w:hint="eastAsia"/>
        </w:rPr>
        <w:t xml:space="preserve">　ＬＡＣ合格発表　→合格者に案内プリント配付</w:t>
      </w:r>
    </w:p>
    <w:p w:rsidR="00366781" w:rsidRDefault="00366781">
      <w:r>
        <w:rPr>
          <w:rFonts w:hint="eastAsia"/>
        </w:rPr>
        <w:t xml:space="preserve">　　　　　　　　　　　　　　　　３月１日にホームページに掲載</w:t>
      </w:r>
    </w:p>
    <w:p w:rsidR="00366781" w:rsidRDefault="00366781">
      <w:r>
        <w:rPr>
          <w:rFonts w:hint="eastAsia"/>
        </w:rPr>
        <w:t>＊</w:t>
      </w:r>
      <w:r w:rsidRPr="00366781">
        <w:rPr>
          <w:rFonts w:hint="eastAsia"/>
          <w:bdr w:val="single" w:sz="4" w:space="0" w:color="auto"/>
        </w:rPr>
        <w:t>３／２３</w:t>
      </w:r>
      <w:r>
        <w:rPr>
          <w:rFonts w:hint="eastAsia"/>
        </w:rPr>
        <w:t xml:space="preserve">　合格者説明会　→保護者への説明、「確認書」の配付</w:t>
      </w:r>
    </w:p>
    <w:p w:rsidR="00366781" w:rsidRDefault="00366781">
      <w:r>
        <w:rPr>
          <w:rFonts w:hint="eastAsia"/>
        </w:rPr>
        <w:t>＊</w:t>
      </w:r>
      <w:r w:rsidRPr="00366781">
        <w:rPr>
          <w:rFonts w:hint="eastAsia"/>
          <w:bdr w:val="single" w:sz="4" w:space="0" w:color="auto"/>
        </w:rPr>
        <w:t>３／２５</w:t>
      </w:r>
      <w:r>
        <w:rPr>
          <w:rFonts w:hint="eastAsia"/>
        </w:rPr>
        <w:t xml:space="preserve">　合格者招集日　→「確認書」の回収（未回収者は４／６に回収）</w:t>
      </w:r>
    </w:p>
    <w:p w:rsidR="00366781" w:rsidRDefault="00366781">
      <w:r>
        <w:rPr>
          <w:rFonts w:hint="eastAsia"/>
        </w:rPr>
        <w:t xml:space="preserve">　（※）取扱業者を「大塚商会（株）」に決定</w:t>
      </w:r>
      <w:r w:rsidR="00042AA8">
        <w:rPr>
          <w:rFonts w:hint="eastAsia"/>
        </w:rPr>
        <w:t>、</w:t>
      </w:r>
      <w:r>
        <w:rPr>
          <w:rFonts w:hint="eastAsia"/>
        </w:rPr>
        <w:t>本体の発注</w:t>
      </w:r>
      <w:r w:rsidR="00042AA8">
        <w:rPr>
          <w:rFonts w:hint="eastAsia"/>
        </w:rPr>
        <w:t>と</w:t>
      </w:r>
      <w:r>
        <w:rPr>
          <w:rFonts w:hint="eastAsia"/>
        </w:rPr>
        <w:t>キッティング作業を依頼</w:t>
      </w:r>
    </w:p>
    <w:p w:rsidR="00366781" w:rsidRPr="00042AA8" w:rsidRDefault="00366781"/>
    <w:p w:rsidR="00366781" w:rsidRDefault="00366781">
      <w:r>
        <w:rPr>
          <w:rFonts w:hint="eastAsia"/>
        </w:rPr>
        <w:t>〔２　今後の流れ（予定）〕</w:t>
      </w:r>
    </w:p>
    <w:p w:rsidR="00366781" w:rsidRDefault="00366781">
      <w:r>
        <w:rPr>
          <w:rFonts w:hint="eastAsia"/>
        </w:rPr>
        <w:t>＊</w:t>
      </w:r>
      <w:r w:rsidRPr="00777908">
        <w:rPr>
          <w:rFonts w:hint="eastAsia"/>
          <w:bdr w:val="single" w:sz="4" w:space="0" w:color="auto"/>
        </w:rPr>
        <w:t>４／　８</w:t>
      </w:r>
      <w:r>
        <w:rPr>
          <w:rFonts w:hint="eastAsia"/>
        </w:rPr>
        <w:t xml:space="preserve">　入学式　　　　→新入生に「ｉＰａｄ購入届」を配付</w:t>
      </w:r>
      <w:r w:rsidR="00777908">
        <w:rPr>
          <w:rFonts w:hint="eastAsia"/>
        </w:rPr>
        <w:t>（４／１４回収〆切）</w:t>
      </w:r>
    </w:p>
    <w:p w:rsidR="00777908" w:rsidRDefault="00777908">
      <w:r>
        <w:rPr>
          <w:rFonts w:hint="eastAsia"/>
        </w:rPr>
        <w:t xml:space="preserve">　（※）原則として全員一括購入</w:t>
      </w:r>
    </w:p>
    <w:p w:rsidR="00777908" w:rsidRDefault="00777908">
      <w:r>
        <w:rPr>
          <w:rFonts w:hint="eastAsia"/>
        </w:rPr>
        <w:t xml:space="preserve">　　　　既に保有しているｉＰａｄを利用する場合には応相談</w:t>
      </w:r>
    </w:p>
    <w:p w:rsidR="00777908" w:rsidRDefault="00777908">
      <w:r>
        <w:rPr>
          <w:rFonts w:hint="eastAsia"/>
        </w:rPr>
        <w:t xml:space="preserve">　　　　その他のタブレット、ＰＣの利用は全体での利用時に支障が想定されるため、</w:t>
      </w:r>
    </w:p>
    <w:p w:rsidR="00777908" w:rsidRDefault="00777908" w:rsidP="00777908">
      <w:pPr>
        <w:ind w:firstLineChars="400" w:firstLine="952"/>
      </w:pPr>
      <w:r>
        <w:rPr>
          <w:rFonts w:hint="eastAsia"/>
        </w:rPr>
        <w:t>同一機種購入の承認を依頼する。</w:t>
      </w:r>
    </w:p>
    <w:p w:rsidR="00366781" w:rsidRDefault="00777908">
      <w:r>
        <w:rPr>
          <w:rFonts w:hint="eastAsia"/>
        </w:rPr>
        <w:t>＊</w:t>
      </w:r>
      <w:r w:rsidRPr="00777908">
        <w:rPr>
          <w:rFonts w:hint="eastAsia"/>
          <w:bdr w:val="single" w:sz="4" w:space="0" w:color="auto"/>
        </w:rPr>
        <w:t>４／</w:t>
      </w:r>
      <w:r>
        <w:rPr>
          <w:rFonts w:hint="eastAsia"/>
          <w:bdr w:val="single" w:sz="4" w:space="0" w:color="auto"/>
        </w:rPr>
        <w:t>１６頃</w:t>
      </w:r>
      <w:r>
        <w:rPr>
          <w:rFonts w:hint="eastAsia"/>
        </w:rPr>
        <w:t xml:space="preserve">　新入生から購入届を回収し、購入数を確定　→大塚商会に発注</w:t>
      </w:r>
    </w:p>
    <w:p w:rsidR="00777908" w:rsidRDefault="00777908">
      <w:r>
        <w:rPr>
          <w:rFonts w:hint="eastAsia"/>
        </w:rPr>
        <w:t xml:space="preserve">　（※）同時に教員で私物として購入を希望する場合も併せて発注</w:t>
      </w:r>
    </w:p>
    <w:p w:rsidR="00777908" w:rsidRDefault="00777908">
      <w:r>
        <w:rPr>
          <w:rFonts w:hint="eastAsia"/>
        </w:rPr>
        <w:t xml:space="preserve">　　　　発注は生徒（新規購入＋キッティング申し込み、既に保有しキッティングのみ）</w:t>
      </w:r>
    </w:p>
    <w:p w:rsidR="00777908" w:rsidRDefault="00777908">
      <w:r>
        <w:rPr>
          <w:rFonts w:hint="eastAsia"/>
        </w:rPr>
        <w:t xml:space="preserve">　　　　及び職員（同じ）を併せて行う</w:t>
      </w:r>
    </w:p>
    <w:p w:rsidR="00777908" w:rsidRDefault="00777908">
      <w:r>
        <w:rPr>
          <w:rFonts w:hint="eastAsia"/>
        </w:rPr>
        <w:t xml:space="preserve">　（※）「</w:t>
      </w:r>
      <w:r>
        <w:rPr>
          <w:rFonts w:hint="eastAsia"/>
        </w:rPr>
        <w:t>apple</w:t>
      </w:r>
      <w:r>
        <w:t xml:space="preserve"> </w:t>
      </w:r>
      <w:r>
        <w:rPr>
          <w:rFonts w:hint="eastAsia"/>
        </w:rPr>
        <w:t>care</w:t>
      </w:r>
      <w:r>
        <w:t>」</w:t>
      </w:r>
      <w:r>
        <w:rPr>
          <w:rFonts w:hint="eastAsia"/>
        </w:rPr>
        <w:t>の希望者確認</w:t>
      </w:r>
      <w:r w:rsidR="00417E3E">
        <w:rPr>
          <w:rFonts w:hint="eastAsia"/>
        </w:rPr>
        <w:t>はおこなわない。納品後に必要なら各自で加入</w:t>
      </w:r>
    </w:p>
    <w:p w:rsidR="00777908" w:rsidRDefault="00777908">
      <w:r>
        <w:rPr>
          <w:rFonts w:hint="eastAsia"/>
        </w:rPr>
        <w:t xml:space="preserve">　↓</w:t>
      </w:r>
    </w:p>
    <w:p w:rsidR="00777908" w:rsidRDefault="00777908">
      <w:r>
        <w:rPr>
          <w:rFonts w:hint="eastAsia"/>
        </w:rPr>
        <w:t xml:space="preserve">　</w:t>
      </w:r>
      <w:r w:rsidR="008C61A5">
        <w:rPr>
          <w:rFonts w:hint="eastAsia"/>
        </w:rPr>
        <w:t>（※）</w:t>
      </w:r>
      <w:r>
        <w:rPr>
          <w:rFonts w:hint="eastAsia"/>
        </w:rPr>
        <w:t>発注から納品まで、現時点では８週間以上</w:t>
      </w:r>
      <w:r w:rsidR="008C61A5">
        <w:rPr>
          <w:rFonts w:hint="eastAsia"/>
        </w:rPr>
        <w:t>係る見込み</w:t>
      </w:r>
    </w:p>
    <w:p w:rsidR="008C61A5" w:rsidRDefault="008C61A5">
      <w:r>
        <w:rPr>
          <w:rFonts w:hint="eastAsia"/>
        </w:rPr>
        <w:t>＊</w:t>
      </w:r>
      <w:r w:rsidRPr="008C61A5">
        <w:rPr>
          <w:rFonts w:hint="eastAsia"/>
          <w:bdr w:val="single" w:sz="4" w:space="0" w:color="auto"/>
        </w:rPr>
        <w:t>６月中旬～７月下旬頃</w:t>
      </w:r>
      <w:r>
        <w:rPr>
          <w:rFonts w:hint="eastAsia"/>
        </w:rPr>
        <w:t xml:space="preserve">　納品</w:t>
      </w:r>
    </w:p>
    <w:p w:rsidR="008C61A5" w:rsidRDefault="008C61A5">
      <w:r>
        <w:rPr>
          <w:rFonts w:hint="eastAsia"/>
        </w:rPr>
        <w:t xml:space="preserve">　　　　　　　　　　　　大塚商会から請求書到着、学年費より支払い</w:t>
      </w:r>
    </w:p>
    <w:p w:rsidR="008C61A5" w:rsidRDefault="008C61A5">
      <w:r>
        <w:rPr>
          <w:rFonts w:hint="eastAsia"/>
        </w:rPr>
        <w:t>＊</w:t>
      </w:r>
      <w:r w:rsidRPr="008C61A5">
        <w:rPr>
          <w:rFonts w:hint="eastAsia"/>
          <w:bdr w:val="single" w:sz="4" w:space="0" w:color="auto"/>
        </w:rPr>
        <w:t>納品後</w:t>
      </w:r>
      <w:r>
        <w:rPr>
          <w:rFonts w:hint="eastAsia"/>
        </w:rPr>
        <w:t xml:space="preserve">　ネットワーク設定作業（キッティング作業）</w:t>
      </w:r>
    </w:p>
    <w:p w:rsidR="008C61A5" w:rsidRDefault="008C61A5">
      <w:r>
        <w:rPr>
          <w:rFonts w:hint="eastAsia"/>
        </w:rPr>
        <w:t xml:space="preserve">　（※）作業は本校内でネットワークの接続状況を確認しながら実施</w:t>
      </w:r>
    </w:p>
    <w:p w:rsidR="008C61A5" w:rsidRDefault="008C61A5">
      <w:r>
        <w:rPr>
          <w:rFonts w:hint="eastAsia"/>
        </w:rPr>
        <w:t>＊</w:t>
      </w:r>
      <w:r w:rsidRPr="008C61A5">
        <w:rPr>
          <w:rFonts w:hint="eastAsia"/>
          <w:bdr w:val="single" w:sz="4" w:space="0" w:color="auto"/>
        </w:rPr>
        <w:t>キッティング作業終了後</w:t>
      </w:r>
      <w:r>
        <w:rPr>
          <w:rFonts w:hint="eastAsia"/>
        </w:rPr>
        <w:t xml:space="preserve">　ｉＰａｄを生徒に引き渡し</w:t>
      </w:r>
    </w:p>
    <w:p w:rsidR="008C61A5" w:rsidRDefault="008C61A5">
      <w:r>
        <w:rPr>
          <w:rFonts w:hint="eastAsia"/>
        </w:rPr>
        <w:t xml:space="preserve">　　　　　　　　　　　　　　→「</w:t>
      </w:r>
      <w:r>
        <w:rPr>
          <w:rFonts w:hint="eastAsia"/>
        </w:rPr>
        <w:t>apple</w:t>
      </w:r>
      <w:r>
        <w:t xml:space="preserve"> ID</w:t>
      </w:r>
      <w:r>
        <w:t>」</w:t>
      </w:r>
      <w:r>
        <w:rPr>
          <w:rFonts w:hint="eastAsia"/>
        </w:rPr>
        <w:t>を取得し、本格的利用開始へ</w:t>
      </w:r>
    </w:p>
    <w:p w:rsidR="008C61A5" w:rsidRDefault="008C61A5"/>
    <w:p w:rsidR="008C61A5" w:rsidRDefault="008C61A5">
      <w:r>
        <w:rPr>
          <w:rFonts w:hint="eastAsia"/>
        </w:rPr>
        <w:t>〔３　その他〕</w:t>
      </w:r>
    </w:p>
    <w:p w:rsidR="008C61A5" w:rsidRDefault="008C61A5">
      <w:r>
        <w:rPr>
          <w:rFonts w:hint="eastAsia"/>
        </w:rPr>
        <w:t>（１）利用マナー、モラルに関する生徒への指導</w:t>
      </w:r>
    </w:p>
    <w:p w:rsidR="008C61A5" w:rsidRDefault="008C61A5">
      <w:r>
        <w:rPr>
          <w:rFonts w:hint="eastAsia"/>
        </w:rPr>
        <w:t xml:space="preserve">　　　　…学習合宿を含め、本来の学習目的を逸脱した利用がないように丁寧に指導</w:t>
      </w:r>
    </w:p>
    <w:p w:rsidR="008C61A5" w:rsidRDefault="008C61A5">
      <w:r>
        <w:rPr>
          <w:rFonts w:hint="eastAsia"/>
        </w:rPr>
        <w:t>（２）保険への加入</w:t>
      </w:r>
    </w:p>
    <w:p w:rsidR="008C61A5" w:rsidRDefault="008C61A5">
      <w:r>
        <w:rPr>
          <w:rFonts w:hint="eastAsia"/>
        </w:rPr>
        <w:t xml:space="preserve">　　　　…「</w:t>
      </w:r>
      <w:r>
        <w:rPr>
          <w:rFonts w:hint="eastAsia"/>
        </w:rPr>
        <w:t>apple</w:t>
      </w:r>
      <w:r>
        <w:t xml:space="preserve"> </w:t>
      </w:r>
      <w:r>
        <w:rPr>
          <w:rFonts w:hint="eastAsia"/>
        </w:rPr>
        <w:t>care</w:t>
      </w:r>
      <w:r>
        <w:rPr>
          <w:rFonts w:hint="eastAsia"/>
        </w:rPr>
        <w:t>」申し込み者以外について、各自で保険や保護対策を奨励</w:t>
      </w:r>
    </w:p>
    <w:p w:rsidR="008C61A5" w:rsidRDefault="008C61A5">
      <w:r>
        <w:rPr>
          <w:rFonts w:hint="eastAsia"/>
        </w:rPr>
        <w:t>（３）</w:t>
      </w:r>
      <w:r w:rsidR="00042AA8">
        <w:rPr>
          <w:rFonts w:hint="eastAsia"/>
        </w:rPr>
        <w:t>アプリ、アクセサリの購入について</w:t>
      </w:r>
    </w:p>
    <w:p w:rsidR="00042AA8" w:rsidRDefault="00042AA8">
      <w:r>
        <w:rPr>
          <w:rFonts w:hint="eastAsia"/>
        </w:rPr>
        <w:t xml:space="preserve">　・アプリケーション　各教科で必要なアプリケーションを選択</w:t>
      </w:r>
    </w:p>
    <w:p w:rsidR="00042AA8" w:rsidRDefault="00042AA8">
      <w:r>
        <w:rPr>
          <w:rFonts w:hint="eastAsia"/>
        </w:rPr>
        <w:t xml:space="preserve">　・アクセサリ　（必携）キーボード</w:t>
      </w:r>
    </w:p>
    <w:p w:rsidR="00042AA8" w:rsidRDefault="00042AA8">
      <w:r>
        <w:rPr>
          <w:rFonts w:hint="eastAsia"/>
        </w:rPr>
        <w:t xml:space="preserve">　　　　　　　　（必要に応じて購入）タッチペン、防護シール、本体カバー</w:t>
      </w:r>
    </w:p>
    <w:p w:rsidR="00042AA8" w:rsidRDefault="00042AA8">
      <w:r>
        <w:rPr>
          <w:rFonts w:hint="eastAsia"/>
        </w:rPr>
        <w:t xml:space="preserve">　　　　…今後の利用状態に応じて選択（必要なら大塚商会から一括購入も検討）</w:t>
      </w:r>
    </w:p>
    <w:p w:rsidR="00042AA8" w:rsidRDefault="00042AA8"/>
    <w:p w:rsidR="007E6178" w:rsidRPr="00042AA8" w:rsidRDefault="004A5835" w:rsidP="004A5835">
      <w:pPr>
        <w:jc w:val="left"/>
        <w:rPr>
          <w:sz w:val="22"/>
        </w:rPr>
      </w:pPr>
      <w:r w:rsidRPr="004A5835">
        <w:rPr>
          <w:rFonts w:hint="eastAsia"/>
          <w:sz w:val="22"/>
          <w:bdr w:val="single" w:sz="4" w:space="0" w:color="auto"/>
        </w:rPr>
        <w:lastRenderedPageBreak/>
        <w:t>資料</w:t>
      </w:r>
      <w:r w:rsidR="00DE4DDA">
        <w:rPr>
          <w:rFonts w:hint="eastAsia"/>
          <w:sz w:val="22"/>
          <w:bdr w:val="single" w:sz="4" w:space="0" w:color="auto"/>
        </w:rPr>
        <w:t>６</w:t>
      </w:r>
      <w:r>
        <w:rPr>
          <w:rFonts w:hint="eastAsia"/>
          <w:sz w:val="22"/>
        </w:rPr>
        <w:t xml:space="preserve">　　　　　</w:t>
      </w:r>
      <w:r w:rsidR="008921E9">
        <w:rPr>
          <w:noProof/>
        </w:rPr>
        <mc:AlternateContent>
          <mc:Choice Requires="wps">
            <w:drawing>
              <wp:anchor distT="0" distB="0" distL="114300" distR="114300" simplePos="0" relativeHeight="251681792" behindDoc="0" locked="0" layoutInCell="1" allowOverlap="1" wp14:anchorId="0332EB2B" wp14:editId="5374703D">
                <wp:simplePos x="0" y="0"/>
                <wp:positionH relativeFrom="margin">
                  <wp:posOffset>4377690</wp:posOffset>
                </wp:positionH>
                <wp:positionV relativeFrom="paragraph">
                  <wp:posOffset>-3810</wp:posOffset>
                </wp:positionV>
                <wp:extent cx="1847850" cy="381000"/>
                <wp:effectExtent l="28575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1847850" cy="381000"/>
                        </a:xfrm>
                        <a:prstGeom prst="wedgeRoundRectCallout">
                          <a:avLst>
                            <a:gd name="adj1" fmla="val -62902"/>
                            <a:gd name="adj2" fmla="val 22500"/>
                            <a:gd name="adj3" fmla="val 16667"/>
                          </a:avLst>
                        </a:prstGeom>
                        <a:noFill/>
                        <a:ln w="12700" cap="flat" cmpd="sng" algn="ctr">
                          <a:solidFill>
                            <a:srgbClr val="5B9BD5">
                              <a:shade val="50000"/>
                            </a:srgbClr>
                          </a:solidFill>
                          <a:prstDash val="solid"/>
                          <a:miter lim="800000"/>
                        </a:ln>
                        <a:effectLst/>
                      </wps:spPr>
                      <wps:txbx>
                        <w:txbxContent>
                          <w:p w:rsidR="00EF3045" w:rsidRPr="00643596" w:rsidRDefault="00EF3045" w:rsidP="008921E9">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大塚商会との</w:t>
                            </w:r>
                            <w:r>
                              <w:rPr>
                                <w:rFonts w:ascii="HGP創英角ﾎﾟｯﾌﾟ体" w:eastAsia="HGP創英角ﾎﾟｯﾌﾟ体" w:hAnsi="HGP創英角ﾎﾟｯﾌﾟ体"/>
                                <w:color w:val="002060"/>
                              </w:rPr>
                              <w:t>確認資料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EB2B" id="角丸四角形吹き出し 12" o:spid="_x0000_s1032" type="#_x0000_t62" style="position:absolute;margin-left:344.7pt;margin-top:-.3pt;width:145.5pt;height:3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" adj="-2787,15660" filled="f" strokecolor="#41719c" strokeweight="1pt">
                <v:textbox>
                  <w:txbxContent>
                    <w:p w:rsidR="00EF3045" w:rsidRPr="00643596" w:rsidRDefault="00EF3045" w:rsidP="008921E9">
                      <w:pPr>
                        <w:jc w:val="center"/>
                        <w:rPr>
                          <w:rFonts w:ascii="HGP創英角ﾎﾟｯﾌﾟ体" w:eastAsia="HGP創英角ﾎﾟｯﾌﾟ体" w:hAnsi="HGP創英角ﾎﾟｯﾌﾟ体"/>
                          <w:color w:val="002060"/>
                        </w:rPr>
                      </w:pPr>
                      <w:r>
                        <w:rPr>
                          <w:rFonts w:ascii="HGP創英角ﾎﾟｯﾌﾟ体" w:eastAsia="HGP創英角ﾎﾟｯﾌﾟ体" w:hAnsi="HGP創英角ﾎﾟｯﾌﾟ体" w:hint="eastAsia"/>
                          <w:color w:val="002060"/>
                        </w:rPr>
                        <w:t>大塚商会との</w:t>
                      </w:r>
                      <w:r>
                        <w:rPr>
                          <w:rFonts w:ascii="HGP創英角ﾎﾟｯﾌﾟ体" w:eastAsia="HGP創英角ﾎﾟｯﾌﾟ体" w:hAnsi="HGP創英角ﾎﾟｯﾌﾟ体"/>
                          <w:color w:val="002060"/>
                        </w:rPr>
                        <w:t>確認資料</w:t>
                      </w:r>
                    </w:p>
                  </w:txbxContent>
                </v:textbox>
                <w10:wrap anchorx="margin"/>
              </v:shape>
            </w:pict>
          </mc:Fallback>
        </mc:AlternateContent>
      </w:r>
      <w:r w:rsidR="007E6178" w:rsidRPr="00042AA8">
        <w:rPr>
          <w:rFonts w:hint="eastAsia"/>
          <w:sz w:val="22"/>
        </w:rPr>
        <w:t>Ｒ３年度宝塚西ＢＹＯＤ事業について</w:t>
      </w:r>
      <w:r w:rsidR="007E6178">
        <w:rPr>
          <w:rFonts w:hint="eastAsia"/>
          <w:sz w:val="22"/>
        </w:rPr>
        <w:t>（実施の流れ）</w:t>
      </w:r>
    </w:p>
    <w:p w:rsidR="007E6178" w:rsidRDefault="007E6178" w:rsidP="007E6178">
      <w:pPr>
        <w:jc w:val="right"/>
      </w:pPr>
      <w:r>
        <w:rPr>
          <w:rFonts w:hint="eastAsia"/>
        </w:rPr>
        <w:t>令和３年４月６日</w:t>
      </w:r>
    </w:p>
    <w:tbl>
      <w:tblPr>
        <w:tblStyle w:val="a7"/>
        <w:tblW w:w="0" w:type="auto"/>
        <w:tblLook w:val="04A0" w:firstRow="1" w:lastRow="0" w:firstColumn="1" w:lastColumn="0" w:noHBand="0" w:noVBand="1"/>
      </w:tblPr>
      <w:tblGrid>
        <w:gridCol w:w="800"/>
        <w:gridCol w:w="1463"/>
        <w:gridCol w:w="2410"/>
        <w:gridCol w:w="2268"/>
        <w:gridCol w:w="2573"/>
      </w:tblGrid>
      <w:tr w:rsidR="007E6178" w:rsidTr="0068510B">
        <w:tc>
          <w:tcPr>
            <w:tcW w:w="800" w:type="dxa"/>
          </w:tcPr>
          <w:p w:rsidR="007E6178" w:rsidRDefault="007E6178" w:rsidP="0068510B">
            <w:pPr>
              <w:jc w:val="center"/>
            </w:pPr>
            <w:r>
              <w:rPr>
                <w:rFonts w:hint="eastAsia"/>
              </w:rPr>
              <w:t>時期</w:t>
            </w:r>
          </w:p>
        </w:tc>
        <w:tc>
          <w:tcPr>
            <w:tcW w:w="1463" w:type="dxa"/>
          </w:tcPr>
          <w:p w:rsidR="007E6178" w:rsidRDefault="007E6178" w:rsidP="0068510B">
            <w:pPr>
              <w:jc w:val="center"/>
            </w:pPr>
            <w:r>
              <w:rPr>
                <w:rFonts w:hint="eastAsia"/>
              </w:rPr>
              <w:t>校内行事</w:t>
            </w:r>
          </w:p>
        </w:tc>
        <w:tc>
          <w:tcPr>
            <w:tcW w:w="2410" w:type="dxa"/>
          </w:tcPr>
          <w:p w:rsidR="007E6178" w:rsidRDefault="007E6178" w:rsidP="0068510B">
            <w:pPr>
              <w:jc w:val="center"/>
            </w:pPr>
            <w:r>
              <w:rPr>
                <w:rFonts w:hint="eastAsia"/>
              </w:rPr>
              <w:t>学校側</w:t>
            </w:r>
          </w:p>
        </w:tc>
        <w:tc>
          <w:tcPr>
            <w:tcW w:w="2268" w:type="dxa"/>
          </w:tcPr>
          <w:p w:rsidR="007E6178" w:rsidRDefault="007E6178" w:rsidP="0068510B">
            <w:pPr>
              <w:jc w:val="center"/>
            </w:pPr>
            <w:r>
              <w:rPr>
                <w:rFonts w:hint="eastAsia"/>
              </w:rPr>
              <w:t>業者（大塚商会）</w:t>
            </w:r>
          </w:p>
        </w:tc>
        <w:tc>
          <w:tcPr>
            <w:tcW w:w="2573" w:type="dxa"/>
          </w:tcPr>
          <w:p w:rsidR="007E6178" w:rsidRDefault="007E6178" w:rsidP="0068510B">
            <w:pPr>
              <w:jc w:val="center"/>
            </w:pPr>
            <w:r>
              <w:rPr>
                <w:rFonts w:hint="eastAsia"/>
              </w:rPr>
              <w:t>備考</w:t>
            </w:r>
          </w:p>
        </w:tc>
      </w:tr>
      <w:tr w:rsidR="007E6178" w:rsidTr="0068510B">
        <w:tc>
          <w:tcPr>
            <w:tcW w:w="800" w:type="dxa"/>
            <w:tcBorders>
              <w:bottom w:val="dotted" w:sz="4" w:space="0" w:color="auto"/>
            </w:tcBorders>
          </w:tcPr>
          <w:p w:rsidR="007E6178" w:rsidRDefault="007E6178" w:rsidP="007E6178">
            <w:pPr>
              <w:jc w:val="left"/>
            </w:pPr>
            <w:r>
              <w:rPr>
                <w:rFonts w:hint="eastAsia"/>
              </w:rPr>
              <w:t>4/8</w:t>
            </w:r>
          </w:p>
        </w:tc>
        <w:tc>
          <w:tcPr>
            <w:tcW w:w="1463" w:type="dxa"/>
            <w:tcBorders>
              <w:bottom w:val="dotted" w:sz="4" w:space="0" w:color="auto"/>
            </w:tcBorders>
          </w:tcPr>
          <w:p w:rsidR="007E6178" w:rsidRDefault="007E6178" w:rsidP="007E6178">
            <w:pPr>
              <w:jc w:val="left"/>
            </w:pPr>
            <w:r>
              <w:rPr>
                <w:rFonts w:hint="eastAsia"/>
              </w:rPr>
              <w:t>入学式</w:t>
            </w:r>
          </w:p>
        </w:tc>
        <w:tc>
          <w:tcPr>
            <w:tcW w:w="2410" w:type="dxa"/>
            <w:tcBorders>
              <w:bottom w:val="dotted" w:sz="4" w:space="0" w:color="auto"/>
            </w:tcBorders>
          </w:tcPr>
          <w:p w:rsidR="007E6178" w:rsidRDefault="007E6178" w:rsidP="007E6178">
            <w:pPr>
              <w:jc w:val="left"/>
            </w:pPr>
            <w:r>
              <w:rPr>
                <w:rFonts w:hint="eastAsia"/>
              </w:rPr>
              <w:t>購入承諾書配付</w:t>
            </w:r>
          </w:p>
        </w:tc>
        <w:tc>
          <w:tcPr>
            <w:tcW w:w="2268" w:type="dxa"/>
            <w:tcBorders>
              <w:bottom w:val="dotted" w:sz="4" w:space="0" w:color="auto"/>
            </w:tcBorders>
          </w:tcPr>
          <w:p w:rsidR="007E6178" w:rsidRDefault="007E6178" w:rsidP="007E6178">
            <w:pPr>
              <w:jc w:val="left"/>
            </w:pPr>
          </w:p>
        </w:tc>
        <w:tc>
          <w:tcPr>
            <w:tcW w:w="2573" w:type="dxa"/>
            <w:tcBorders>
              <w:bottom w:val="dotted" w:sz="4" w:space="0" w:color="auto"/>
            </w:tcBorders>
          </w:tcPr>
          <w:p w:rsidR="007E6178" w:rsidRPr="0068510B" w:rsidRDefault="007E6178" w:rsidP="007E6178">
            <w:pPr>
              <w:jc w:val="left"/>
              <w:rPr>
                <w:sz w:val="18"/>
                <w:szCs w:val="18"/>
              </w:rPr>
            </w:pPr>
          </w:p>
        </w:tc>
      </w:tr>
      <w:tr w:rsidR="007E6178" w:rsidTr="0068510B">
        <w:tc>
          <w:tcPr>
            <w:tcW w:w="800" w:type="dxa"/>
            <w:tcBorders>
              <w:top w:val="dotted" w:sz="4" w:space="0" w:color="auto"/>
              <w:bottom w:val="dotted" w:sz="4" w:space="0" w:color="auto"/>
            </w:tcBorders>
          </w:tcPr>
          <w:p w:rsidR="007E6178" w:rsidRDefault="007E6178" w:rsidP="007E6178">
            <w:pPr>
              <w:jc w:val="left"/>
            </w:pPr>
            <w:r>
              <w:rPr>
                <w:rFonts w:hint="eastAsia"/>
              </w:rPr>
              <w:t>4/14</w:t>
            </w:r>
          </w:p>
        </w:tc>
        <w:tc>
          <w:tcPr>
            <w:tcW w:w="1463" w:type="dxa"/>
            <w:tcBorders>
              <w:top w:val="dotted" w:sz="4" w:space="0" w:color="auto"/>
              <w:bottom w:val="dotted" w:sz="4" w:space="0" w:color="auto"/>
            </w:tcBorders>
          </w:tcPr>
          <w:p w:rsidR="007E6178" w:rsidRDefault="007E6178" w:rsidP="007E6178">
            <w:pPr>
              <w:jc w:val="left"/>
            </w:pPr>
          </w:p>
        </w:tc>
        <w:tc>
          <w:tcPr>
            <w:tcW w:w="2410" w:type="dxa"/>
            <w:tcBorders>
              <w:top w:val="dotted" w:sz="4" w:space="0" w:color="auto"/>
              <w:bottom w:val="dotted" w:sz="4" w:space="0" w:color="auto"/>
            </w:tcBorders>
          </w:tcPr>
          <w:p w:rsidR="007E6178" w:rsidRDefault="007E6178" w:rsidP="007E6178">
            <w:pPr>
              <w:jc w:val="left"/>
            </w:pPr>
            <w:r>
              <w:rPr>
                <w:rFonts w:hint="eastAsia"/>
              </w:rPr>
              <w:t>購入承諾書回収</w:t>
            </w:r>
          </w:p>
        </w:tc>
        <w:tc>
          <w:tcPr>
            <w:tcW w:w="2268" w:type="dxa"/>
            <w:tcBorders>
              <w:top w:val="dotted" w:sz="4" w:space="0" w:color="auto"/>
              <w:bottom w:val="dotted" w:sz="4" w:space="0" w:color="auto"/>
            </w:tcBorders>
          </w:tcPr>
          <w:p w:rsidR="007E6178" w:rsidRDefault="007E6178" w:rsidP="007E6178">
            <w:pPr>
              <w:jc w:val="left"/>
            </w:pPr>
          </w:p>
        </w:tc>
        <w:tc>
          <w:tcPr>
            <w:tcW w:w="2573" w:type="dxa"/>
            <w:tcBorders>
              <w:top w:val="dotted" w:sz="4" w:space="0" w:color="auto"/>
              <w:bottom w:val="dotted" w:sz="4" w:space="0" w:color="auto"/>
            </w:tcBorders>
          </w:tcPr>
          <w:p w:rsidR="007E6178" w:rsidRPr="0068510B" w:rsidRDefault="007E6178" w:rsidP="007E6178">
            <w:pPr>
              <w:jc w:val="left"/>
              <w:rPr>
                <w:sz w:val="18"/>
                <w:szCs w:val="18"/>
              </w:rPr>
            </w:pPr>
          </w:p>
        </w:tc>
      </w:tr>
      <w:tr w:rsidR="007E6178" w:rsidTr="0068510B">
        <w:tc>
          <w:tcPr>
            <w:tcW w:w="800" w:type="dxa"/>
            <w:tcBorders>
              <w:top w:val="dotted" w:sz="4" w:space="0" w:color="auto"/>
              <w:bottom w:val="dotted" w:sz="4" w:space="0" w:color="auto"/>
            </w:tcBorders>
          </w:tcPr>
          <w:p w:rsidR="007E6178" w:rsidRDefault="007E6178" w:rsidP="007E6178">
            <w:pPr>
              <w:jc w:val="left"/>
            </w:pPr>
            <w:r>
              <w:rPr>
                <w:rFonts w:hint="eastAsia"/>
              </w:rPr>
              <w:t>4/16</w:t>
            </w:r>
          </w:p>
        </w:tc>
        <w:tc>
          <w:tcPr>
            <w:tcW w:w="1463" w:type="dxa"/>
            <w:tcBorders>
              <w:top w:val="dotted" w:sz="4" w:space="0" w:color="auto"/>
              <w:bottom w:val="dotted" w:sz="4" w:space="0" w:color="auto"/>
            </w:tcBorders>
          </w:tcPr>
          <w:p w:rsidR="007E6178" w:rsidRDefault="007E6178" w:rsidP="007E6178">
            <w:pPr>
              <w:jc w:val="left"/>
            </w:pPr>
          </w:p>
        </w:tc>
        <w:tc>
          <w:tcPr>
            <w:tcW w:w="2410" w:type="dxa"/>
            <w:tcBorders>
              <w:top w:val="dotted" w:sz="4" w:space="0" w:color="auto"/>
              <w:bottom w:val="dotted" w:sz="4" w:space="0" w:color="auto"/>
            </w:tcBorders>
          </w:tcPr>
          <w:p w:rsidR="007E6178" w:rsidRDefault="007E6178" w:rsidP="007E6178">
            <w:pPr>
              <w:jc w:val="left"/>
            </w:pPr>
            <w:r>
              <w:rPr>
                <w:rFonts w:hint="eastAsia"/>
              </w:rPr>
              <w:t>確定購入数提出</w:t>
            </w:r>
          </w:p>
        </w:tc>
        <w:tc>
          <w:tcPr>
            <w:tcW w:w="2268" w:type="dxa"/>
            <w:tcBorders>
              <w:top w:val="dotted" w:sz="4" w:space="0" w:color="auto"/>
              <w:bottom w:val="dotted" w:sz="4" w:space="0" w:color="auto"/>
            </w:tcBorders>
          </w:tcPr>
          <w:p w:rsidR="007E6178" w:rsidRDefault="007E6178" w:rsidP="007E6178">
            <w:pPr>
              <w:jc w:val="left"/>
            </w:pPr>
            <w:r>
              <w:rPr>
                <w:rFonts w:hint="eastAsia"/>
              </w:rPr>
              <w:t>確定購入数受領</w:t>
            </w:r>
          </w:p>
          <w:p w:rsidR="0068510B" w:rsidRDefault="0068510B" w:rsidP="0068510B">
            <w:pPr>
              <w:jc w:val="left"/>
            </w:pPr>
            <w:r>
              <w:rPr>
                <w:rFonts w:hint="eastAsia"/>
              </w:rPr>
              <w:t>本体を</w:t>
            </w:r>
            <w:r>
              <w:rPr>
                <w:rFonts w:hint="eastAsia"/>
              </w:rPr>
              <w:t>apple</w:t>
            </w:r>
            <w:r>
              <w:rPr>
                <w:rFonts w:hint="eastAsia"/>
              </w:rPr>
              <w:t>発注</w:t>
            </w:r>
          </w:p>
          <w:p w:rsidR="0068510B" w:rsidRDefault="0068510B" w:rsidP="0068510B">
            <w:pPr>
              <w:jc w:val="left"/>
            </w:pPr>
          </w:p>
        </w:tc>
        <w:tc>
          <w:tcPr>
            <w:tcW w:w="2573" w:type="dxa"/>
            <w:tcBorders>
              <w:top w:val="dotted" w:sz="4" w:space="0" w:color="auto"/>
              <w:bottom w:val="dotted" w:sz="4" w:space="0" w:color="auto"/>
            </w:tcBorders>
          </w:tcPr>
          <w:p w:rsidR="0068510B" w:rsidRPr="0068510B" w:rsidRDefault="007E6178" w:rsidP="0068510B">
            <w:pPr>
              <w:jc w:val="left"/>
              <w:rPr>
                <w:sz w:val="18"/>
                <w:szCs w:val="18"/>
              </w:rPr>
            </w:pPr>
            <w:r w:rsidRPr="0068510B">
              <w:rPr>
                <w:rFonts w:hint="eastAsia"/>
                <w:sz w:val="18"/>
                <w:szCs w:val="18"/>
              </w:rPr>
              <w:t>iPad</w:t>
            </w:r>
            <w:r w:rsidRPr="0068510B">
              <w:rPr>
                <w:rFonts w:hint="eastAsia"/>
                <w:sz w:val="18"/>
                <w:szCs w:val="18"/>
              </w:rPr>
              <w:t>購入者、</w:t>
            </w:r>
            <w:r w:rsidR="0068510B" w:rsidRPr="0068510B">
              <w:rPr>
                <w:rFonts w:hint="eastAsia"/>
                <w:sz w:val="18"/>
                <w:szCs w:val="18"/>
              </w:rPr>
              <w:t>キッティング作業申込者数の確定（但し、予定より数日遅れる可能性あり）</w:t>
            </w:r>
          </w:p>
        </w:tc>
      </w:tr>
      <w:tr w:rsidR="007E6178" w:rsidTr="0068510B">
        <w:tc>
          <w:tcPr>
            <w:tcW w:w="800" w:type="dxa"/>
            <w:tcBorders>
              <w:top w:val="dotted" w:sz="4" w:space="0" w:color="auto"/>
            </w:tcBorders>
          </w:tcPr>
          <w:p w:rsidR="007E6178" w:rsidRDefault="0068510B" w:rsidP="007E6178">
            <w:pPr>
              <w:jc w:val="left"/>
            </w:pPr>
            <w:r>
              <w:rPr>
                <w:rFonts w:hint="eastAsia"/>
              </w:rPr>
              <w:t>4/22</w:t>
            </w:r>
          </w:p>
          <w:p w:rsidR="0068510B" w:rsidRDefault="0068510B" w:rsidP="007E6178">
            <w:pPr>
              <w:jc w:val="left"/>
            </w:pPr>
            <w:r>
              <w:rPr>
                <w:rFonts w:hint="eastAsia"/>
              </w:rPr>
              <w:t>～</w:t>
            </w:r>
            <w:r>
              <w:rPr>
                <w:rFonts w:hint="eastAsia"/>
              </w:rPr>
              <w:t>23</w:t>
            </w:r>
          </w:p>
        </w:tc>
        <w:tc>
          <w:tcPr>
            <w:tcW w:w="1463" w:type="dxa"/>
            <w:tcBorders>
              <w:top w:val="dotted" w:sz="4" w:space="0" w:color="auto"/>
            </w:tcBorders>
          </w:tcPr>
          <w:p w:rsidR="007E6178" w:rsidRDefault="0068510B" w:rsidP="007E6178">
            <w:pPr>
              <w:jc w:val="left"/>
            </w:pPr>
            <w:r>
              <w:rPr>
                <w:rFonts w:hint="eastAsia"/>
              </w:rPr>
              <w:t>学習合宿</w:t>
            </w:r>
          </w:p>
        </w:tc>
        <w:tc>
          <w:tcPr>
            <w:tcW w:w="2410" w:type="dxa"/>
            <w:tcBorders>
              <w:top w:val="dotted" w:sz="4" w:space="0" w:color="auto"/>
            </w:tcBorders>
          </w:tcPr>
          <w:p w:rsidR="007E6178" w:rsidRDefault="00477C09" w:rsidP="007E6178">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-54610</wp:posOffset>
                      </wp:positionV>
                      <wp:extent cx="219075" cy="685800"/>
                      <wp:effectExtent l="19050" t="0" r="47625" b="38100"/>
                      <wp:wrapNone/>
                      <wp:docPr id="2" name="下矢印 2"/>
                      <wp:cNvGraphicFramePr/>
                      <a:graphic xmlns:a="http://schemas.openxmlformats.org/drawingml/2006/main">
                        <a:graphicData uri="http://schemas.microsoft.com/office/word/2010/wordprocessingShape">
                          <wps:wsp>
                            <wps:cNvSpPr/>
                            <wps:spPr>
                              <a:xfrm>
                                <a:off x="0" y="0"/>
                                <a:ext cx="219075"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ED7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95pt;margin-top:-4.3pt;width:17.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" adj="18150" fillcolor="#5b9bd5 [3204]" strokecolor="#1f4d78 [1604]" strokeweight="1pt"/>
                  </w:pict>
                </mc:Fallback>
              </mc:AlternateContent>
            </w:r>
          </w:p>
        </w:tc>
        <w:tc>
          <w:tcPr>
            <w:tcW w:w="2268" w:type="dxa"/>
            <w:tcBorders>
              <w:top w:val="dotted" w:sz="4" w:space="0" w:color="auto"/>
            </w:tcBorders>
          </w:tcPr>
          <w:p w:rsidR="007E6178" w:rsidRDefault="007E6178" w:rsidP="007E6178">
            <w:pPr>
              <w:jc w:val="left"/>
            </w:pPr>
          </w:p>
        </w:tc>
        <w:tc>
          <w:tcPr>
            <w:tcW w:w="2573" w:type="dxa"/>
            <w:tcBorders>
              <w:top w:val="dotted" w:sz="4" w:space="0" w:color="auto"/>
            </w:tcBorders>
          </w:tcPr>
          <w:p w:rsidR="007E6178" w:rsidRPr="0068510B" w:rsidRDefault="007E6178" w:rsidP="007E6178">
            <w:pPr>
              <w:jc w:val="left"/>
              <w:rPr>
                <w:sz w:val="18"/>
                <w:szCs w:val="18"/>
              </w:rPr>
            </w:pPr>
          </w:p>
        </w:tc>
      </w:tr>
    </w:tbl>
    <w:p w:rsidR="007E6178" w:rsidRDefault="00477C09" w:rsidP="007E6178">
      <w:pPr>
        <w:jc w:val="left"/>
      </w:pPr>
      <w:r>
        <w:rPr>
          <w:rFonts w:hint="eastAsia"/>
          <w:noProof/>
        </w:rPr>
        <mc:AlternateContent>
          <mc:Choice Requires="wps">
            <w:drawing>
              <wp:anchor distT="0" distB="0" distL="114300" distR="114300" simplePos="0" relativeHeight="251664384" behindDoc="0" locked="0" layoutInCell="1" allowOverlap="1" wp14:anchorId="4ED8DF18" wp14:editId="70F372B5">
                <wp:simplePos x="0" y="0"/>
                <wp:positionH relativeFrom="column">
                  <wp:posOffset>1872615</wp:posOffset>
                </wp:positionH>
                <wp:positionV relativeFrom="paragraph">
                  <wp:posOffset>3041015</wp:posOffset>
                </wp:positionV>
                <wp:extent cx="209550" cy="381000"/>
                <wp:effectExtent l="19050" t="0" r="38100" b="38100"/>
                <wp:wrapNone/>
                <wp:docPr id="3" name="下矢印 3"/>
                <wp:cNvGraphicFramePr/>
                <a:graphic xmlns:a="http://schemas.openxmlformats.org/drawingml/2006/main">
                  <a:graphicData uri="http://schemas.microsoft.com/office/word/2010/wordprocessingShape">
                    <wps:wsp>
                      <wps:cNvSpPr/>
                      <wps:spPr>
                        <a:xfrm>
                          <a:off x="0" y="0"/>
                          <a:ext cx="209550" cy="381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1F77" id="下矢印 3" o:spid="_x0000_s1026" type="#_x0000_t67" style="position:absolute;left:0;text-align:left;margin-left:147.45pt;margin-top:239.45pt;width:16.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" adj="15660" fillcolor="#5b9bd5" strokecolor="#41719c" strokeweight="1pt"/>
            </w:pict>
          </mc:Fallback>
        </mc:AlternateContent>
      </w:r>
      <w:r>
        <w:rPr>
          <w:rFonts w:hint="eastAsia"/>
        </w:rPr>
        <w:t xml:space="preserve">　　　　　　　　　　（納品見込み時期判明後）</w:t>
      </w:r>
      <w:r w:rsidR="0068510B" w:rsidRPr="00477C09">
        <w:rPr>
          <w:rFonts w:hint="eastAsia"/>
          <w:b/>
        </w:rPr>
        <w:t>納品</w:t>
      </w:r>
      <w:r w:rsidR="000F2128">
        <w:rPr>
          <w:rFonts w:hint="eastAsia"/>
          <w:b/>
        </w:rPr>
        <w:t>時期が遅れ、８月以降になる予定</w:t>
      </w:r>
    </w:p>
    <w:tbl>
      <w:tblPr>
        <w:tblStyle w:val="a7"/>
        <w:tblW w:w="0" w:type="auto"/>
        <w:tblLook w:val="04A0" w:firstRow="1" w:lastRow="0" w:firstColumn="1" w:lastColumn="0" w:noHBand="0" w:noVBand="1"/>
      </w:tblPr>
      <w:tblGrid>
        <w:gridCol w:w="3397"/>
        <w:gridCol w:w="3402"/>
        <w:gridCol w:w="2694"/>
      </w:tblGrid>
      <w:tr w:rsidR="0068510B" w:rsidTr="00FD1706">
        <w:tc>
          <w:tcPr>
            <w:tcW w:w="3397" w:type="dxa"/>
            <w:tcBorders>
              <w:bottom w:val="single" w:sz="4" w:space="0" w:color="auto"/>
            </w:tcBorders>
          </w:tcPr>
          <w:p w:rsidR="0068510B" w:rsidRDefault="0068510B" w:rsidP="0068510B">
            <w:pPr>
              <w:jc w:val="center"/>
            </w:pPr>
            <w:r>
              <w:rPr>
                <w:rFonts w:hint="eastAsia"/>
              </w:rPr>
              <w:t>学校側</w:t>
            </w:r>
          </w:p>
        </w:tc>
        <w:tc>
          <w:tcPr>
            <w:tcW w:w="3402" w:type="dxa"/>
            <w:tcBorders>
              <w:bottom w:val="single" w:sz="4" w:space="0" w:color="auto"/>
            </w:tcBorders>
          </w:tcPr>
          <w:p w:rsidR="0068510B" w:rsidRDefault="0068510B" w:rsidP="0068510B">
            <w:pPr>
              <w:jc w:val="center"/>
            </w:pPr>
            <w:r>
              <w:rPr>
                <w:rFonts w:hint="eastAsia"/>
              </w:rPr>
              <w:t>業者側（大塚商会）</w:t>
            </w:r>
          </w:p>
        </w:tc>
        <w:tc>
          <w:tcPr>
            <w:tcW w:w="2694" w:type="dxa"/>
            <w:tcBorders>
              <w:bottom w:val="single" w:sz="4" w:space="0" w:color="auto"/>
            </w:tcBorders>
          </w:tcPr>
          <w:p w:rsidR="0068510B" w:rsidRPr="0068510B" w:rsidRDefault="0068510B" w:rsidP="0068510B">
            <w:pPr>
              <w:jc w:val="center"/>
              <w:rPr>
                <w:szCs w:val="21"/>
              </w:rPr>
            </w:pPr>
            <w:r w:rsidRPr="0068510B">
              <w:rPr>
                <w:rFonts w:hint="eastAsia"/>
                <w:szCs w:val="21"/>
              </w:rPr>
              <w:t>備考</w:t>
            </w:r>
          </w:p>
        </w:tc>
      </w:tr>
      <w:tr w:rsidR="00477C09" w:rsidTr="00716BBC">
        <w:tc>
          <w:tcPr>
            <w:tcW w:w="3397" w:type="dxa"/>
            <w:vMerge w:val="restart"/>
            <w:tcBorders>
              <w:top w:val="single" w:sz="4" w:space="0" w:color="auto"/>
            </w:tcBorders>
          </w:tcPr>
          <w:p w:rsidR="00477C09" w:rsidRDefault="00477C09" w:rsidP="00716BBC">
            <w:pPr>
              <w:jc w:val="left"/>
            </w:pPr>
            <w:r>
              <w:rPr>
                <w:rFonts w:hint="eastAsia"/>
              </w:rPr>
              <w:t>（必要なアクセサリー、アプリについての検討）</w:t>
            </w:r>
          </w:p>
          <w:p w:rsidR="00477C09" w:rsidRDefault="00477C09" w:rsidP="00716BBC">
            <w:pPr>
              <w:jc w:val="left"/>
            </w:pPr>
          </w:p>
          <w:p w:rsidR="00477C09" w:rsidRDefault="00477C09" w:rsidP="00716BBC">
            <w:pPr>
              <w:jc w:val="left"/>
            </w:pPr>
            <w:r>
              <w:rPr>
                <w:rFonts w:hint="eastAsia"/>
              </w:rPr>
              <w:t>②</w:t>
            </w:r>
            <w:proofErr w:type="spellStart"/>
            <w:r>
              <w:rPr>
                <w:rFonts w:hint="eastAsia"/>
              </w:rPr>
              <w:t>applecare</w:t>
            </w:r>
            <w:proofErr w:type="spellEnd"/>
            <w:r>
              <w:rPr>
                <w:rFonts w:hint="eastAsia"/>
              </w:rPr>
              <w:t>、保険についての案内作成、保護者への配付</w:t>
            </w:r>
          </w:p>
          <w:p w:rsidR="00477C09" w:rsidRDefault="00477C09" w:rsidP="00716BBC">
            <w:pPr>
              <w:jc w:val="left"/>
            </w:pPr>
          </w:p>
        </w:tc>
        <w:tc>
          <w:tcPr>
            <w:tcW w:w="3402" w:type="dxa"/>
            <w:tcBorders>
              <w:top w:val="single" w:sz="4" w:space="0" w:color="auto"/>
              <w:bottom w:val="dotted" w:sz="4" w:space="0" w:color="auto"/>
            </w:tcBorders>
          </w:tcPr>
          <w:p w:rsidR="00477C09" w:rsidRDefault="00477C09" w:rsidP="00716BBC">
            <w:pPr>
              <w:jc w:val="left"/>
            </w:pPr>
            <w:r>
              <w:rPr>
                <w:rFonts w:hint="eastAsia"/>
              </w:rPr>
              <w:t>①納品見込み時期判明後、学校に連絡</w:t>
            </w:r>
          </w:p>
        </w:tc>
        <w:tc>
          <w:tcPr>
            <w:tcW w:w="2694" w:type="dxa"/>
            <w:tcBorders>
              <w:top w:val="single" w:sz="4" w:space="0" w:color="auto"/>
              <w:bottom w:val="dotted" w:sz="4" w:space="0" w:color="auto"/>
            </w:tcBorders>
          </w:tcPr>
          <w:p w:rsidR="00477C09" w:rsidRDefault="00477C09" w:rsidP="00716BBC">
            <w:pPr>
              <w:jc w:val="left"/>
              <w:rPr>
                <w:sz w:val="18"/>
                <w:szCs w:val="18"/>
              </w:rPr>
            </w:pPr>
            <w:r>
              <w:rPr>
                <w:rFonts w:hint="eastAsia"/>
                <w:sz w:val="18"/>
                <w:szCs w:val="18"/>
              </w:rPr>
              <w:t>できる限り早めに連絡を希望</w:t>
            </w:r>
          </w:p>
          <w:p w:rsidR="00477C09" w:rsidRDefault="00477C09" w:rsidP="00FD1706">
            <w:pPr>
              <w:ind w:left="208" w:hangingChars="100" w:hanging="208"/>
              <w:jc w:val="left"/>
              <w:rPr>
                <w:sz w:val="18"/>
                <w:szCs w:val="18"/>
              </w:rPr>
            </w:pPr>
            <w:r>
              <w:rPr>
                <w:rFonts w:hint="eastAsia"/>
                <w:sz w:val="18"/>
                <w:szCs w:val="18"/>
              </w:rPr>
              <w:t>・</w:t>
            </w:r>
            <w:proofErr w:type="spellStart"/>
            <w:r>
              <w:rPr>
                <w:rFonts w:hint="eastAsia"/>
                <w:sz w:val="18"/>
                <w:szCs w:val="18"/>
              </w:rPr>
              <w:t>applecare</w:t>
            </w:r>
            <w:proofErr w:type="spellEnd"/>
            <w:r>
              <w:rPr>
                <w:rFonts w:hint="eastAsia"/>
                <w:sz w:val="18"/>
                <w:szCs w:val="18"/>
              </w:rPr>
              <w:t>や保険についての資料</w:t>
            </w:r>
          </w:p>
          <w:p w:rsidR="00477C09" w:rsidRPr="0068510B" w:rsidRDefault="00477C09" w:rsidP="00FD1706">
            <w:pPr>
              <w:ind w:left="208" w:hangingChars="100" w:hanging="208"/>
              <w:jc w:val="left"/>
              <w:rPr>
                <w:sz w:val="18"/>
                <w:szCs w:val="18"/>
              </w:rPr>
            </w:pPr>
            <w:r>
              <w:rPr>
                <w:rFonts w:hint="eastAsia"/>
                <w:sz w:val="18"/>
                <w:szCs w:val="18"/>
              </w:rPr>
              <w:t>・アクセサリー（保護カバー、キーボード等）の購入会？の検討</w:t>
            </w:r>
          </w:p>
        </w:tc>
      </w:tr>
      <w:tr w:rsidR="00477C09" w:rsidTr="00716BBC">
        <w:tc>
          <w:tcPr>
            <w:tcW w:w="3397" w:type="dxa"/>
            <w:vMerge/>
          </w:tcPr>
          <w:p w:rsidR="00477C09" w:rsidRDefault="00477C09" w:rsidP="00716BBC">
            <w:pPr>
              <w:jc w:val="left"/>
            </w:pPr>
          </w:p>
        </w:tc>
        <w:tc>
          <w:tcPr>
            <w:tcW w:w="3402" w:type="dxa"/>
            <w:tcBorders>
              <w:top w:val="dotted" w:sz="4" w:space="0" w:color="auto"/>
              <w:bottom w:val="dotted" w:sz="4" w:space="0" w:color="auto"/>
            </w:tcBorders>
          </w:tcPr>
          <w:p w:rsidR="00477C09" w:rsidRDefault="00477C09" w:rsidP="00FD1706">
            <w:pPr>
              <w:jc w:val="left"/>
            </w:pPr>
            <w:r>
              <w:rPr>
                <w:rFonts w:hint="eastAsia"/>
              </w:rPr>
              <w:t>（キッティング日程の検討）</w:t>
            </w:r>
          </w:p>
        </w:tc>
        <w:tc>
          <w:tcPr>
            <w:tcW w:w="2694" w:type="dxa"/>
            <w:tcBorders>
              <w:top w:val="dotted" w:sz="4" w:space="0" w:color="auto"/>
              <w:bottom w:val="dotted" w:sz="4" w:space="0" w:color="auto"/>
            </w:tcBorders>
          </w:tcPr>
          <w:p w:rsidR="00477C09" w:rsidRPr="0068510B" w:rsidRDefault="00477C09" w:rsidP="00716BBC">
            <w:pPr>
              <w:jc w:val="left"/>
              <w:rPr>
                <w:sz w:val="18"/>
                <w:szCs w:val="18"/>
              </w:rPr>
            </w:pPr>
            <w:r>
              <w:rPr>
                <w:rFonts w:hint="eastAsia"/>
                <w:sz w:val="18"/>
                <w:szCs w:val="18"/>
              </w:rPr>
              <w:t>今後の手続きやアクセサリー・保険購入の案穴井を配付して準備</w:t>
            </w:r>
          </w:p>
        </w:tc>
      </w:tr>
      <w:tr w:rsidR="00477C09" w:rsidTr="00716BBC">
        <w:tc>
          <w:tcPr>
            <w:tcW w:w="3397" w:type="dxa"/>
            <w:vMerge/>
            <w:tcBorders>
              <w:bottom w:val="single" w:sz="4" w:space="0" w:color="auto"/>
            </w:tcBorders>
          </w:tcPr>
          <w:p w:rsidR="00477C09" w:rsidRDefault="00477C09" w:rsidP="00716BBC">
            <w:pPr>
              <w:jc w:val="left"/>
            </w:pPr>
          </w:p>
        </w:tc>
        <w:tc>
          <w:tcPr>
            <w:tcW w:w="3402" w:type="dxa"/>
            <w:tcBorders>
              <w:top w:val="dotted" w:sz="4" w:space="0" w:color="auto"/>
              <w:bottom w:val="single" w:sz="4" w:space="0" w:color="auto"/>
            </w:tcBorders>
          </w:tcPr>
          <w:p w:rsidR="00477C09" w:rsidRDefault="00477C09" w:rsidP="00716BBC">
            <w:pPr>
              <w:jc w:val="left"/>
            </w:pPr>
            <w:r>
              <w:rPr>
                <w:rFonts w:hint="eastAsia"/>
              </w:rPr>
              <w:t>③大塚商会に発注数の</w:t>
            </w:r>
            <w:r>
              <w:rPr>
                <w:rFonts w:hint="eastAsia"/>
              </w:rPr>
              <w:t>iPad</w:t>
            </w:r>
            <w:r>
              <w:rPr>
                <w:rFonts w:hint="eastAsia"/>
              </w:rPr>
              <w:t>が納品</w:t>
            </w:r>
          </w:p>
        </w:tc>
        <w:tc>
          <w:tcPr>
            <w:tcW w:w="2694" w:type="dxa"/>
            <w:tcBorders>
              <w:top w:val="dotted" w:sz="4" w:space="0" w:color="auto"/>
              <w:bottom w:val="single" w:sz="4" w:space="0" w:color="auto"/>
            </w:tcBorders>
          </w:tcPr>
          <w:p w:rsidR="00477C09" w:rsidRPr="0068510B" w:rsidRDefault="00477C09" w:rsidP="00716BBC">
            <w:pPr>
              <w:jc w:val="left"/>
              <w:rPr>
                <w:sz w:val="18"/>
                <w:szCs w:val="18"/>
              </w:rPr>
            </w:pPr>
            <w:r>
              <w:rPr>
                <w:rFonts w:hint="eastAsia"/>
                <w:sz w:val="18"/>
                <w:szCs w:val="18"/>
              </w:rPr>
              <w:t>日程の最終確認</w:t>
            </w:r>
          </w:p>
        </w:tc>
      </w:tr>
    </w:tbl>
    <w:p w:rsidR="00214A1C" w:rsidRDefault="00214A1C" w:rsidP="00214A1C">
      <w:pPr>
        <w:ind w:firstLineChars="100" w:firstLine="238"/>
        <w:jc w:val="left"/>
      </w:pPr>
      <w:r>
        <w:rPr>
          <w:rFonts w:hint="eastAsia"/>
        </w:rPr>
        <w:t xml:space="preserve">　　　　　　　　　　　　　（納品後の日程）</w:t>
      </w:r>
    </w:p>
    <w:p w:rsidR="00214A1C" w:rsidRPr="00214A1C" w:rsidRDefault="00214A1C" w:rsidP="00214A1C">
      <w:pPr>
        <w:jc w:val="left"/>
        <w:rPr>
          <w:b/>
          <w:sz w:val="20"/>
          <w:szCs w:val="20"/>
        </w:rPr>
      </w:pPr>
      <w:r w:rsidRPr="00214A1C">
        <w:rPr>
          <w:rFonts w:hint="eastAsia"/>
          <w:sz w:val="20"/>
          <w:szCs w:val="20"/>
        </w:rPr>
        <w:t>（注）</w:t>
      </w:r>
      <w:proofErr w:type="spellStart"/>
      <w:r w:rsidRPr="00214A1C">
        <w:rPr>
          <w:rFonts w:hint="eastAsia"/>
          <w:b/>
          <w:sz w:val="20"/>
          <w:szCs w:val="20"/>
        </w:rPr>
        <w:t>applecare</w:t>
      </w:r>
      <w:proofErr w:type="spellEnd"/>
      <w:r w:rsidRPr="00214A1C">
        <w:rPr>
          <w:rFonts w:hint="eastAsia"/>
          <w:b/>
          <w:sz w:val="20"/>
          <w:szCs w:val="20"/>
        </w:rPr>
        <w:t>の申し込みは納品後</w:t>
      </w:r>
      <w:r w:rsidRPr="00214A1C">
        <w:rPr>
          <w:rFonts w:hint="eastAsia"/>
          <w:b/>
          <w:sz w:val="20"/>
          <w:szCs w:val="20"/>
        </w:rPr>
        <w:t>30</w:t>
      </w:r>
      <w:r w:rsidRPr="00214A1C">
        <w:rPr>
          <w:rFonts w:hint="eastAsia"/>
          <w:b/>
          <w:sz w:val="20"/>
          <w:szCs w:val="20"/>
        </w:rPr>
        <w:t>日限定のため、できるだけ短い作業日程で引き渡し</w:t>
      </w:r>
    </w:p>
    <w:tbl>
      <w:tblPr>
        <w:tblStyle w:val="a7"/>
        <w:tblW w:w="0" w:type="auto"/>
        <w:tblLook w:val="04A0" w:firstRow="1" w:lastRow="0" w:firstColumn="1" w:lastColumn="0" w:noHBand="0" w:noVBand="1"/>
      </w:tblPr>
      <w:tblGrid>
        <w:gridCol w:w="3397"/>
        <w:gridCol w:w="3402"/>
        <w:gridCol w:w="2694"/>
      </w:tblGrid>
      <w:tr w:rsidR="00FD1706" w:rsidTr="00716BBC">
        <w:tc>
          <w:tcPr>
            <w:tcW w:w="3397" w:type="dxa"/>
            <w:tcBorders>
              <w:bottom w:val="single" w:sz="4" w:space="0" w:color="auto"/>
            </w:tcBorders>
          </w:tcPr>
          <w:p w:rsidR="00FD1706" w:rsidRDefault="00FD1706" w:rsidP="00716BBC">
            <w:pPr>
              <w:jc w:val="center"/>
            </w:pPr>
            <w:r>
              <w:rPr>
                <w:rFonts w:hint="eastAsia"/>
              </w:rPr>
              <w:t>学校側</w:t>
            </w:r>
          </w:p>
        </w:tc>
        <w:tc>
          <w:tcPr>
            <w:tcW w:w="3402" w:type="dxa"/>
            <w:tcBorders>
              <w:bottom w:val="single" w:sz="4" w:space="0" w:color="auto"/>
            </w:tcBorders>
          </w:tcPr>
          <w:p w:rsidR="00FD1706" w:rsidRDefault="00FD1706" w:rsidP="00716BBC">
            <w:pPr>
              <w:jc w:val="center"/>
            </w:pPr>
            <w:r>
              <w:rPr>
                <w:rFonts w:hint="eastAsia"/>
              </w:rPr>
              <w:t>業者側（大塚商会）</w:t>
            </w:r>
          </w:p>
        </w:tc>
        <w:tc>
          <w:tcPr>
            <w:tcW w:w="2694" w:type="dxa"/>
            <w:tcBorders>
              <w:bottom w:val="single" w:sz="4" w:space="0" w:color="auto"/>
            </w:tcBorders>
          </w:tcPr>
          <w:p w:rsidR="00FD1706" w:rsidRPr="0068510B" w:rsidRDefault="00FD1706" w:rsidP="00716BBC">
            <w:pPr>
              <w:jc w:val="center"/>
              <w:rPr>
                <w:szCs w:val="21"/>
              </w:rPr>
            </w:pPr>
            <w:r w:rsidRPr="0068510B">
              <w:rPr>
                <w:rFonts w:hint="eastAsia"/>
                <w:szCs w:val="21"/>
              </w:rPr>
              <w:t>備考</w:t>
            </w:r>
          </w:p>
        </w:tc>
      </w:tr>
      <w:tr w:rsidR="00FD1706" w:rsidTr="00716BBC">
        <w:tc>
          <w:tcPr>
            <w:tcW w:w="3397" w:type="dxa"/>
            <w:tcBorders>
              <w:top w:val="single" w:sz="4" w:space="0" w:color="auto"/>
              <w:bottom w:val="dotted" w:sz="4" w:space="0" w:color="auto"/>
            </w:tcBorders>
          </w:tcPr>
          <w:p w:rsidR="00FD1706" w:rsidRDefault="00214A1C" w:rsidP="00214A1C">
            <w:pPr>
              <w:jc w:val="left"/>
            </w:pPr>
            <w:r>
              <w:rPr>
                <w:rFonts w:hint="eastAsia"/>
              </w:rPr>
              <w:t>②校内作業の準備</w:t>
            </w:r>
          </w:p>
        </w:tc>
        <w:tc>
          <w:tcPr>
            <w:tcW w:w="3402" w:type="dxa"/>
            <w:tcBorders>
              <w:top w:val="single" w:sz="4" w:space="0" w:color="auto"/>
              <w:bottom w:val="dotted" w:sz="4" w:space="0" w:color="auto"/>
            </w:tcBorders>
          </w:tcPr>
          <w:p w:rsidR="00FD1706" w:rsidRDefault="00214A1C" w:rsidP="00716BBC">
            <w:pPr>
              <w:jc w:val="left"/>
            </w:pPr>
            <w:r>
              <w:rPr>
                <w:rFonts w:hint="eastAsia"/>
              </w:rPr>
              <w:t>①キッティング作業の準備</w:t>
            </w:r>
          </w:p>
        </w:tc>
        <w:tc>
          <w:tcPr>
            <w:tcW w:w="2694" w:type="dxa"/>
            <w:tcBorders>
              <w:top w:val="single" w:sz="4" w:space="0" w:color="auto"/>
              <w:bottom w:val="dotted" w:sz="4" w:space="0" w:color="auto"/>
            </w:tcBorders>
          </w:tcPr>
          <w:p w:rsidR="00FD1706" w:rsidRPr="0068510B" w:rsidRDefault="00FD1706" w:rsidP="00716BBC">
            <w:pPr>
              <w:ind w:left="208" w:hangingChars="100" w:hanging="208"/>
              <w:jc w:val="left"/>
              <w:rPr>
                <w:sz w:val="18"/>
                <w:szCs w:val="18"/>
              </w:rPr>
            </w:pPr>
          </w:p>
        </w:tc>
      </w:tr>
      <w:tr w:rsidR="00214A1C" w:rsidTr="00716BBC">
        <w:tc>
          <w:tcPr>
            <w:tcW w:w="6799" w:type="dxa"/>
            <w:gridSpan w:val="2"/>
            <w:tcBorders>
              <w:top w:val="dotted" w:sz="4" w:space="0" w:color="auto"/>
              <w:bottom w:val="dotted" w:sz="4" w:space="0" w:color="auto"/>
            </w:tcBorders>
          </w:tcPr>
          <w:p w:rsidR="00214A1C" w:rsidRDefault="00214A1C" w:rsidP="00214A1C">
            <w:pPr>
              <w:ind w:firstLineChars="400" w:firstLine="952"/>
              <w:jc w:val="left"/>
            </w:pPr>
            <w:r>
              <w:rPr>
                <w:rFonts w:hint="eastAsia"/>
              </w:rPr>
              <w:t xml:space="preserve">　③校内でのキッティング作業の実施</w:t>
            </w:r>
          </w:p>
        </w:tc>
        <w:tc>
          <w:tcPr>
            <w:tcW w:w="2694" w:type="dxa"/>
            <w:tcBorders>
              <w:top w:val="dotted" w:sz="4" w:space="0" w:color="auto"/>
              <w:bottom w:val="dotted" w:sz="4" w:space="0" w:color="auto"/>
            </w:tcBorders>
          </w:tcPr>
          <w:p w:rsidR="00214A1C" w:rsidRPr="0068510B" w:rsidRDefault="00214A1C" w:rsidP="00716BBC">
            <w:pPr>
              <w:jc w:val="left"/>
              <w:rPr>
                <w:sz w:val="18"/>
                <w:szCs w:val="18"/>
              </w:rPr>
            </w:pPr>
            <w:r>
              <w:rPr>
                <w:rFonts w:hint="eastAsia"/>
                <w:sz w:val="18"/>
                <w:szCs w:val="18"/>
              </w:rPr>
              <w:t>校内ネットワークを活用</w:t>
            </w:r>
          </w:p>
        </w:tc>
      </w:tr>
      <w:tr w:rsidR="00FD1706" w:rsidTr="00716BBC">
        <w:tc>
          <w:tcPr>
            <w:tcW w:w="3397" w:type="dxa"/>
            <w:tcBorders>
              <w:top w:val="dotted" w:sz="4" w:space="0" w:color="auto"/>
              <w:bottom w:val="dotted" w:sz="4" w:space="0" w:color="auto"/>
            </w:tcBorders>
          </w:tcPr>
          <w:p w:rsidR="00FD1706" w:rsidRDefault="00FD1706" w:rsidP="00716BBC">
            <w:pPr>
              <w:jc w:val="left"/>
            </w:pPr>
          </w:p>
        </w:tc>
        <w:tc>
          <w:tcPr>
            <w:tcW w:w="3402" w:type="dxa"/>
            <w:tcBorders>
              <w:top w:val="dotted" w:sz="4" w:space="0" w:color="auto"/>
              <w:bottom w:val="dotted" w:sz="4" w:space="0" w:color="auto"/>
            </w:tcBorders>
          </w:tcPr>
          <w:p w:rsidR="00FD1706" w:rsidRDefault="00214A1C" w:rsidP="00716BBC">
            <w:pPr>
              <w:jc w:val="left"/>
            </w:pPr>
            <w:r>
              <w:rPr>
                <w:rFonts w:hint="eastAsia"/>
              </w:rPr>
              <w:t>④作業確認後学校に引き渡し</w:t>
            </w:r>
          </w:p>
        </w:tc>
        <w:tc>
          <w:tcPr>
            <w:tcW w:w="2694" w:type="dxa"/>
            <w:tcBorders>
              <w:top w:val="dotted" w:sz="4" w:space="0" w:color="auto"/>
              <w:bottom w:val="dotted" w:sz="4" w:space="0" w:color="auto"/>
            </w:tcBorders>
          </w:tcPr>
          <w:p w:rsidR="00FD1706" w:rsidRPr="0068510B" w:rsidRDefault="00FD1706" w:rsidP="00716BBC">
            <w:pPr>
              <w:jc w:val="left"/>
              <w:rPr>
                <w:sz w:val="18"/>
                <w:szCs w:val="18"/>
              </w:rPr>
            </w:pPr>
          </w:p>
        </w:tc>
      </w:tr>
      <w:tr w:rsidR="00FD1706" w:rsidTr="00716BBC">
        <w:tc>
          <w:tcPr>
            <w:tcW w:w="3397" w:type="dxa"/>
            <w:tcBorders>
              <w:top w:val="dotted" w:sz="4" w:space="0" w:color="auto"/>
              <w:bottom w:val="dotted" w:sz="4" w:space="0" w:color="auto"/>
            </w:tcBorders>
          </w:tcPr>
          <w:p w:rsidR="00214A1C" w:rsidRDefault="00214A1C" w:rsidP="00716BBC">
            <w:pPr>
              <w:jc w:val="left"/>
            </w:pPr>
            <w:r>
              <w:rPr>
                <w:rFonts w:hint="eastAsia"/>
              </w:rPr>
              <w:t>⑤</w:t>
            </w:r>
            <w:r>
              <w:rPr>
                <w:rFonts w:hint="eastAsia"/>
              </w:rPr>
              <w:t>iPad</w:t>
            </w:r>
            <w:r>
              <w:rPr>
                <w:rFonts w:hint="eastAsia"/>
              </w:rPr>
              <w:t>受領、生徒に配付</w:t>
            </w:r>
          </w:p>
          <w:p w:rsidR="00214A1C" w:rsidRDefault="00214A1C" w:rsidP="00716BBC">
            <w:pPr>
              <w:jc w:val="left"/>
            </w:pPr>
            <w:r>
              <w:rPr>
                <w:rFonts w:hint="eastAsia"/>
              </w:rPr>
              <w:t xml:space="preserve">　</w:t>
            </w:r>
            <w:proofErr w:type="spellStart"/>
            <w:r>
              <w:t>A</w:t>
            </w:r>
            <w:r>
              <w:rPr>
                <w:rFonts w:hint="eastAsia"/>
              </w:rPr>
              <w:t>ppleID</w:t>
            </w:r>
            <w:proofErr w:type="spellEnd"/>
            <w:r>
              <w:rPr>
                <w:rFonts w:hint="eastAsia"/>
              </w:rPr>
              <w:t>を各自が取得</w:t>
            </w:r>
          </w:p>
        </w:tc>
        <w:tc>
          <w:tcPr>
            <w:tcW w:w="3402" w:type="dxa"/>
            <w:tcBorders>
              <w:top w:val="dotted" w:sz="4" w:space="0" w:color="auto"/>
              <w:bottom w:val="dotted" w:sz="4" w:space="0" w:color="auto"/>
            </w:tcBorders>
          </w:tcPr>
          <w:p w:rsidR="00FD1706" w:rsidRDefault="00FD1706" w:rsidP="00716BBC">
            <w:pPr>
              <w:jc w:val="left"/>
            </w:pPr>
          </w:p>
        </w:tc>
        <w:tc>
          <w:tcPr>
            <w:tcW w:w="2694" w:type="dxa"/>
            <w:tcBorders>
              <w:top w:val="dotted" w:sz="4" w:space="0" w:color="auto"/>
              <w:bottom w:val="dotted" w:sz="4" w:space="0" w:color="auto"/>
            </w:tcBorders>
          </w:tcPr>
          <w:p w:rsidR="00FD1706" w:rsidRDefault="00477C09" w:rsidP="00716BBC">
            <w:pPr>
              <w:jc w:val="left"/>
              <w:rPr>
                <w:sz w:val="18"/>
                <w:szCs w:val="18"/>
              </w:rPr>
            </w:pPr>
            <w:r>
              <w:rPr>
                <w:rFonts w:hint="eastAsia"/>
                <w:sz w:val="18"/>
                <w:szCs w:val="18"/>
              </w:rPr>
              <w:t>請求書の提示</w:t>
            </w:r>
          </w:p>
          <w:p w:rsidR="00477C09" w:rsidRPr="0068510B" w:rsidRDefault="00477C09" w:rsidP="00716BBC">
            <w:pPr>
              <w:jc w:val="left"/>
              <w:rPr>
                <w:sz w:val="18"/>
                <w:szCs w:val="18"/>
              </w:rPr>
            </w:pPr>
            <w:r>
              <w:rPr>
                <w:rFonts w:hint="eastAsia"/>
                <w:sz w:val="18"/>
                <w:szCs w:val="18"/>
              </w:rPr>
              <w:t>学校側から一括支払い</w:t>
            </w:r>
          </w:p>
        </w:tc>
      </w:tr>
      <w:tr w:rsidR="00477C09" w:rsidTr="00716BBC">
        <w:tc>
          <w:tcPr>
            <w:tcW w:w="3397" w:type="dxa"/>
            <w:tcBorders>
              <w:top w:val="dotted" w:sz="4" w:space="0" w:color="auto"/>
              <w:bottom w:val="dotted" w:sz="4" w:space="0" w:color="auto"/>
            </w:tcBorders>
          </w:tcPr>
          <w:p w:rsidR="00477C09" w:rsidRDefault="00477C09" w:rsidP="00716BBC">
            <w:pPr>
              <w:jc w:val="left"/>
            </w:pPr>
            <w:r>
              <w:rPr>
                <w:rFonts w:hint="eastAsia"/>
              </w:rPr>
              <w:t>⑥各自で</w:t>
            </w:r>
            <w:proofErr w:type="spellStart"/>
            <w:r>
              <w:rPr>
                <w:rFonts w:hint="eastAsia"/>
              </w:rPr>
              <w:t>applecare</w:t>
            </w:r>
            <w:proofErr w:type="spellEnd"/>
            <w:r>
              <w:rPr>
                <w:rFonts w:hint="eastAsia"/>
              </w:rPr>
              <w:t>、もしくは別途保険などに加入</w:t>
            </w:r>
          </w:p>
        </w:tc>
        <w:tc>
          <w:tcPr>
            <w:tcW w:w="3402" w:type="dxa"/>
            <w:tcBorders>
              <w:top w:val="dotted" w:sz="4" w:space="0" w:color="auto"/>
              <w:bottom w:val="dotted" w:sz="4" w:space="0" w:color="auto"/>
            </w:tcBorders>
          </w:tcPr>
          <w:p w:rsidR="00477C09" w:rsidRDefault="00477C09" w:rsidP="00716BBC">
            <w:pPr>
              <w:jc w:val="left"/>
            </w:pPr>
          </w:p>
        </w:tc>
        <w:tc>
          <w:tcPr>
            <w:tcW w:w="2694" w:type="dxa"/>
            <w:vMerge w:val="restart"/>
            <w:tcBorders>
              <w:top w:val="dotted" w:sz="4" w:space="0" w:color="auto"/>
            </w:tcBorders>
          </w:tcPr>
          <w:p w:rsidR="00477C09" w:rsidRPr="00477C09" w:rsidRDefault="00477C09" w:rsidP="00477C09">
            <w:pPr>
              <w:jc w:val="left"/>
              <w:rPr>
                <w:sz w:val="18"/>
                <w:szCs w:val="18"/>
              </w:rPr>
            </w:pPr>
            <w:r>
              <w:rPr>
                <w:rFonts w:hint="eastAsia"/>
                <w:sz w:val="18"/>
                <w:szCs w:val="18"/>
              </w:rPr>
              <w:t>保険、アクセサリーの購入方法について別途検討</w:t>
            </w:r>
          </w:p>
        </w:tc>
      </w:tr>
      <w:tr w:rsidR="00477C09" w:rsidTr="00716BBC">
        <w:tc>
          <w:tcPr>
            <w:tcW w:w="3397" w:type="dxa"/>
            <w:tcBorders>
              <w:top w:val="dotted" w:sz="4" w:space="0" w:color="auto"/>
              <w:bottom w:val="dotted" w:sz="4" w:space="0" w:color="auto"/>
            </w:tcBorders>
          </w:tcPr>
          <w:p w:rsidR="00477C09" w:rsidRPr="00477C09" w:rsidRDefault="00477C09" w:rsidP="00477C09">
            <w:pPr>
              <w:jc w:val="left"/>
            </w:pPr>
            <w:r>
              <w:rPr>
                <w:rFonts w:hint="eastAsia"/>
              </w:rPr>
              <w:t>⑦キーボードなどを購入</w:t>
            </w:r>
          </w:p>
        </w:tc>
        <w:tc>
          <w:tcPr>
            <w:tcW w:w="3402" w:type="dxa"/>
            <w:tcBorders>
              <w:top w:val="dotted" w:sz="4" w:space="0" w:color="auto"/>
              <w:bottom w:val="dotted" w:sz="4" w:space="0" w:color="auto"/>
            </w:tcBorders>
          </w:tcPr>
          <w:p w:rsidR="00477C09" w:rsidRDefault="00477C09" w:rsidP="00716BBC">
            <w:pPr>
              <w:jc w:val="left"/>
            </w:pPr>
          </w:p>
        </w:tc>
        <w:tc>
          <w:tcPr>
            <w:tcW w:w="2694" w:type="dxa"/>
            <w:vMerge/>
            <w:tcBorders>
              <w:bottom w:val="dotted" w:sz="4" w:space="0" w:color="auto"/>
            </w:tcBorders>
          </w:tcPr>
          <w:p w:rsidR="00477C09" w:rsidRPr="0068510B" w:rsidRDefault="00477C09" w:rsidP="00716BBC">
            <w:pPr>
              <w:jc w:val="left"/>
              <w:rPr>
                <w:sz w:val="18"/>
                <w:szCs w:val="18"/>
              </w:rPr>
            </w:pPr>
          </w:p>
        </w:tc>
      </w:tr>
      <w:tr w:rsidR="00FD1706" w:rsidTr="00716BBC">
        <w:tc>
          <w:tcPr>
            <w:tcW w:w="3397" w:type="dxa"/>
            <w:tcBorders>
              <w:top w:val="dotted" w:sz="4" w:space="0" w:color="auto"/>
            </w:tcBorders>
          </w:tcPr>
          <w:p w:rsidR="00FD1706" w:rsidRDefault="00477C09" w:rsidP="00716BBC">
            <w:pPr>
              <w:jc w:val="left"/>
            </w:pPr>
            <w:r>
              <w:rPr>
                <w:rFonts w:hint="eastAsia"/>
              </w:rPr>
              <w:t>⑧授業等で活用</w:t>
            </w:r>
          </w:p>
        </w:tc>
        <w:tc>
          <w:tcPr>
            <w:tcW w:w="3402" w:type="dxa"/>
            <w:tcBorders>
              <w:top w:val="dotted" w:sz="4" w:space="0" w:color="auto"/>
            </w:tcBorders>
          </w:tcPr>
          <w:p w:rsidR="00FD1706" w:rsidRDefault="00FD1706" w:rsidP="00716BBC">
            <w:pPr>
              <w:jc w:val="left"/>
            </w:pPr>
          </w:p>
        </w:tc>
        <w:tc>
          <w:tcPr>
            <w:tcW w:w="2694" w:type="dxa"/>
            <w:tcBorders>
              <w:top w:val="dotted" w:sz="4" w:space="0" w:color="auto"/>
            </w:tcBorders>
          </w:tcPr>
          <w:p w:rsidR="00FD1706" w:rsidRPr="0068510B" w:rsidRDefault="00477C09" w:rsidP="00716BBC">
            <w:pPr>
              <w:jc w:val="left"/>
              <w:rPr>
                <w:sz w:val="18"/>
                <w:szCs w:val="18"/>
              </w:rPr>
            </w:pPr>
            <w:r>
              <w:rPr>
                <w:rFonts w:hint="eastAsia"/>
                <w:sz w:val="18"/>
                <w:szCs w:val="18"/>
              </w:rPr>
              <w:t>活用時マナーの徹底など</w:t>
            </w:r>
          </w:p>
        </w:tc>
      </w:tr>
    </w:tbl>
    <w:p w:rsidR="004A5835" w:rsidRDefault="00477C09" w:rsidP="00DE4DDA">
      <w:pPr>
        <w:ind w:left="684" w:hangingChars="300" w:hanging="684"/>
        <w:jc w:val="left"/>
        <w:rPr>
          <w:sz w:val="20"/>
          <w:szCs w:val="20"/>
        </w:rPr>
      </w:pPr>
      <w:r w:rsidRPr="00477C09">
        <w:rPr>
          <w:rFonts w:hint="eastAsia"/>
          <w:sz w:val="20"/>
          <w:szCs w:val="20"/>
        </w:rPr>
        <w:t>（注）ＢＹＯＤにおけるｉＰａｄは個人の私有物であり、保険・アクセサリー・アプリの購入については原則として</w:t>
      </w:r>
      <w:r>
        <w:rPr>
          <w:rFonts w:hint="eastAsia"/>
          <w:sz w:val="20"/>
          <w:szCs w:val="20"/>
        </w:rPr>
        <w:t>各自で行うものと考える。</w:t>
      </w:r>
    </w:p>
    <w:p w:rsidR="00BE488D" w:rsidRDefault="00AC6D25" w:rsidP="00BE488D">
      <w:pPr>
        <w:jc w:val="center"/>
      </w:pPr>
      <w:r>
        <w:rPr>
          <w:rFonts w:hint="eastAsia"/>
          <w:noProof/>
        </w:rPr>
        <w:lastRenderedPageBreak/>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5715</wp:posOffset>
                </wp:positionV>
                <wp:extent cx="1647825" cy="438150"/>
                <wp:effectExtent l="0" t="0" r="28575" b="323850"/>
                <wp:wrapNone/>
                <wp:docPr id="15" name="四角形吹き出し 15"/>
                <wp:cNvGraphicFramePr/>
                <a:graphic xmlns:a="http://schemas.openxmlformats.org/drawingml/2006/main">
                  <a:graphicData uri="http://schemas.microsoft.com/office/word/2010/wordprocessingShape">
                    <wps:wsp>
                      <wps:cNvSpPr/>
                      <wps:spPr>
                        <a:xfrm>
                          <a:off x="0" y="0"/>
                          <a:ext cx="1647825" cy="438150"/>
                        </a:xfrm>
                        <a:prstGeom prst="wedgeRectCallout">
                          <a:avLst>
                            <a:gd name="adj1" fmla="val -44938"/>
                            <a:gd name="adj2" fmla="val 11535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3045" w:rsidRDefault="00EF3045" w:rsidP="00E81963">
                            <w:pPr>
                              <w:spacing w:line="280" w:lineRule="exact"/>
                              <w:jc w:val="center"/>
                            </w:pPr>
                            <w:r>
                              <w:rPr>
                                <w:rFonts w:hint="eastAsia"/>
                              </w:rPr>
                              <w:t>職員</w:t>
                            </w:r>
                            <w:r>
                              <w:t>及び全般的</w:t>
                            </w:r>
                            <w:r>
                              <w:rPr>
                                <w:rFonts w:hint="eastAsia"/>
                              </w:rPr>
                              <w:t>規定</w:t>
                            </w:r>
                          </w:p>
                          <w:p w:rsidR="00EF3045" w:rsidRDefault="00EF3045" w:rsidP="00E81963">
                            <w:pPr>
                              <w:spacing w:line="280" w:lineRule="exact"/>
                              <w:jc w:val="center"/>
                            </w:pPr>
                            <w:r>
                              <w:rPr>
                                <w:rFonts w:hint="eastAsia"/>
                              </w:rPr>
                              <w:t>（原案）</w:t>
                            </w:r>
                          </w:p>
                          <w:p w:rsidR="00EF3045" w:rsidRDefault="00EF3045" w:rsidP="00AC6D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3" type="#_x0000_t61" style="position:absolute;left:0;text-align:left;margin-left:78.55pt;margin-top:.45pt;width:129.75pt;height:34.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" adj="1093,35717" fillcolor="#5b9bd5 [3204]" strokecolor="#1f4d78 [1604]" strokeweight="1pt">
                <v:textbox>
                  <w:txbxContent>
                    <w:p w:rsidR="00EF3045" w:rsidRDefault="00EF3045" w:rsidP="00E81963">
                      <w:pPr>
                        <w:spacing w:line="280" w:lineRule="exact"/>
                        <w:jc w:val="center"/>
                      </w:pPr>
                      <w:r>
                        <w:rPr>
                          <w:rFonts w:hint="eastAsia"/>
                        </w:rPr>
                        <w:t>職員</w:t>
                      </w:r>
                      <w:r>
                        <w:t>及び全般的</w:t>
                      </w:r>
                      <w:r>
                        <w:rPr>
                          <w:rFonts w:hint="eastAsia"/>
                        </w:rPr>
                        <w:t>規定</w:t>
                      </w:r>
                    </w:p>
                    <w:p w:rsidR="00EF3045" w:rsidRDefault="00EF3045" w:rsidP="00E81963">
                      <w:pPr>
                        <w:spacing w:line="280" w:lineRule="exact"/>
                        <w:jc w:val="center"/>
                      </w:pPr>
                      <w:r>
                        <w:rPr>
                          <w:rFonts w:hint="eastAsia"/>
                        </w:rPr>
                        <w:t>（原案）</w:t>
                      </w:r>
                    </w:p>
                    <w:p w:rsidR="00EF3045" w:rsidRDefault="00EF3045" w:rsidP="00AC6D25">
                      <w:pPr>
                        <w:jc w:val="center"/>
                      </w:pPr>
                    </w:p>
                  </w:txbxContent>
                </v:textbox>
                <w10:wrap anchorx="margin"/>
              </v:shape>
            </w:pict>
          </mc:Fallback>
        </mc:AlternateContent>
      </w:r>
      <w:r w:rsidR="00BE488D">
        <w:rPr>
          <w:rFonts w:hint="eastAsia"/>
        </w:rPr>
        <w:t>宝塚西高校ＢＹＯＤ利用規定（職員用）</w:t>
      </w:r>
    </w:p>
    <w:p w:rsidR="00BE488D" w:rsidRDefault="00BE488D" w:rsidP="00BE488D">
      <w:pPr>
        <w:jc w:val="right"/>
      </w:pPr>
      <w:r>
        <w:rPr>
          <w:rFonts w:hint="eastAsia"/>
        </w:rPr>
        <w:t>令和３年３月１８日（案）</w:t>
      </w:r>
    </w:p>
    <w:p w:rsidR="00BE488D" w:rsidRDefault="00BE488D" w:rsidP="00BE488D">
      <w:r>
        <w:rPr>
          <w:rFonts w:hint="eastAsia"/>
        </w:rPr>
        <w:t>１　目的</w:t>
      </w:r>
    </w:p>
    <w:p w:rsidR="00BE488D" w:rsidRDefault="00BE488D" w:rsidP="00BE488D">
      <w:r>
        <w:rPr>
          <w:rFonts w:hint="eastAsia"/>
        </w:rPr>
        <w:t xml:space="preserve">　本規定は、兵庫県立宝塚西高等学校において生徒自らが使用するタブレット端末（以下、「端末」という。）を利用して行う教育活動（当該行為を「ＢＹＯＤ（</w:t>
      </w:r>
      <w:r>
        <w:rPr>
          <w:rFonts w:hint="eastAsia"/>
        </w:rPr>
        <w:t xml:space="preserve">Bring </w:t>
      </w:r>
      <w:r>
        <w:t>Your Own Device</w:t>
      </w:r>
      <w:r>
        <w:rPr>
          <w:rFonts w:hint="eastAsia"/>
        </w:rPr>
        <w:t>）」という。）のために、適切な運用を図ることを目的とする。</w:t>
      </w:r>
    </w:p>
    <w:p w:rsidR="00BE488D" w:rsidRDefault="00BE488D" w:rsidP="00BE488D">
      <w:r>
        <w:rPr>
          <w:rFonts w:hint="eastAsia"/>
        </w:rPr>
        <w:t>２　利用基準について</w:t>
      </w:r>
    </w:p>
    <w:p w:rsidR="00BE488D" w:rsidRDefault="00BE488D" w:rsidP="00BE488D">
      <w:r>
        <w:rPr>
          <w:rFonts w:hint="eastAsia"/>
        </w:rPr>
        <w:t xml:space="preserve">　校内における情報セキュリティ等については、兵庫県教育情報セキュリティ対策基準に基づく。</w:t>
      </w:r>
    </w:p>
    <w:p w:rsidR="00BE488D" w:rsidRDefault="00BE488D" w:rsidP="00BE488D">
      <w:r>
        <w:rPr>
          <w:rFonts w:hint="eastAsia"/>
        </w:rPr>
        <w:t>３　端末利用可能範囲</w:t>
      </w:r>
    </w:p>
    <w:p w:rsidR="00BE488D" w:rsidRDefault="00BE488D" w:rsidP="00BE488D">
      <w:r>
        <w:rPr>
          <w:rFonts w:hint="eastAsia"/>
        </w:rPr>
        <w:t xml:space="preserve">　生徒に対しては学習活動や部活動、学校行事等の教育活動に関係することであれば、</w:t>
      </w:r>
      <w:r>
        <w:rPr>
          <w:rFonts w:hint="eastAsia"/>
        </w:rPr>
        <w:t>Web</w:t>
      </w:r>
      <w:r>
        <w:rPr>
          <w:rFonts w:hint="eastAsia"/>
        </w:rPr>
        <w:t>プラウザによるインターネット閲覧による調べ学習、クラウド学習サービスの利用、電子メールでのやり取りなどを認める。職員のネットワーク利用についてもこれに準じる。</w:t>
      </w:r>
    </w:p>
    <w:p w:rsidR="00BE488D" w:rsidRPr="002E7000" w:rsidRDefault="00BE488D" w:rsidP="00BE488D">
      <w:pPr>
        <w:ind w:left="476" w:hangingChars="200" w:hanging="476"/>
        <w:rPr>
          <w:rFonts w:ascii="ＭＳ 明朝" w:eastAsia="ＭＳ 明朝" w:hAnsi="ＭＳ 明朝"/>
        </w:rPr>
      </w:pPr>
      <w:r w:rsidRPr="002E7000">
        <w:rPr>
          <w:rFonts w:ascii="ＭＳ 明朝" w:eastAsia="ＭＳ 明朝" w:hAnsi="ＭＳ 明朝" w:hint="eastAsia"/>
        </w:rPr>
        <w:t>（※）校内ネットワークを職員のタブレットに接続する件については、</w:t>
      </w:r>
      <w:r>
        <w:rPr>
          <w:rFonts w:ascii="ＭＳ 明朝" w:eastAsia="ＭＳ 明朝" w:hAnsi="ＭＳ 明朝" w:hint="eastAsia"/>
        </w:rPr>
        <w:t>あくまでも現時点の対策基準に準じて作成しており、その非効率性などから</w:t>
      </w:r>
      <w:r w:rsidRPr="002E7000">
        <w:rPr>
          <w:rFonts w:ascii="ＭＳ 明朝" w:eastAsia="ＭＳ 明朝" w:hAnsi="ＭＳ 明朝" w:hint="eastAsia"/>
        </w:rPr>
        <w:t>現在教育企画課</w:t>
      </w:r>
      <w:r>
        <w:rPr>
          <w:rFonts w:ascii="ＭＳ 明朝" w:eastAsia="ＭＳ 明朝" w:hAnsi="ＭＳ 明朝" w:hint="eastAsia"/>
        </w:rPr>
        <w:t>に改定に向けた</w:t>
      </w:r>
      <w:r w:rsidRPr="002E7000">
        <w:rPr>
          <w:rFonts w:ascii="ＭＳ 明朝" w:eastAsia="ＭＳ 明朝" w:hAnsi="ＭＳ 明朝" w:hint="eastAsia"/>
        </w:rPr>
        <w:t>折衝</w:t>
      </w:r>
      <w:r>
        <w:rPr>
          <w:rFonts w:ascii="ＭＳ 明朝" w:eastAsia="ＭＳ 明朝" w:hAnsi="ＭＳ 明朝" w:hint="eastAsia"/>
        </w:rPr>
        <w:t>を行っている。</w:t>
      </w:r>
    </w:p>
    <w:p w:rsidR="00BE488D" w:rsidRDefault="00BE488D" w:rsidP="00BE488D">
      <w:r>
        <w:rPr>
          <w:rFonts w:hint="eastAsia"/>
        </w:rPr>
        <w:t>４　利用上での注意</w:t>
      </w:r>
    </w:p>
    <w:p w:rsidR="00BE488D" w:rsidRDefault="00BE488D" w:rsidP="00BE488D">
      <w:r>
        <w:rPr>
          <w:rFonts w:hint="eastAsia"/>
        </w:rPr>
        <w:t xml:space="preserve">　校内でＢＹＯＤ端末を利用する生徒及び職員（以下「ユーザ」という。）は、次の各号に掲げる事項を守り、適切な利用に努めなければならない。</w:t>
      </w:r>
    </w:p>
    <w:p w:rsidR="00BE488D" w:rsidRDefault="00BE488D" w:rsidP="00BE488D">
      <w:r>
        <w:rPr>
          <w:rFonts w:hint="eastAsia"/>
        </w:rPr>
        <w:t>（１）校内での利用は、教育上必要な場合に限る。</w:t>
      </w:r>
    </w:p>
    <w:p w:rsidR="00BE488D" w:rsidRDefault="00BE488D" w:rsidP="00BE488D">
      <w:r>
        <w:rPr>
          <w:rFonts w:hint="eastAsia"/>
        </w:rPr>
        <w:t>（２）コンピュータウイルスの感染を防止するため、有害なプログラムを使用、または提</w:t>
      </w:r>
    </w:p>
    <w:p w:rsidR="00BE488D" w:rsidRDefault="00BE488D" w:rsidP="00BE488D">
      <w:pPr>
        <w:ind w:firstLineChars="100" w:firstLine="238"/>
      </w:pPr>
      <w:r>
        <w:rPr>
          <w:rFonts w:hint="eastAsia"/>
        </w:rPr>
        <w:t xml:space="preserve">　供してはならない。</w:t>
      </w:r>
    </w:p>
    <w:p w:rsidR="00BE488D" w:rsidRDefault="00BE488D" w:rsidP="00BE488D">
      <w:r>
        <w:rPr>
          <w:rFonts w:hint="eastAsia"/>
        </w:rPr>
        <w:t>（３）情報の発信に際しては、法令、その他公序良俗に反しない内容を十分吟味すること。</w:t>
      </w:r>
    </w:p>
    <w:p w:rsidR="00BE488D" w:rsidRDefault="00BE488D" w:rsidP="00BE488D">
      <w:r>
        <w:rPr>
          <w:rFonts w:hint="eastAsia"/>
        </w:rPr>
        <w:t>（４）誹謗中傷にあたる行為を行ってはならない。</w:t>
      </w:r>
    </w:p>
    <w:p w:rsidR="00BE488D" w:rsidRDefault="00BE488D" w:rsidP="00BE488D">
      <w:r>
        <w:rPr>
          <w:rFonts w:hint="eastAsia"/>
        </w:rPr>
        <w:t>（５）閲覧及びダウンロードした情報の著作権保護に注意すること。</w:t>
      </w:r>
    </w:p>
    <w:p w:rsidR="00BE488D" w:rsidRDefault="00BE488D" w:rsidP="00BE488D">
      <w:r>
        <w:rPr>
          <w:rFonts w:hint="eastAsia"/>
        </w:rPr>
        <w:t>（６）学校が禁止する行為を行ってはならない。</w:t>
      </w:r>
    </w:p>
    <w:p w:rsidR="00BE488D" w:rsidRDefault="00BE488D" w:rsidP="00BE488D">
      <w:r>
        <w:rPr>
          <w:rFonts w:hint="eastAsia"/>
        </w:rPr>
        <w:t>（７）法令に違反する、または違反するおそれのある行為を行ってはならない。</w:t>
      </w:r>
    </w:p>
    <w:p w:rsidR="00BE488D" w:rsidRDefault="00BE488D" w:rsidP="00BE488D">
      <w:r>
        <w:rPr>
          <w:rFonts w:hint="eastAsia"/>
        </w:rPr>
        <w:t>（８）学校が不適切と判断する行為を行ってはならない。</w:t>
      </w:r>
    </w:p>
    <w:p w:rsidR="00BE488D" w:rsidRDefault="00BE488D" w:rsidP="00BE488D">
      <w:r>
        <w:rPr>
          <w:rFonts w:hint="eastAsia"/>
        </w:rPr>
        <w:t>５　教育用クラウド（</w:t>
      </w:r>
      <w:r>
        <w:rPr>
          <w:rFonts w:hint="eastAsia"/>
        </w:rPr>
        <w:t>Office365</w:t>
      </w:r>
      <w:r>
        <w:rPr>
          <w:rFonts w:hint="eastAsia"/>
        </w:rPr>
        <w:t>、</w:t>
      </w:r>
      <w:r>
        <w:rPr>
          <w:rFonts w:hint="eastAsia"/>
        </w:rPr>
        <w:t>G suite</w:t>
      </w:r>
      <w:r>
        <w:rPr>
          <w:rFonts w:hint="eastAsia"/>
        </w:rPr>
        <w:t>）の認証ユーザ</w:t>
      </w:r>
      <w:r>
        <w:rPr>
          <w:rFonts w:hint="eastAsia"/>
        </w:rPr>
        <w:t>ID</w:t>
      </w:r>
      <w:r>
        <w:rPr>
          <w:rFonts w:hint="eastAsia"/>
        </w:rPr>
        <w:t>の管理について</w:t>
      </w:r>
    </w:p>
    <w:p w:rsidR="00BE488D" w:rsidRDefault="00BE488D" w:rsidP="00BE488D">
      <w:r>
        <w:rPr>
          <w:rFonts w:hint="eastAsia"/>
        </w:rPr>
        <w:t>（１）ユーザは、認証ユーザ</w:t>
      </w:r>
      <w:r>
        <w:rPr>
          <w:rFonts w:hint="eastAsia"/>
        </w:rPr>
        <w:t>ID</w:t>
      </w:r>
      <w:r>
        <w:rPr>
          <w:rFonts w:hint="eastAsia"/>
        </w:rPr>
        <w:t>のパスワードを他人に知られることがないよう、適切に</w:t>
      </w:r>
    </w:p>
    <w:p w:rsidR="00BE488D" w:rsidRDefault="00BE488D" w:rsidP="00BE488D">
      <w:pPr>
        <w:ind w:firstLineChars="200" w:firstLine="476"/>
      </w:pPr>
      <w:r>
        <w:rPr>
          <w:rFonts w:hint="eastAsia"/>
        </w:rPr>
        <w:t>管理しなければならない。</w:t>
      </w:r>
    </w:p>
    <w:p w:rsidR="00BE488D" w:rsidRDefault="00BE488D" w:rsidP="00BE488D">
      <w:r>
        <w:rPr>
          <w:rFonts w:hint="eastAsia"/>
        </w:rPr>
        <w:t>（２）ユーザは、認証ユーザ</w:t>
      </w:r>
      <w:r>
        <w:rPr>
          <w:rFonts w:hint="eastAsia"/>
        </w:rPr>
        <w:t>ID</w:t>
      </w:r>
      <w:r>
        <w:rPr>
          <w:rFonts w:hint="eastAsia"/>
        </w:rPr>
        <w:t>のパスワードが漏洩、もしくはその可能性がある場合、教</w:t>
      </w:r>
    </w:p>
    <w:p w:rsidR="00BE488D" w:rsidRDefault="00BE488D" w:rsidP="00BE488D">
      <w:pPr>
        <w:ind w:firstLineChars="200" w:firstLine="476"/>
      </w:pPr>
      <w:r>
        <w:rPr>
          <w:rFonts w:hint="eastAsia"/>
        </w:rPr>
        <w:t>職員に報告し、変更申請を行わなくてはならない。</w:t>
      </w:r>
    </w:p>
    <w:p w:rsidR="00BE488D" w:rsidRDefault="00BE488D" w:rsidP="00BE488D">
      <w:r>
        <w:rPr>
          <w:rFonts w:hint="eastAsia"/>
        </w:rPr>
        <w:t>（３）パスワードは、定期的に変更するものとする。</w:t>
      </w:r>
    </w:p>
    <w:p w:rsidR="00BE488D" w:rsidRDefault="00BE488D" w:rsidP="00BE488D">
      <w:r>
        <w:rPr>
          <w:rFonts w:hint="eastAsia"/>
        </w:rPr>
        <w:t>（４）教職員は併せて生徒の個人情報に対して最大限の配慮を払うものとする。</w:t>
      </w:r>
    </w:p>
    <w:p w:rsidR="00BE488D" w:rsidRDefault="00BE488D" w:rsidP="00BE488D">
      <w:r>
        <w:rPr>
          <w:rFonts w:hint="eastAsia"/>
        </w:rPr>
        <w:t>６　教育用クラウド使用上の注意</w:t>
      </w:r>
    </w:p>
    <w:p w:rsidR="00BE488D" w:rsidRDefault="00BE488D" w:rsidP="00BE488D">
      <w:r>
        <w:rPr>
          <w:rFonts w:hint="eastAsia"/>
        </w:rPr>
        <w:t>（１）教育用クラウドは端末のみでなく、個人のスマートフォンや自宅のパソコンからで</w:t>
      </w:r>
    </w:p>
    <w:p w:rsidR="00BE488D" w:rsidRDefault="00BE488D" w:rsidP="00BE488D">
      <w:pPr>
        <w:ind w:firstLineChars="200" w:firstLine="476"/>
      </w:pPr>
      <w:r>
        <w:rPr>
          <w:rFonts w:hint="eastAsia"/>
        </w:rPr>
        <w:t>もアクセスすることができる。</w:t>
      </w:r>
    </w:p>
    <w:p w:rsidR="00BE488D" w:rsidRDefault="00BE488D" w:rsidP="00BE488D">
      <w:r>
        <w:rPr>
          <w:rFonts w:hint="eastAsia"/>
        </w:rPr>
        <w:t>（２）教育用クラウドの個人情報の収集</w:t>
      </w:r>
    </w:p>
    <w:p w:rsidR="00BE488D" w:rsidRDefault="00BE488D" w:rsidP="00BE488D">
      <w:r>
        <w:rPr>
          <w:rFonts w:hint="eastAsia"/>
        </w:rPr>
        <w:t xml:space="preserve">　　　教育用クラウドでは、各クラウド内の各種サービス（アプリやソフト等）を効率的、</w:t>
      </w:r>
    </w:p>
    <w:p w:rsidR="00BE488D" w:rsidRDefault="00BE488D" w:rsidP="00BE488D">
      <w:pPr>
        <w:ind w:firstLineChars="200" w:firstLine="476"/>
      </w:pPr>
      <w:r>
        <w:rPr>
          <w:rFonts w:hint="eastAsia"/>
        </w:rPr>
        <w:lastRenderedPageBreak/>
        <w:t>効果的に利用するために、個人情報を収集する場合がある。なお、各教育用クラウド</w:t>
      </w:r>
    </w:p>
    <w:p w:rsidR="00BE488D" w:rsidRDefault="00BE488D" w:rsidP="00BE488D">
      <w:pPr>
        <w:ind w:firstLineChars="200" w:firstLine="476"/>
      </w:pPr>
      <w:r>
        <w:rPr>
          <w:rFonts w:hint="eastAsia"/>
        </w:rPr>
        <w:t>は教育用での運用となるため、広告目的のための第三者への情報提供を行っていない。</w:t>
      </w:r>
    </w:p>
    <w:p w:rsidR="00BE488D" w:rsidRDefault="00BE488D" w:rsidP="00BE488D">
      <w:r>
        <w:rPr>
          <w:rFonts w:hint="eastAsia"/>
        </w:rPr>
        <w:t xml:space="preserve">　（※）</w:t>
      </w:r>
      <w:r>
        <w:rPr>
          <w:rFonts w:hint="eastAsia"/>
        </w:rPr>
        <w:t>Microsoft</w:t>
      </w:r>
      <w:r>
        <w:rPr>
          <w:rFonts w:hint="eastAsia"/>
        </w:rPr>
        <w:t>；プライバシーステートメントでは、「マイクロソフトのクラウドサー</w:t>
      </w:r>
    </w:p>
    <w:p w:rsidR="00BE488D" w:rsidRDefault="00BE488D" w:rsidP="00BE488D">
      <w:pPr>
        <w:ind w:firstLineChars="300" w:firstLine="714"/>
      </w:pPr>
      <w:r>
        <w:rPr>
          <w:rFonts w:hint="eastAsia"/>
        </w:rPr>
        <w:t>ビスでは、児童・生徒の個人データを収集したり、使用したりすることはありませ</w:t>
      </w:r>
    </w:p>
    <w:p w:rsidR="00BE488D" w:rsidRDefault="00BE488D" w:rsidP="00BE488D">
      <w:pPr>
        <w:ind w:firstLineChars="300" w:firstLine="714"/>
      </w:pPr>
      <w:r>
        <w:rPr>
          <w:rFonts w:hint="eastAsia"/>
        </w:rPr>
        <w:t>ん。」と規定。</w:t>
      </w:r>
    </w:p>
    <w:p w:rsidR="00BE488D" w:rsidRDefault="00BE488D" w:rsidP="00BE488D">
      <w:r>
        <w:rPr>
          <w:rFonts w:hint="eastAsia"/>
        </w:rPr>
        <w:t xml:space="preserve">　（※）</w:t>
      </w:r>
      <w:r>
        <w:rPr>
          <w:rFonts w:hint="eastAsia"/>
        </w:rPr>
        <w:t>Google</w:t>
      </w:r>
      <w:r>
        <w:rPr>
          <w:rFonts w:hint="eastAsia"/>
        </w:rPr>
        <w:t>；プライバシーに関するお知らせで、「幼稚園から高等学校までの</w:t>
      </w:r>
      <w:r>
        <w:rPr>
          <w:rFonts w:hint="eastAsia"/>
        </w:rPr>
        <w:t>G</w:t>
      </w:r>
      <w:r>
        <w:t xml:space="preserve"> suite</w:t>
      </w:r>
    </w:p>
    <w:p w:rsidR="00BE488D" w:rsidRDefault="00BE488D" w:rsidP="00BE488D">
      <w:pPr>
        <w:ind w:firstLineChars="300" w:firstLine="714"/>
      </w:pPr>
      <w:r>
        <w:rPr>
          <w:rFonts w:hint="eastAsia"/>
        </w:rPr>
        <w:t>ユーザについては、ユーザの個人情報を</w:t>
      </w:r>
      <w:r>
        <w:rPr>
          <w:rFonts w:hint="eastAsia"/>
        </w:rPr>
        <w:t>Google</w:t>
      </w:r>
      <w:r>
        <w:rPr>
          <w:rFonts w:hint="eastAsia"/>
        </w:rPr>
        <w:t>が広告の表示目的で使用すること</w:t>
      </w:r>
    </w:p>
    <w:p w:rsidR="00BE488D" w:rsidRDefault="00BE488D" w:rsidP="00BE488D">
      <w:pPr>
        <w:ind w:firstLineChars="300" w:firstLine="714"/>
      </w:pPr>
      <w:r>
        <w:rPr>
          <w:rFonts w:hint="eastAsia"/>
        </w:rPr>
        <w:t>はありません」と規定。</w:t>
      </w:r>
    </w:p>
    <w:p w:rsidR="00BE488D" w:rsidRDefault="00BE488D" w:rsidP="00BE488D">
      <w:r>
        <w:rPr>
          <w:rFonts w:hint="eastAsia"/>
        </w:rPr>
        <w:t>（３）教育用クラウドのメールアドレスを利用して、外部からのメールは受信できない。</w:t>
      </w:r>
    </w:p>
    <w:p w:rsidR="00BE488D" w:rsidRDefault="00BE488D" w:rsidP="00BE488D">
      <w:r>
        <w:rPr>
          <w:rFonts w:hint="eastAsia"/>
        </w:rPr>
        <w:t>（４）</w:t>
      </w:r>
      <w:r>
        <w:rPr>
          <w:rFonts w:hint="eastAsia"/>
        </w:rPr>
        <w:t>Teams</w:t>
      </w:r>
      <w:r>
        <w:rPr>
          <w:rFonts w:hint="eastAsia"/>
        </w:rPr>
        <w:t>及び</w:t>
      </w:r>
      <w:r>
        <w:rPr>
          <w:rFonts w:hint="eastAsia"/>
        </w:rPr>
        <w:t>Google Classroom</w:t>
      </w:r>
      <w:r>
        <w:rPr>
          <w:rFonts w:hint="eastAsia"/>
        </w:rPr>
        <w:t>内で、個人グループ（チーム及びクラス）の作成を</w:t>
      </w:r>
    </w:p>
    <w:p w:rsidR="00BE488D" w:rsidRDefault="00BE488D" w:rsidP="00BE488D">
      <w:pPr>
        <w:ind w:firstLineChars="200" w:firstLine="476"/>
      </w:pPr>
      <w:r>
        <w:rPr>
          <w:rFonts w:hint="eastAsia"/>
        </w:rPr>
        <w:t>してはならない。</w:t>
      </w:r>
    </w:p>
    <w:p w:rsidR="00BE488D" w:rsidRDefault="00BE488D" w:rsidP="00BE488D">
      <w:r>
        <w:rPr>
          <w:rFonts w:hint="eastAsia"/>
        </w:rPr>
        <w:t>（５）教育用クラウドのアカウントを使って、</w:t>
      </w:r>
      <w:r>
        <w:rPr>
          <w:rFonts w:hint="eastAsia"/>
        </w:rPr>
        <w:t>YouTube</w:t>
      </w:r>
      <w:r>
        <w:rPr>
          <w:rFonts w:hint="eastAsia"/>
        </w:rPr>
        <w:t>へ動画を登校したり、</w:t>
      </w:r>
      <w:r>
        <w:rPr>
          <w:rFonts w:hint="eastAsia"/>
        </w:rPr>
        <w:t>SNS</w:t>
      </w:r>
      <w:r>
        <w:rPr>
          <w:rFonts w:hint="eastAsia"/>
        </w:rPr>
        <w:t>等に登</w:t>
      </w:r>
    </w:p>
    <w:p w:rsidR="00BE488D" w:rsidRDefault="00BE488D" w:rsidP="00BE488D">
      <w:pPr>
        <w:ind w:firstLineChars="200" w:firstLine="476"/>
      </w:pPr>
      <w:r>
        <w:rPr>
          <w:rFonts w:hint="eastAsia"/>
        </w:rPr>
        <w:t>録してはならない。</w:t>
      </w:r>
    </w:p>
    <w:p w:rsidR="00BE488D" w:rsidRDefault="00BE488D" w:rsidP="00BE488D">
      <w:r>
        <w:rPr>
          <w:rFonts w:hint="eastAsia"/>
        </w:rPr>
        <w:t>７　端末のセキュリティ対策</w:t>
      </w:r>
    </w:p>
    <w:p w:rsidR="00BE488D" w:rsidRDefault="00BE488D" w:rsidP="00BE488D">
      <w:r>
        <w:rPr>
          <w:rFonts w:hint="eastAsia"/>
        </w:rPr>
        <w:t>（１）ユーザは、端末の</w:t>
      </w:r>
      <w:r>
        <w:rPr>
          <w:rFonts w:hint="eastAsia"/>
        </w:rPr>
        <w:t>OS</w:t>
      </w:r>
      <w:r>
        <w:rPr>
          <w:rFonts w:hint="eastAsia"/>
        </w:rPr>
        <w:t>のバージョンを最新版に更新しておくように努めなければな</w:t>
      </w:r>
    </w:p>
    <w:p w:rsidR="00BE488D" w:rsidRDefault="00BE488D" w:rsidP="00BE488D">
      <w:pPr>
        <w:ind w:firstLineChars="200" w:firstLine="476"/>
      </w:pPr>
      <w:r>
        <w:rPr>
          <w:rFonts w:hint="eastAsia"/>
        </w:rPr>
        <w:t>らない。</w:t>
      </w:r>
    </w:p>
    <w:p w:rsidR="00BE488D" w:rsidRDefault="00BE488D" w:rsidP="00BE488D">
      <w:r>
        <w:rPr>
          <w:rFonts w:hint="eastAsia"/>
        </w:rPr>
        <w:t>（２）アンチウイルスソフトウエアを導入可能な端末を利用しているユーザは、当該端末</w:t>
      </w:r>
    </w:p>
    <w:p w:rsidR="00BE488D" w:rsidRDefault="00BE488D" w:rsidP="00BE488D">
      <w:pPr>
        <w:ind w:firstLineChars="200" w:firstLine="476"/>
      </w:pPr>
      <w:r>
        <w:rPr>
          <w:rFonts w:hint="eastAsia"/>
        </w:rPr>
        <w:t>にアンチウイルスソフトウェアを導入し、最新版に更新しておくよう努めなければな</w:t>
      </w:r>
    </w:p>
    <w:p w:rsidR="00BE488D" w:rsidRDefault="00BE488D" w:rsidP="00BE488D">
      <w:pPr>
        <w:ind w:firstLineChars="200" w:firstLine="476"/>
      </w:pPr>
      <w:r>
        <w:rPr>
          <w:rFonts w:hint="eastAsia"/>
        </w:rPr>
        <w:t>らない。</w:t>
      </w:r>
    </w:p>
    <w:p w:rsidR="00BE488D" w:rsidRDefault="00BE488D" w:rsidP="00BE488D">
      <w:r>
        <w:rPr>
          <w:rFonts w:hint="eastAsia"/>
        </w:rPr>
        <w:t>（３）信頼できないアプリのダウンロードや、信頼できない</w:t>
      </w:r>
      <w:r>
        <w:rPr>
          <w:rFonts w:hint="eastAsia"/>
        </w:rPr>
        <w:t>Web</w:t>
      </w:r>
      <w:r>
        <w:rPr>
          <w:rFonts w:hint="eastAsia"/>
        </w:rPr>
        <w:t>サイトへのアクセスを行</w:t>
      </w:r>
    </w:p>
    <w:p w:rsidR="00BE488D" w:rsidRDefault="00BE488D" w:rsidP="00BE488D">
      <w:pPr>
        <w:ind w:firstLineChars="200" w:firstLine="476"/>
      </w:pPr>
      <w:r>
        <w:rPr>
          <w:rFonts w:hint="eastAsia"/>
        </w:rPr>
        <w:t>ってはならない。</w:t>
      </w:r>
    </w:p>
    <w:p w:rsidR="00BE488D" w:rsidRDefault="00BE488D" w:rsidP="00BE488D">
      <w:r>
        <w:rPr>
          <w:rFonts w:hint="eastAsia"/>
        </w:rPr>
        <w:t>（４）公衆無線</w:t>
      </w:r>
      <w:r>
        <w:rPr>
          <w:rFonts w:hint="eastAsia"/>
        </w:rPr>
        <w:t>LAN</w:t>
      </w:r>
      <w:r>
        <w:rPr>
          <w:rFonts w:hint="eastAsia"/>
        </w:rPr>
        <w:t>その他信頼性の低い通信サービスを利用してはならない。</w:t>
      </w:r>
    </w:p>
    <w:p w:rsidR="00BE488D" w:rsidRDefault="00BE488D" w:rsidP="00BE488D">
      <w:r>
        <w:rPr>
          <w:rFonts w:hint="eastAsia"/>
        </w:rPr>
        <w:t>（５）第三者が端末を使用できないようにパスワードロックを設定することが望ましい。</w:t>
      </w:r>
    </w:p>
    <w:p w:rsidR="00BE488D" w:rsidRDefault="00BE488D" w:rsidP="00BE488D">
      <w:r>
        <w:rPr>
          <w:rFonts w:hint="eastAsia"/>
        </w:rPr>
        <w:t>８　その他</w:t>
      </w:r>
    </w:p>
    <w:p w:rsidR="00BE488D" w:rsidRDefault="00BE488D" w:rsidP="00BE488D">
      <w:r>
        <w:rPr>
          <w:rFonts w:hint="eastAsia"/>
        </w:rPr>
        <w:t>（１）ユーザは、ネットワークの不都合や不正利用等を覚知したときは、速やかに教職員</w:t>
      </w:r>
    </w:p>
    <w:p w:rsidR="00BE488D" w:rsidRDefault="00BE488D" w:rsidP="00BE488D">
      <w:pPr>
        <w:ind w:firstLineChars="200" w:firstLine="476"/>
      </w:pPr>
      <w:r>
        <w:rPr>
          <w:rFonts w:hint="eastAsia"/>
        </w:rPr>
        <w:t>に報告する。教職員の場合は管理職に直ちに報告する。</w:t>
      </w:r>
    </w:p>
    <w:p w:rsidR="00BE488D" w:rsidRDefault="00BE488D" w:rsidP="00BE488D">
      <w:pPr>
        <w:ind w:left="476" w:hangingChars="200" w:hanging="476"/>
      </w:pPr>
      <w:r>
        <w:rPr>
          <w:rFonts w:hint="eastAsia"/>
        </w:rPr>
        <w:t>（２）教育委員会及び学校は、端末での</w:t>
      </w:r>
      <w:r>
        <w:rPr>
          <w:rFonts w:hint="eastAsia"/>
        </w:rPr>
        <w:t>Web</w:t>
      </w:r>
      <w:r>
        <w:rPr>
          <w:rFonts w:hint="eastAsia"/>
        </w:rPr>
        <w:t>プラウザの利用、クラウド学習サービスの利用、電子メールの利用に関してユーザに生じた損害については、一切の責任を負わないものとする。</w:t>
      </w:r>
    </w:p>
    <w:p w:rsidR="00BE488D" w:rsidRDefault="00BE488D" w:rsidP="00BE488D">
      <w:r>
        <w:rPr>
          <w:rFonts w:hint="eastAsia"/>
        </w:rPr>
        <w:t>（３）教育委員会及び学校は、タブレット端末使用にあたって生じうる損害（故障、破損、</w:t>
      </w:r>
    </w:p>
    <w:p w:rsidR="00BE488D" w:rsidRDefault="00BE488D" w:rsidP="00BE488D">
      <w:pPr>
        <w:ind w:firstLineChars="200" w:firstLine="476"/>
      </w:pPr>
      <w:r>
        <w:rPr>
          <w:rFonts w:hint="eastAsia"/>
        </w:rPr>
        <w:t>紛失、盗難等）については、一切の責任を負わない。</w:t>
      </w:r>
    </w:p>
    <w:p w:rsidR="00BE488D" w:rsidRDefault="00BE488D" w:rsidP="00BE488D">
      <w:pPr>
        <w:ind w:left="476" w:hangingChars="200" w:hanging="476"/>
      </w:pPr>
      <w:r>
        <w:rPr>
          <w:rFonts w:hint="eastAsia"/>
        </w:rPr>
        <w:t>（４）教育委員会及び学校は、ユーザに対し、クラウド学習サービス、電子メールなどを間断なく提供する義務をおうものではなく、何らかの理由によりこれらがユーザに提供されなかった場合において、ユーザに損害が生じても一切の責任を負わない。</w:t>
      </w:r>
    </w:p>
    <w:p w:rsidR="00BE488D" w:rsidRDefault="00BE488D" w:rsidP="00BE488D">
      <w:r>
        <w:rPr>
          <w:rFonts w:hint="eastAsia"/>
        </w:rPr>
        <w:t>（５）教育委員会及び学校は、ＢＹＯＤにおいて得られる情報等に関し、その完全性、正</w:t>
      </w:r>
    </w:p>
    <w:p w:rsidR="00BE488D" w:rsidRDefault="00BE488D" w:rsidP="00BE488D">
      <w:pPr>
        <w:ind w:firstLineChars="200" w:firstLine="476"/>
      </w:pPr>
      <w:r>
        <w:rPr>
          <w:rFonts w:hint="eastAsia"/>
        </w:rPr>
        <w:t>確性、確実性、有用性等について、いかなる保証も負わない。</w:t>
      </w:r>
    </w:p>
    <w:p w:rsidR="00BE488D" w:rsidRDefault="00BE488D" w:rsidP="00BE488D">
      <w:r>
        <w:rPr>
          <w:rFonts w:hint="eastAsia"/>
        </w:rPr>
        <w:t>（６）教育委員会及び学校は、ユーザが使用する端末（当該端末にインストールされてい</w:t>
      </w:r>
    </w:p>
    <w:p w:rsidR="00BE488D" w:rsidRDefault="00BE488D" w:rsidP="00BE488D">
      <w:pPr>
        <w:ind w:firstLineChars="200" w:firstLine="476"/>
      </w:pPr>
      <w:r>
        <w:rPr>
          <w:rFonts w:hint="eastAsia"/>
        </w:rPr>
        <w:t>るソフトウェアを含む）について、一切動作保証を行わない。</w:t>
      </w:r>
    </w:p>
    <w:p w:rsidR="00BE488D" w:rsidRDefault="00BE488D" w:rsidP="00BE488D">
      <w:r>
        <w:rPr>
          <w:rFonts w:hint="eastAsia"/>
        </w:rPr>
        <w:t>（７）教育委員会及び学校は、ユーザが第三者との間で生じた紛争等に関して、一切責任</w:t>
      </w:r>
    </w:p>
    <w:p w:rsidR="00BE488D" w:rsidRDefault="00BE488D" w:rsidP="00BE488D">
      <w:pPr>
        <w:ind w:firstLineChars="200" w:firstLine="476"/>
      </w:pPr>
      <w:r>
        <w:rPr>
          <w:rFonts w:hint="eastAsia"/>
        </w:rPr>
        <w:t>を負わない。</w:t>
      </w:r>
    </w:p>
    <w:p w:rsidR="00BE488D" w:rsidRDefault="00AC6D25" w:rsidP="00BE488D">
      <w:r>
        <w:rPr>
          <w:rFonts w:hint="eastAsia"/>
          <w:noProof/>
        </w:rPr>
        <w:lastRenderedPageBreak/>
        <mc:AlternateContent>
          <mc:Choice Requires="wps">
            <w:drawing>
              <wp:anchor distT="0" distB="0" distL="114300" distR="114300" simplePos="0" relativeHeight="251688960" behindDoc="0" locked="0" layoutInCell="1" allowOverlap="1" wp14:anchorId="23F34D48" wp14:editId="47E88D8F">
                <wp:simplePos x="0" y="0"/>
                <wp:positionH relativeFrom="margin">
                  <wp:align>right</wp:align>
                </wp:positionH>
                <wp:positionV relativeFrom="paragraph">
                  <wp:posOffset>62865</wp:posOffset>
                </wp:positionV>
                <wp:extent cx="1647825" cy="400050"/>
                <wp:effectExtent l="0" t="0" r="28575" b="304800"/>
                <wp:wrapNone/>
                <wp:docPr id="16" name="四角形吹き出し 16"/>
                <wp:cNvGraphicFramePr/>
                <a:graphic xmlns:a="http://schemas.openxmlformats.org/drawingml/2006/main">
                  <a:graphicData uri="http://schemas.microsoft.com/office/word/2010/wordprocessingShape">
                    <wps:wsp>
                      <wps:cNvSpPr/>
                      <wps:spPr>
                        <a:xfrm>
                          <a:off x="0" y="0"/>
                          <a:ext cx="1647825" cy="400050"/>
                        </a:xfrm>
                        <a:prstGeom prst="wedgeRectCallout">
                          <a:avLst>
                            <a:gd name="adj1" fmla="val -44938"/>
                            <a:gd name="adj2" fmla="val 115357"/>
                          </a:avLst>
                        </a:prstGeom>
                        <a:solidFill>
                          <a:srgbClr val="5B9BD5"/>
                        </a:solidFill>
                        <a:ln w="12700" cap="flat" cmpd="sng" algn="ctr">
                          <a:solidFill>
                            <a:srgbClr val="5B9BD5">
                              <a:shade val="50000"/>
                            </a:srgbClr>
                          </a:solidFill>
                          <a:prstDash val="solid"/>
                          <a:miter lim="800000"/>
                        </a:ln>
                        <a:effectLst/>
                      </wps:spPr>
                      <wps:txbx>
                        <w:txbxContent>
                          <w:p w:rsidR="00EF3045" w:rsidRPr="00E81963" w:rsidRDefault="00EF3045" w:rsidP="00E81963">
                            <w:pPr>
                              <w:spacing w:line="240" w:lineRule="exact"/>
                              <w:jc w:val="center"/>
                              <w:rPr>
                                <w:color w:val="FFFFFF" w:themeColor="background1"/>
                              </w:rPr>
                            </w:pPr>
                            <w:r w:rsidRPr="00E81963">
                              <w:rPr>
                                <w:rFonts w:hint="eastAsia"/>
                                <w:color w:val="FFFFFF" w:themeColor="background1"/>
                              </w:rPr>
                              <w:t>生徒</w:t>
                            </w:r>
                            <w:r w:rsidRPr="00E81963">
                              <w:rPr>
                                <w:color w:val="FFFFFF" w:themeColor="background1"/>
                              </w:rPr>
                              <w:t>向け</w:t>
                            </w:r>
                            <w:r w:rsidRPr="00E81963">
                              <w:rPr>
                                <w:rFonts w:hint="eastAsia"/>
                                <w:color w:val="FFFFFF" w:themeColor="background1"/>
                              </w:rPr>
                              <w:t>基本</w:t>
                            </w:r>
                            <w:r w:rsidRPr="00E81963">
                              <w:rPr>
                                <w:color w:val="FFFFFF" w:themeColor="background1"/>
                              </w:rPr>
                              <w:t>規定</w:t>
                            </w:r>
                          </w:p>
                          <w:p w:rsidR="00EF3045" w:rsidRPr="00E81963" w:rsidRDefault="00EF3045" w:rsidP="00E81963">
                            <w:pPr>
                              <w:spacing w:line="240" w:lineRule="exact"/>
                              <w:jc w:val="center"/>
                              <w:rPr>
                                <w:color w:val="FFFFFF" w:themeColor="background1"/>
                              </w:rPr>
                            </w:pPr>
                            <w:r w:rsidRPr="00E81963">
                              <w:rPr>
                                <w:rFonts w:hint="eastAsia"/>
                                <w:color w:val="FFFFFF" w:themeColor="background1"/>
                              </w:rPr>
                              <w:t>（</w:t>
                            </w:r>
                            <w:r w:rsidRPr="00E81963">
                              <w:rPr>
                                <w:rFonts w:hint="eastAsia"/>
                                <w:color w:val="FFFFFF" w:themeColor="background1"/>
                              </w:rPr>
                              <w:t>６</w:t>
                            </w:r>
                            <w:r w:rsidRPr="00E81963">
                              <w:rPr>
                                <w:color w:val="FFFFFF" w:themeColor="background1"/>
                              </w:rPr>
                              <w:t>月策定）</w:t>
                            </w:r>
                          </w:p>
                          <w:p w:rsidR="00EF3045" w:rsidRDefault="00EF3045" w:rsidP="00AC6D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4D48" id="四角形吹き出し 16" o:spid="_x0000_s1034" type="#_x0000_t61" style="position:absolute;left:0;text-align:left;margin-left:78.55pt;margin-top:4.95pt;width:129.75pt;height:31.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" adj="1093,35717" fillcolor="#5b9bd5" strokecolor="#41719c" strokeweight="1pt">
                <v:textbox>
                  <w:txbxContent>
                    <w:p w:rsidR="00EF3045" w:rsidRPr="00E81963" w:rsidRDefault="00EF3045" w:rsidP="00E81963">
                      <w:pPr>
                        <w:spacing w:line="240" w:lineRule="exact"/>
                        <w:jc w:val="center"/>
                        <w:rPr>
                          <w:color w:val="FFFFFF" w:themeColor="background1"/>
                        </w:rPr>
                      </w:pPr>
                      <w:r w:rsidRPr="00E81963">
                        <w:rPr>
                          <w:rFonts w:hint="eastAsia"/>
                          <w:color w:val="FFFFFF" w:themeColor="background1"/>
                        </w:rPr>
                        <w:t>生徒</w:t>
                      </w:r>
                      <w:r w:rsidRPr="00E81963">
                        <w:rPr>
                          <w:color w:val="FFFFFF" w:themeColor="background1"/>
                        </w:rPr>
                        <w:t>向け</w:t>
                      </w:r>
                      <w:r w:rsidRPr="00E81963">
                        <w:rPr>
                          <w:rFonts w:hint="eastAsia"/>
                          <w:color w:val="FFFFFF" w:themeColor="background1"/>
                        </w:rPr>
                        <w:t>基本</w:t>
                      </w:r>
                      <w:r w:rsidRPr="00E81963">
                        <w:rPr>
                          <w:color w:val="FFFFFF" w:themeColor="background1"/>
                        </w:rPr>
                        <w:t>規定</w:t>
                      </w:r>
                    </w:p>
                    <w:p w:rsidR="00EF3045" w:rsidRPr="00E81963" w:rsidRDefault="00EF3045" w:rsidP="00E81963">
                      <w:pPr>
                        <w:spacing w:line="240" w:lineRule="exact"/>
                        <w:jc w:val="center"/>
                        <w:rPr>
                          <w:color w:val="FFFFFF" w:themeColor="background1"/>
                        </w:rPr>
                      </w:pPr>
                      <w:r w:rsidRPr="00E81963">
                        <w:rPr>
                          <w:rFonts w:hint="eastAsia"/>
                          <w:color w:val="FFFFFF" w:themeColor="background1"/>
                        </w:rPr>
                        <w:t>（</w:t>
                      </w:r>
                      <w:r w:rsidRPr="00E81963">
                        <w:rPr>
                          <w:rFonts w:hint="eastAsia"/>
                          <w:color w:val="FFFFFF" w:themeColor="background1"/>
                        </w:rPr>
                        <w:t>６</w:t>
                      </w:r>
                      <w:r w:rsidRPr="00E81963">
                        <w:rPr>
                          <w:color w:val="FFFFFF" w:themeColor="background1"/>
                        </w:rPr>
                        <w:t>月策定）</w:t>
                      </w:r>
                    </w:p>
                    <w:p w:rsidR="00EF3045" w:rsidRDefault="00EF3045" w:rsidP="00AC6D25">
                      <w:pPr>
                        <w:jc w:val="center"/>
                      </w:pPr>
                    </w:p>
                  </w:txbxContent>
                </v:textbox>
                <w10:wrap anchorx="margin"/>
              </v:shape>
            </w:pict>
          </mc:Fallback>
        </mc:AlternateContent>
      </w:r>
    </w:p>
    <w:p w:rsidR="00BE488D" w:rsidRPr="00BC524B" w:rsidRDefault="00BE488D" w:rsidP="00BE488D">
      <w:pPr>
        <w:spacing w:line="340" w:lineRule="exact"/>
        <w:jc w:val="center"/>
        <w:rPr>
          <w:b/>
        </w:rPr>
      </w:pPr>
      <w:r w:rsidRPr="00BC524B">
        <w:rPr>
          <w:rFonts w:hint="eastAsia"/>
          <w:b/>
        </w:rPr>
        <w:t>ＢＹＯＤ利用における生徒指導規定　生徒配付（案）</w:t>
      </w:r>
    </w:p>
    <w:p w:rsidR="00BE488D" w:rsidRDefault="00BE488D" w:rsidP="00BE488D">
      <w:pPr>
        <w:spacing w:line="340" w:lineRule="exact"/>
        <w:jc w:val="right"/>
      </w:pPr>
      <w:r>
        <w:rPr>
          <w:rFonts w:hint="eastAsia"/>
        </w:rPr>
        <w:t>令和３年</w:t>
      </w:r>
      <w:r w:rsidR="00AC6D25">
        <w:rPr>
          <w:rFonts w:hint="eastAsia"/>
        </w:rPr>
        <w:t>６</w:t>
      </w:r>
      <w:r>
        <w:rPr>
          <w:rFonts w:hint="eastAsia"/>
        </w:rPr>
        <w:t>月</w:t>
      </w:r>
      <w:r w:rsidR="00AC6D25">
        <w:rPr>
          <w:rFonts w:hint="eastAsia"/>
        </w:rPr>
        <w:t>３０</w:t>
      </w:r>
      <w:r>
        <w:rPr>
          <w:rFonts w:hint="eastAsia"/>
        </w:rPr>
        <w:t>日</w:t>
      </w:r>
    </w:p>
    <w:p w:rsidR="00BE488D" w:rsidRDefault="00BE488D" w:rsidP="00BE488D">
      <w:pPr>
        <w:spacing w:line="340" w:lineRule="exact"/>
      </w:pPr>
      <w:r>
        <w:rPr>
          <w:rFonts w:hint="eastAsia"/>
        </w:rPr>
        <w:t>１　はじめに</w:t>
      </w:r>
    </w:p>
    <w:p w:rsidR="00AC6D25" w:rsidRDefault="00BE488D" w:rsidP="00BE488D">
      <w:pPr>
        <w:spacing w:line="340" w:lineRule="exact"/>
      </w:pPr>
      <w:r>
        <w:rPr>
          <w:rFonts w:hint="eastAsia"/>
        </w:rPr>
        <w:t>（１）この規定は、兵庫県立宝塚西高校において、生徒が自らのタブレット端末を利用し</w:t>
      </w:r>
    </w:p>
    <w:p w:rsidR="00BE488D" w:rsidRDefault="00BE488D" w:rsidP="00BE488D">
      <w:pPr>
        <w:spacing w:line="340" w:lineRule="exact"/>
        <w:ind w:firstLineChars="200" w:firstLine="476"/>
      </w:pPr>
      <w:r>
        <w:rPr>
          <w:rFonts w:hint="eastAsia"/>
        </w:rPr>
        <w:t>て行う教育活動（これを「ＢＹＯＤ」という）が適切に運用されることを目的とする。</w:t>
      </w:r>
    </w:p>
    <w:p w:rsidR="00AC6D25" w:rsidRDefault="00BE488D" w:rsidP="00BE488D">
      <w:pPr>
        <w:spacing w:line="340" w:lineRule="exact"/>
      </w:pPr>
      <w:r>
        <w:rPr>
          <w:rFonts w:hint="eastAsia"/>
        </w:rPr>
        <w:t>（２）ＢＹＯＤにおいては、学習活動や部活動、学校行事等の教育活動に関することであ</w:t>
      </w:r>
    </w:p>
    <w:p w:rsidR="00AC6D25" w:rsidRDefault="00BE488D" w:rsidP="00AC6D25">
      <w:pPr>
        <w:spacing w:line="340" w:lineRule="exact"/>
        <w:ind w:firstLineChars="200" w:firstLine="476"/>
      </w:pPr>
      <w:r>
        <w:rPr>
          <w:rFonts w:hint="eastAsia"/>
        </w:rPr>
        <w:t>れば、校内ネットワークを利用してクラウド学習サービス（</w:t>
      </w:r>
      <w:r>
        <w:t>Office365</w:t>
      </w:r>
      <w:r>
        <w:rPr>
          <w:rFonts w:hint="eastAsia"/>
        </w:rPr>
        <w:t>、</w:t>
      </w:r>
      <w:proofErr w:type="spellStart"/>
      <w:r>
        <w:rPr>
          <w:rFonts w:hint="eastAsia"/>
        </w:rPr>
        <w:t>Gsuite</w:t>
      </w:r>
      <w:proofErr w:type="spellEnd"/>
      <w:r>
        <w:t>）</w:t>
      </w:r>
      <w:r>
        <w:rPr>
          <w:rFonts w:hint="eastAsia"/>
        </w:rPr>
        <w:t>の活</w:t>
      </w:r>
    </w:p>
    <w:p w:rsidR="00BE488D" w:rsidRDefault="00BE488D" w:rsidP="00AC6D25">
      <w:pPr>
        <w:spacing w:line="340" w:lineRule="exact"/>
        <w:ind w:firstLineChars="200" w:firstLine="476"/>
      </w:pPr>
      <w:r>
        <w:rPr>
          <w:rFonts w:hint="eastAsia"/>
        </w:rPr>
        <w:t>用、インターネットを利用した調べ学習などを行うことができる。</w:t>
      </w:r>
    </w:p>
    <w:p w:rsidR="00AC6D25" w:rsidRDefault="00BE488D" w:rsidP="00BE488D">
      <w:pPr>
        <w:spacing w:line="340" w:lineRule="exact"/>
      </w:pPr>
      <w:r>
        <w:rPr>
          <w:rFonts w:hint="eastAsia"/>
        </w:rPr>
        <w:t>（３）生徒はＢＹＯＤに際しては法律に則り、この規程に定められた内容を遵守し、社会</w:t>
      </w:r>
    </w:p>
    <w:p w:rsidR="00AC6D25" w:rsidRDefault="00BE488D" w:rsidP="00BE488D">
      <w:pPr>
        <w:spacing w:line="340" w:lineRule="exact"/>
        <w:ind w:firstLineChars="200" w:firstLine="476"/>
      </w:pPr>
      <w:r>
        <w:rPr>
          <w:rFonts w:hint="eastAsia"/>
        </w:rPr>
        <w:t>的な良識に基づいて利用しなければならない。違反した場合には厳しい指導の対象と</w:t>
      </w:r>
    </w:p>
    <w:p w:rsidR="00BE488D" w:rsidRDefault="00BE488D" w:rsidP="00AC6D25">
      <w:pPr>
        <w:spacing w:line="340" w:lineRule="exact"/>
        <w:ind w:firstLineChars="200" w:firstLine="476"/>
      </w:pPr>
      <w:r>
        <w:rPr>
          <w:rFonts w:hint="eastAsia"/>
        </w:rPr>
        <w:t>なる。</w:t>
      </w:r>
    </w:p>
    <w:p w:rsidR="00AC6D25" w:rsidRDefault="00BE488D" w:rsidP="00BE488D">
      <w:pPr>
        <w:spacing w:line="340" w:lineRule="exact"/>
      </w:pPr>
      <w:r>
        <w:rPr>
          <w:rFonts w:hint="eastAsia"/>
        </w:rPr>
        <w:t>（４）ＢＹＯＤに利用するタブレット端末はこれを利用する生徒の私物であり、端末の損</w:t>
      </w:r>
    </w:p>
    <w:p w:rsidR="00AC6D25" w:rsidRDefault="00BE488D" w:rsidP="00BE488D">
      <w:pPr>
        <w:spacing w:line="340" w:lineRule="exact"/>
        <w:ind w:firstLineChars="200" w:firstLine="476"/>
      </w:pPr>
      <w:r>
        <w:rPr>
          <w:rFonts w:hint="eastAsia"/>
        </w:rPr>
        <w:t>害（破損、故障、紛失、盗難など）や、ネットワークの不都合、もしくは不正使用な</w:t>
      </w:r>
    </w:p>
    <w:p w:rsidR="00BE488D" w:rsidRDefault="00BE488D" w:rsidP="00BE488D">
      <w:pPr>
        <w:spacing w:line="340" w:lineRule="exact"/>
        <w:ind w:firstLineChars="200" w:firstLine="476"/>
      </w:pPr>
      <w:r>
        <w:rPr>
          <w:rFonts w:hint="eastAsia"/>
        </w:rPr>
        <w:t>どにより生じた損害については学校及び教育委員会は一切の責任を負わない。</w:t>
      </w:r>
    </w:p>
    <w:p w:rsidR="00AC6D25" w:rsidRDefault="00BE488D" w:rsidP="00BE488D">
      <w:pPr>
        <w:spacing w:line="340" w:lineRule="exact"/>
      </w:pPr>
      <w:r>
        <w:rPr>
          <w:rFonts w:hint="eastAsia"/>
        </w:rPr>
        <w:t>（５）生徒の不正使用によって第三者に損害が生じた場合には賠償責任が生じる可能性が</w:t>
      </w:r>
    </w:p>
    <w:p w:rsidR="00BE488D" w:rsidRDefault="00AC6D25" w:rsidP="00AC6D25">
      <w:pPr>
        <w:spacing w:line="340" w:lineRule="exact"/>
        <w:ind w:firstLineChars="200" w:firstLine="476"/>
      </w:pPr>
      <w:r>
        <w:rPr>
          <w:rFonts w:hint="eastAsia"/>
        </w:rPr>
        <w:t>あり、利用に</w:t>
      </w:r>
      <w:r w:rsidR="00BE488D">
        <w:rPr>
          <w:rFonts w:hint="eastAsia"/>
        </w:rPr>
        <w:t>際しては自己責任が生じることを理解する。</w:t>
      </w:r>
    </w:p>
    <w:p w:rsidR="00BE488D" w:rsidRPr="00AC6D25" w:rsidRDefault="00BE488D" w:rsidP="00BE488D">
      <w:pPr>
        <w:spacing w:line="340" w:lineRule="exact"/>
      </w:pPr>
    </w:p>
    <w:p w:rsidR="00BE488D" w:rsidRDefault="00BE488D" w:rsidP="00BE488D">
      <w:pPr>
        <w:spacing w:line="340" w:lineRule="exact"/>
      </w:pPr>
      <w:r>
        <w:rPr>
          <w:rFonts w:hint="eastAsia"/>
        </w:rPr>
        <w:t>２　タブレット端末の取扱いについて</w:t>
      </w:r>
    </w:p>
    <w:p w:rsidR="00AC6D25" w:rsidRDefault="00BE488D" w:rsidP="00BE488D">
      <w:pPr>
        <w:spacing w:line="340" w:lineRule="exact"/>
      </w:pPr>
      <w:r>
        <w:rPr>
          <w:rFonts w:hint="eastAsia"/>
        </w:rPr>
        <w:t>（１）校内ネットワークを利用することができるタブレット端末は、学校において購入、</w:t>
      </w:r>
    </w:p>
    <w:p w:rsidR="00BE488D" w:rsidRDefault="00BE488D" w:rsidP="00BE488D">
      <w:pPr>
        <w:spacing w:line="340" w:lineRule="exact"/>
        <w:ind w:firstLineChars="200" w:firstLine="476"/>
      </w:pPr>
      <w:r>
        <w:rPr>
          <w:rFonts w:hint="eastAsia"/>
        </w:rPr>
        <w:t>または使用許可を得たものに限る。</w:t>
      </w:r>
    </w:p>
    <w:p w:rsidR="00AC6D25" w:rsidRDefault="00BE488D" w:rsidP="00BE488D">
      <w:pPr>
        <w:spacing w:line="340" w:lineRule="exact"/>
      </w:pPr>
      <w:r>
        <w:rPr>
          <w:rFonts w:hint="eastAsia"/>
        </w:rPr>
        <w:t>（２）生徒が校内で利用できる端末は上記で認証されたタブレット端末のみである。自身</w:t>
      </w:r>
    </w:p>
    <w:p w:rsidR="00BE488D" w:rsidRDefault="00BE488D" w:rsidP="00BE488D">
      <w:pPr>
        <w:spacing w:line="340" w:lineRule="exact"/>
        <w:ind w:firstLineChars="200" w:firstLine="476"/>
      </w:pPr>
      <w:r>
        <w:rPr>
          <w:rFonts w:hint="eastAsia"/>
        </w:rPr>
        <w:t>のスマートフォンなどは校内では電源を切って鞄に入れなければならない。</w:t>
      </w:r>
    </w:p>
    <w:p w:rsidR="00BE488D" w:rsidRDefault="00BE488D" w:rsidP="00BE488D">
      <w:pPr>
        <w:spacing w:line="340" w:lineRule="exact"/>
      </w:pPr>
      <w:r>
        <w:rPr>
          <w:rFonts w:hint="eastAsia"/>
        </w:rPr>
        <w:t xml:space="preserve">　（※）現２年、３年について</w:t>
      </w:r>
    </w:p>
    <w:p w:rsidR="00AC6D25" w:rsidRDefault="00BE488D" w:rsidP="00BE488D">
      <w:pPr>
        <w:spacing w:line="340" w:lineRule="exact"/>
        <w:ind w:firstLineChars="300" w:firstLine="714"/>
      </w:pPr>
      <w:r>
        <w:rPr>
          <w:rFonts w:hint="eastAsia"/>
        </w:rPr>
        <w:t>特に教育活動で使用するために教員が許可をした場合に限って、スマートフォンを</w:t>
      </w:r>
    </w:p>
    <w:p w:rsidR="00BE488D" w:rsidRDefault="00BE488D" w:rsidP="00BE488D">
      <w:pPr>
        <w:spacing w:line="340" w:lineRule="exact"/>
        <w:ind w:firstLineChars="300" w:firstLine="714"/>
      </w:pPr>
      <w:r>
        <w:rPr>
          <w:rFonts w:hint="eastAsia"/>
        </w:rPr>
        <w:t>校内で使用すことができる。但し、校内のネットワークに接続することはできない。</w:t>
      </w:r>
    </w:p>
    <w:p w:rsidR="00AC6D25" w:rsidRDefault="00BE488D" w:rsidP="00BE488D">
      <w:pPr>
        <w:spacing w:line="340" w:lineRule="exact"/>
        <w:ind w:firstLineChars="300" w:firstLine="714"/>
      </w:pPr>
      <w:r>
        <w:rPr>
          <w:rFonts w:hint="eastAsia"/>
        </w:rPr>
        <w:t>なお、この追加事項の有効期限は全学年がＢＹＯＤの対象となる令和５年３月末で</w:t>
      </w:r>
    </w:p>
    <w:p w:rsidR="00BE488D" w:rsidRDefault="00BE488D" w:rsidP="00AC6D25">
      <w:pPr>
        <w:spacing w:line="340" w:lineRule="exact"/>
        <w:ind w:firstLineChars="300" w:firstLine="714"/>
      </w:pPr>
      <w:r>
        <w:rPr>
          <w:rFonts w:hint="eastAsia"/>
        </w:rPr>
        <w:t>ある。</w:t>
      </w:r>
    </w:p>
    <w:p w:rsidR="00AC6D25" w:rsidRDefault="00BE488D" w:rsidP="00BE488D">
      <w:pPr>
        <w:spacing w:line="340" w:lineRule="exact"/>
      </w:pPr>
      <w:r>
        <w:rPr>
          <w:rFonts w:hint="eastAsia"/>
        </w:rPr>
        <w:t>（３）校内での端末利用は、教育活動に関する場合にのみ使用可能である。教育活動に無</w:t>
      </w:r>
    </w:p>
    <w:p w:rsidR="00AC6D25" w:rsidRDefault="00BE488D" w:rsidP="00BE488D">
      <w:pPr>
        <w:spacing w:line="340" w:lineRule="exact"/>
        <w:ind w:firstLineChars="200" w:firstLine="476"/>
      </w:pPr>
      <w:r>
        <w:rPr>
          <w:rFonts w:hint="eastAsia"/>
        </w:rPr>
        <w:t>関係な利用を行うことはできない。授業中に教員の指示なく使用したり、校内で教育</w:t>
      </w:r>
    </w:p>
    <w:p w:rsidR="00AC6D25" w:rsidRDefault="00BE488D" w:rsidP="00BE488D">
      <w:pPr>
        <w:spacing w:line="340" w:lineRule="exact"/>
        <w:ind w:firstLineChars="200" w:firstLine="476"/>
      </w:pPr>
      <w:r>
        <w:rPr>
          <w:rFonts w:hint="eastAsia"/>
        </w:rPr>
        <w:t>活動に無関係な利用（無関係な動画の視聴、写真の撮影などの行為）を行うことを禁</w:t>
      </w:r>
    </w:p>
    <w:p w:rsidR="00BE488D" w:rsidRDefault="00BE488D" w:rsidP="00AC6D25">
      <w:pPr>
        <w:spacing w:line="340" w:lineRule="exact"/>
        <w:ind w:firstLineChars="200" w:firstLine="476"/>
      </w:pPr>
      <w:r>
        <w:rPr>
          <w:rFonts w:hint="eastAsia"/>
        </w:rPr>
        <w:t>止する。</w:t>
      </w:r>
    </w:p>
    <w:p w:rsidR="00BE488D" w:rsidRDefault="00BE488D" w:rsidP="00BE488D">
      <w:pPr>
        <w:spacing w:line="340" w:lineRule="exact"/>
      </w:pPr>
      <w:r>
        <w:rPr>
          <w:rFonts w:hint="eastAsia"/>
        </w:rPr>
        <w:t>（４）学校のコンセントを用いて、タブレット端末の充電をおこなってはならない。</w:t>
      </w:r>
    </w:p>
    <w:p w:rsidR="00AC6D25" w:rsidRDefault="00BE488D" w:rsidP="00BE488D">
      <w:pPr>
        <w:spacing w:line="340" w:lineRule="exact"/>
      </w:pPr>
      <w:r>
        <w:rPr>
          <w:rFonts w:hint="eastAsia"/>
        </w:rPr>
        <w:t>（５）授業中に使用する場合でも、法令遵守に留意する。特に、インターネットで閲覧も</w:t>
      </w:r>
    </w:p>
    <w:p w:rsidR="00BE488D" w:rsidRDefault="00BE488D" w:rsidP="00BE488D">
      <w:pPr>
        <w:spacing w:line="340" w:lineRule="exact"/>
        <w:ind w:firstLineChars="200" w:firstLine="476"/>
      </w:pPr>
      <w:r>
        <w:rPr>
          <w:rFonts w:hint="eastAsia"/>
        </w:rPr>
        <w:t>しくはダウンロードした情報については著作権保護に留意しなければならない。</w:t>
      </w:r>
    </w:p>
    <w:p w:rsidR="00BE488D" w:rsidRPr="00AC6D25" w:rsidRDefault="00BE488D" w:rsidP="00BE488D">
      <w:pPr>
        <w:spacing w:line="340" w:lineRule="exact"/>
      </w:pPr>
    </w:p>
    <w:p w:rsidR="00BE488D" w:rsidRDefault="00BE488D" w:rsidP="00BE488D">
      <w:pPr>
        <w:spacing w:line="340" w:lineRule="exact"/>
      </w:pPr>
      <w:r>
        <w:rPr>
          <w:rFonts w:hint="eastAsia"/>
        </w:rPr>
        <w:t>３　タブレット端末使用時の注意</w:t>
      </w:r>
    </w:p>
    <w:p w:rsidR="00AC6D25" w:rsidRDefault="00BE488D" w:rsidP="00BE488D">
      <w:pPr>
        <w:spacing w:line="340" w:lineRule="exact"/>
      </w:pPr>
      <w:r>
        <w:rPr>
          <w:rFonts w:hint="eastAsia"/>
        </w:rPr>
        <w:t>（１）コンピュータウイルスの感染防止のため、有害なプログラムを使用、提供する行為</w:t>
      </w:r>
    </w:p>
    <w:p w:rsidR="00BE488D" w:rsidRDefault="00BE488D" w:rsidP="00BE488D">
      <w:pPr>
        <w:spacing w:line="340" w:lineRule="exact"/>
        <w:ind w:firstLineChars="200" w:firstLine="476"/>
      </w:pPr>
      <w:r>
        <w:rPr>
          <w:rFonts w:hint="eastAsia"/>
        </w:rPr>
        <w:t>をしてはならない。</w:t>
      </w:r>
    </w:p>
    <w:p w:rsidR="00BE488D" w:rsidRDefault="00BE488D" w:rsidP="00BE488D">
      <w:pPr>
        <w:spacing w:line="340" w:lineRule="exact"/>
      </w:pPr>
      <w:r>
        <w:rPr>
          <w:rFonts w:hint="eastAsia"/>
        </w:rPr>
        <w:t>（２）公衆無線ＬＡＮその他信頼性の低い通信サービスを利用してはならない。</w:t>
      </w:r>
    </w:p>
    <w:p w:rsidR="00BE488D" w:rsidRDefault="00BE488D" w:rsidP="00BE488D">
      <w:pPr>
        <w:spacing w:line="340" w:lineRule="exact"/>
      </w:pPr>
      <w:r>
        <w:rPr>
          <w:rFonts w:hint="eastAsia"/>
        </w:rPr>
        <w:t>（３）端末は常に最新のＯＳにバージョンアップしておく。</w:t>
      </w:r>
    </w:p>
    <w:p w:rsidR="00BE488D" w:rsidRDefault="00BE488D" w:rsidP="00BE488D">
      <w:pPr>
        <w:spacing w:line="340" w:lineRule="exact"/>
        <w:ind w:left="476" w:hangingChars="200" w:hanging="476"/>
      </w:pPr>
      <w:r>
        <w:rPr>
          <w:rFonts w:hint="eastAsia"/>
        </w:rPr>
        <w:t>（４）信頼できないアプリのダウンロード、信頼できない</w:t>
      </w:r>
      <w:r>
        <w:rPr>
          <w:rFonts w:hint="eastAsia"/>
        </w:rPr>
        <w:t>web</w:t>
      </w:r>
      <w:r>
        <w:rPr>
          <w:rFonts w:hint="eastAsia"/>
        </w:rPr>
        <w:t>サイトへアクセスを行って</w:t>
      </w:r>
      <w:r>
        <w:rPr>
          <w:rFonts w:hint="eastAsia"/>
        </w:rPr>
        <w:lastRenderedPageBreak/>
        <w:t>はならない。</w:t>
      </w:r>
    </w:p>
    <w:p w:rsidR="00AC6D25" w:rsidRDefault="00BE488D" w:rsidP="00BE488D">
      <w:pPr>
        <w:spacing w:line="340" w:lineRule="exact"/>
      </w:pPr>
      <w:r>
        <w:rPr>
          <w:rFonts w:hint="eastAsia"/>
        </w:rPr>
        <w:t>（５）端末にはＬＩＮＥ、ツイッター、</w:t>
      </w:r>
      <w:r>
        <w:rPr>
          <w:rFonts w:hint="eastAsia"/>
        </w:rPr>
        <w:t>Facebook</w:t>
      </w:r>
      <w:r>
        <w:rPr>
          <w:rFonts w:hint="eastAsia"/>
        </w:rPr>
        <w:t>、インスタグラムなどＳＮＳのアプリケ</w:t>
      </w:r>
    </w:p>
    <w:p w:rsidR="00BE488D" w:rsidRDefault="00BE488D" w:rsidP="00BE488D">
      <w:pPr>
        <w:spacing w:line="340" w:lineRule="exact"/>
        <w:ind w:firstLineChars="200" w:firstLine="476"/>
      </w:pPr>
      <w:r>
        <w:rPr>
          <w:rFonts w:hint="eastAsia"/>
        </w:rPr>
        <w:t>ーションを入れてはならない。</w:t>
      </w:r>
    </w:p>
    <w:p w:rsidR="00AC6D25" w:rsidRDefault="00BE488D" w:rsidP="00BE488D">
      <w:pPr>
        <w:spacing w:line="340" w:lineRule="exact"/>
      </w:pPr>
      <w:r>
        <w:rPr>
          <w:rFonts w:hint="eastAsia"/>
        </w:rPr>
        <w:t>（６）教育用クラウドのアカウントを利用して、</w:t>
      </w:r>
      <w:r>
        <w:rPr>
          <w:rFonts w:hint="eastAsia"/>
        </w:rPr>
        <w:t>YouTube</w:t>
      </w:r>
      <w:r>
        <w:rPr>
          <w:rFonts w:hint="eastAsia"/>
        </w:rPr>
        <w:t>へ動画を投稿するなどの行為を</w:t>
      </w:r>
    </w:p>
    <w:p w:rsidR="00BE488D" w:rsidRDefault="00BE488D" w:rsidP="00BE488D">
      <w:pPr>
        <w:spacing w:line="340" w:lineRule="exact"/>
        <w:ind w:firstLineChars="200" w:firstLine="476"/>
      </w:pPr>
      <w:r>
        <w:rPr>
          <w:rFonts w:hint="eastAsia"/>
        </w:rPr>
        <w:t>行ってはならない。</w:t>
      </w:r>
    </w:p>
    <w:p w:rsidR="00AC6D25" w:rsidRDefault="00BE488D" w:rsidP="00BE488D">
      <w:pPr>
        <w:spacing w:line="340" w:lineRule="exact"/>
      </w:pPr>
      <w:r>
        <w:rPr>
          <w:rFonts w:hint="eastAsia"/>
        </w:rPr>
        <w:t>（７）教育用クラウドで利用可能なメールアドレスを用いて、外部からのメール受信を行</w:t>
      </w:r>
    </w:p>
    <w:p w:rsidR="00BE488D" w:rsidRDefault="00BE488D" w:rsidP="00BE488D">
      <w:pPr>
        <w:spacing w:line="340" w:lineRule="exact"/>
        <w:ind w:firstLineChars="200" w:firstLine="476"/>
      </w:pPr>
      <w:r>
        <w:rPr>
          <w:rFonts w:hint="eastAsia"/>
        </w:rPr>
        <w:t>うことはできない。また、発信する場合は教員の許可を必要とする。</w:t>
      </w:r>
    </w:p>
    <w:p w:rsidR="00AC6D25" w:rsidRDefault="00BE488D" w:rsidP="00BE488D">
      <w:pPr>
        <w:spacing w:line="340" w:lineRule="exact"/>
      </w:pPr>
      <w:r>
        <w:rPr>
          <w:rFonts w:hint="eastAsia"/>
        </w:rPr>
        <w:t>（８）生徒はネットワークの不都合や、不正使用の警告などがあった場合には、速やかに</w:t>
      </w:r>
    </w:p>
    <w:p w:rsidR="00BE488D" w:rsidRDefault="00BE488D" w:rsidP="00BE488D">
      <w:pPr>
        <w:spacing w:line="340" w:lineRule="exact"/>
        <w:ind w:firstLineChars="200" w:firstLine="476"/>
      </w:pPr>
      <w:r>
        <w:rPr>
          <w:rFonts w:hint="eastAsia"/>
        </w:rPr>
        <w:t>端末の利用を停止して教職員に報告し、その指示に従う。</w:t>
      </w:r>
    </w:p>
    <w:p w:rsidR="00AC6D25" w:rsidRDefault="00BE488D" w:rsidP="00BE488D">
      <w:pPr>
        <w:spacing w:line="340" w:lineRule="exact"/>
      </w:pPr>
      <w:r>
        <w:rPr>
          <w:rFonts w:hint="eastAsia"/>
        </w:rPr>
        <w:t>（９）生徒は認証ユーザ</w:t>
      </w:r>
      <w:r>
        <w:rPr>
          <w:rFonts w:hint="eastAsia"/>
        </w:rPr>
        <w:t>ID</w:t>
      </w:r>
      <w:r>
        <w:rPr>
          <w:rFonts w:hint="eastAsia"/>
        </w:rPr>
        <w:t>のパスワードが他人に知られないように、情報管理を適正に</w:t>
      </w:r>
    </w:p>
    <w:p w:rsidR="00AC6D25" w:rsidRDefault="00BE488D" w:rsidP="00BE488D">
      <w:pPr>
        <w:spacing w:line="340" w:lineRule="exact"/>
        <w:ind w:firstLineChars="200" w:firstLine="476"/>
      </w:pPr>
      <w:r>
        <w:rPr>
          <w:rFonts w:hint="eastAsia"/>
        </w:rPr>
        <w:t>行わなければならない。パスワードは定期的に変更しなければならない。また、パス</w:t>
      </w:r>
    </w:p>
    <w:p w:rsidR="00AC6D25" w:rsidRDefault="00BE488D" w:rsidP="00BE488D">
      <w:pPr>
        <w:spacing w:line="340" w:lineRule="exact"/>
        <w:ind w:firstLineChars="200" w:firstLine="476"/>
      </w:pPr>
      <w:r>
        <w:rPr>
          <w:rFonts w:hint="eastAsia"/>
        </w:rPr>
        <w:t>ワードが漏洩、もしくはその可能性がある場合には、速やかに端末の使用を停止して</w:t>
      </w:r>
    </w:p>
    <w:p w:rsidR="00BE488D" w:rsidRDefault="00BE488D" w:rsidP="00AC6D25">
      <w:pPr>
        <w:spacing w:line="340" w:lineRule="exact"/>
        <w:ind w:firstLineChars="200" w:firstLine="476"/>
      </w:pPr>
      <w:r>
        <w:rPr>
          <w:rFonts w:hint="eastAsia"/>
        </w:rPr>
        <w:t>教職員に報告し、その指示に従う。</w:t>
      </w:r>
    </w:p>
    <w:p w:rsidR="00AC6D25" w:rsidRDefault="00BE488D" w:rsidP="00AC6D25">
      <w:pPr>
        <w:spacing w:line="340" w:lineRule="exact"/>
        <w:ind w:left="238" w:hangingChars="100" w:hanging="238"/>
      </w:pPr>
      <w:r>
        <w:rPr>
          <w:rFonts w:hint="eastAsia"/>
        </w:rPr>
        <w:t>（</w:t>
      </w:r>
      <w:r>
        <w:rPr>
          <w:rFonts w:hint="eastAsia"/>
        </w:rPr>
        <w:t>10</w:t>
      </w:r>
      <w:r>
        <w:rPr>
          <w:rFonts w:hint="eastAsia"/>
        </w:rPr>
        <w:t>）端末を用いて以下の行為を行うことを固く禁止する。もちろん、ＢＹＯＤに利用す</w:t>
      </w:r>
    </w:p>
    <w:p w:rsidR="00AC6D25" w:rsidRDefault="00BE488D" w:rsidP="00AC6D25">
      <w:pPr>
        <w:spacing w:line="340" w:lineRule="exact"/>
        <w:ind w:leftChars="100" w:left="238" w:firstLineChars="100" w:firstLine="238"/>
      </w:pPr>
      <w:r>
        <w:rPr>
          <w:rFonts w:hint="eastAsia"/>
        </w:rPr>
        <w:t>る端末以外においても以下の行為を行うことがあってはならない。こうした行為を確</w:t>
      </w:r>
    </w:p>
    <w:p w:rsidR="00AC6D25" w:rsidRDefault="00AC6D25" w:rsidP="00BE488D">
      <w:pPr>
        <w:spacing w:line="340" w:lineRule="exact"/>
        <w:ind w:firstLineChars="200" w:firstLine="476"/>
      </w:pPr>
      <w:r>
        <w:rPr>
          <w:rFonts w:hint="eastAsia"/>
        </w:rPr>
        <w:t>認</w:t>
      </w:r>
      <w:r w:rsidR="00BE488D">
        <w:rPr>
          <w:rFonts w:hint="eastAsia"/>
        </w:rPr>
        <w:t>した場合には、必ず教職</w:t>
      </w:r>
      <w:r>
        <w:rPr>
          <w:rFonts w:hint="eastAsia"/>
        </w:rPr>
        <w:t>員</w:t>
      </w:r>
      <w:r w:rsidR="00BE488D">
        <w:rPr>
          <w:rFonts w:hint="eastAsia"/>
        </w:rPr>
        <w:t>に報告、相談することとし、行為を行った場合には特に</w:t>
      </w:r>
    </w:p>
    <w:p w:rsidR="00BE488D" w:rsidRDefault="00BE488D" w:rsidP="00AC6D25">
      <w:pPr>
        <w:spacing w:line="340" w:lineRule="exact"/>
        <w:ind w:firstLineChars="200" w:firstLine="476"/>
      </w:pPr>
      <w:r>
        <w:rPr>
          <w:rFonts w:hint="eastAsia"/>
        </w:rPr>
        <w:t>厳しい指導を行う。</w:t>
      </w:r>
    </w:p>
    <w:p w:rsidR="00BE488D" w:rsidRDefault="00BE488D" w:rsidP="00BE488D">
      <w:pPr>
        <w:spacing w:line="340" w:lineRule="exact"/>
      </w:pPr>
      <w:r>
        <w:rPr>
          <w:rFonts w:hint="eastAsia"/>
        </w:rPr>
        <w:t xml:space="preserve">　　　①誹謗中傷に当たる行為を発信する。</w:t>
      </w:r>
    </w:p>
    <w:p w:rsidR="00BE488D" w:rsidRDefault="00BE488D" w:rsidP="00BE488D">
      <w:pPr>
        <w:spacing w:line="340" w:lineRule="exact"/>
      </w:pPr>
      <w:r>
        <w:rPr>
          <w:rFonts w:hint="eastAsia"/>
        </w:rPr>
        <w:t xml:space="preserve">　　　②他人の情報を勝手に利用し、発信する。</w:t>
      </w:r>
    </w:p>
    <w:p w:rsidR="00BE488D" w:rsidRDefault="00BE488D" w:rsidP="00BE488D">
      <w:pPr>
        <w:spacing w:line="340" w:lineRule="exact"/>
      </w:pPr>
      <w:r>
        <w:rPr>
          <w:rFonts w:hint="eastAsia"/>
        </w:rPr>
        <w:t xml:space="preserve">　　　③他人になりすまして情報を発信する。</w:t>
      </w:r>
    </w:p>
    <w:p w:rsidR="00BE488D" w:rsidRDefault="00BE488D" w:rsidP="00BE488D">
      <w:pPr>
        <w:spacing w:line="340" w:lineRule="exact"/>
      </w:pPr>
      <w:r>
        <w:rPr>
          <w:rFonts w:hint="eastAsia"/>
        </w:rPr>
        <w:t xml:space="preserve">　　　④違法な情報を閲覧し、ダウンロードする。</w:t>
      </w:r>
    </w:p>
    <w:p w:rsidR="00BE488D" w:rsidRDefault="00BE488D" w:rsidP="00BE488D">
      <w:pPr>
        <w:spacing w:line="340" w:lineRule="exact"/>
      </w:pPr>
      <w:r>
        <w:rPr>
          <w:rFonts w:hint="eastAsia"/>
        </w:rPr>
        <w:t xml:space="preserve">　　　⑤広告を掲載するなどの営利行為を無断で行う。</w:t>
      </w:r>
    </w:p>
    <w:p w:rsidR="00BE488D" w:rsidRDefault="00BE488D" w:rsidP="00BE488D">
      <w:pPr>
        <w:spacing w:line="340" w:lineRule="exact"/>
      </w:pPr>
      <w:r>
        <w:rPr>
          <w:rFonts w:hint="eastAsia"/>
        </w:rPr>
        <w:t xml:space="preserve">　　　⑥他人の端末を使用、もしくは貸し借りを行う。</w:t>
      </w:r>
    </w:p>
    <w:p w:rsidR="00AC6D25" w:rsidRDefault="00BE488D" w:rsidP="00BE488D">
      <w:pPr>
        <w:spacing w:line="340" w:lineRule="exact"/>
      </w:pPr>
      <w:r>
        <w:rPr>
          <w:rFonts w:hint="eastAsia"/>
        </w:rPr>
        <w:t xml:space="preserve">　　　</w:t>
      </w:r>
      <w:r w:rsidR="00AC6D25">
        <w:rPr>
          <w:rFonts w:hint="eastAsia"/>
        </w:rPr>
        <w:t xml:space="preserve">　</w:t>
      </w:r>
      <w:r>
        <w:rPr>
          <w:rFonts w:hint="eastAsia"/>
        </w:rPr>
        <w:t>なお、こうした行為はタブレット端末以外の、自分のスマートフォンで行っても</w:t>
      </w:r>
    </w:p>
    <w:p w:rsidR="00AC6D25" w:rsidRDefault="00AC6D25" w:rsidP="00AC6D25">
      <w:pPr>
        <w:spacing w:line="340" w:lineRule="exact"/>
      </w:pPr>
      <w:r>
        <w:rPr>
          <w:rFonts w:hint="eastAsia"/>
        </w:rPr>
        <w:t xml:space="preserve">　　　</w:t>
      </w:r>
      <w:r w:rsidR="00BE488D">
        <w:rPr>
          <w:rFonts w:hint="eastAsia"/>
        </w:rPr>
        <w:t>厳しい指導の対象となる。このほかに、他人が貶められたり、被害を受けるような</w:t>
      </w:r>
    </w:p>
    <w:p w:rsidR="00BE488D" w:rsidRDefault="00AC6D25" w:rsidP="00AC6D25">
      <w:pPr>
        <w:spacing w:line="340" w:lineRule="exact"/>
      </w:pPr>
      <w:r>
        <w:rPr>
          <w:rFonts w:hint="eastAsia"/>
        </w:rPr>
        <w:t xml:space="preserve">　　　</w:t>
      </w:r>
      <w:r w:rsidR="00BE488D">
        <w:rPr>
          <w:rFonts w:hint="eastAsia"/>
        </w:rPr>
        <w:t>行為は決して行わない。</w:t>
      </w:r>
    </w:p>
    <w:p w:rsidR="00BE488D" w:rsidRDefault="00BE488D" w:rsidP="00BE488D">
      <w:pPr>
        <w:spacing w:line="340" w:lineRule="exact"/>
      </w:pPr>
    </w:p>
    <w:p w:rsidR="00E81963" w:rsidRDefault="00E81963" w:rsidP="00E81963">
      <w:pPr>
        <w:spacing w:line="240" w:lineRule="exact"/>
      </w:pPr>
    </w:p>
    <w:p w:rsidR="00AC6D25" w:rsidRPr="00AC6D25" w:rsidRDefault="00AC6D25" w:rsidP="00E81963">
      <w:pPr>
        <w:spacing w:line="240" w:lineRule="exact"/>
      </w:pPr>
      <w:r>
        <w:rPr>
          <w:rFonts w:hint="eastAsia"/>
        </w:rPr>
        <w:t>【校内規定について】</w:t>
      </w:r>
    </w:p>
    <w:p w:rsidR="00BE488D" w:rsidRPr="00BC524B" w:rsidRDefault="00BE488D" w:rsidP="00E81963">
      <w:pPr>
        <w:spacing w:line="240" w:lineRule="exact"/>
        <w:ind w:firstLineChars="100" w:firstLine="239"/>
        <w:rPr>
          <w:b/>
        </w:rPr>
      </w:pPr>
      <w:r w:rsidRPr="00BC524B">
        <w:rPr>
          <w:rFonts w:hint="eastAsia"/>
          <w:b/>
        </w:rPr>
        <w:t>その他（</w:t>
      </w:r>
      <w:r w:rsidR="00AC6D25">
        <w:rPr>
          <w:rFonts w:hint="eastAsia"/>
          <w:b/>
        </w:rPr>
        <w:t>現時点の規定</w:t>
      </w:r>
      <w:r w:rsidRPr="00BC524B">
        <w:rPr>
          <w:rFonts w:hint="eastAsia"/>
          <w:b/>
        </w:rPr>
        <w:t>には挙げていないが、今後協議した方が良いと思われるもの）</w:t>
      </w:r>
    </w:p>
    <w:p w:rsidR="00AC6D25" w:rsidRPr="00E81963" w:rsidRDefault="00AC6D25"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（１）生徒の端末利用について</w:t>
      </w:r>
    </w:p>
    <w:p w:rsidR="00BE488D"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＊アプリケーションソフトのダウンロード、機能の拡張は許可なく行わない。</w:t>
      </w:r>
    </w:p>
    <w:p w:rsidR="00BE488D"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 xml:space="preserve">　　→校外での活動を制限することにならないか？</w:t>
      </w:r>
    </w:p>
    <w:p w:rsidR="00BE488D"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＊校内での使用時間　→下校時間に準じて明記した方が良いか？</w:t>
      </w:r>
    </w:p>
    <w:p w:rsidR="00BE488D"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＊違反行為に対する指導内容（基本案）</w:t>
      </w:r>
    </w:p>
    <w:p w:rsidR="00BE488D"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 xml:space="preserve">　　→（説諭）コンセント利用など、但し発見時には学年・指導部に報告、</w:t>
      </w:r>
    </w:p>
    <w:p w:rsidR="00BE488D"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 xml:space="preserve">　　　（反省文記入）授業中の目的外使用は保護者に連絡、重複時は別途指導を検討</w:t>
      </w:r>
    </w:p>
    <w:p w:rsidR="00BE488D"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 xml:space="preserve">　　　（特別指導）誹謗中傷などの行為、</w:t>
      </w:r>
    </w:p>
    <w:p w:rsidR="00BE488D" w:rsidRPr="00E81963" w:rsidRDefault="00AC6D25"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（２）教員の利用について</w:t>
      </w:r>
    </w:p>
    <w:p w:rsidR="00AC6D25"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＊ＢＹＯＤに使用する端末を成績処理等を行うＰＣ等に繋がない。端末には生徒の個人情</w:t>
      </w:r>
    </w:p>
    <w:p w:rsidR="00BE488D" w:rsidRPr="00E81963" w:rsidRDefault="00BE488D" w:rsidP="00E81963">
      <w:pPr>
        <w:spacing w:line="240" w:lineRule="exact"/>
        <w:ind w:firstLineChars="100" w:firstLine="238"/>
        <w:rPr>
          <w:rFonts w:ascii="HG丸ｺﾞｼｯｸM-PRO" w:eastAsia="HG丸ｺﾞｼｯｸM-PRO" w:hAnsi="HG丸ｺﾞｼｯｸM-PRO"/>
        </w:rPr>
      </w:pPr>
      <w:r w:rsidRPr="00E81963">
        <w:rPr>
          <w:rFonts w:ascii="HG丸ｺﾞｼｯｸM-PRO" w:eastAsia="HG丸ｺﾞｼｯｸM-PRO" w:hAnsi="HG丸ｺﾞｼｯｸM-PRO" w:hint="eastAsia"/>
        </w:rPr>
        <w:t>報などの機密事項を保存しない。</w:t>
      </w:r>
    </w:p>
    <w:p w:rsidR="00BE488D"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＊校内ネットワークに繋ぐタブレットはあらかじめ指定する</w:t>
      </w:r>
    </w:p>
    <w:p w:rsidR="00AC6D25"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 xml:space="preserve">　（※）個人のタブレットの接続については県教委と協議中。但し、セキュリティの管</w:t>
      </w:r>
    </w:p>
    <w:p w:rsidR="00BE488D" w:rsidRPr="00E81963" w:rsidRDefault="00BE488D" w:rsidP="00E81963">
      <w:pPr>
        <w:spacing w:line="240" w:lineRule="exact"/>
        <w:ind w:firstLineChars="300" w:firstLine="714"/>
        <w:rPr>
          <w:rFonts w:ascii="HG丸ｺﾞｼｯｸM-PRO" w:eastAsia="HG丸ｺﾞｼｯｸM-PRO" w:hAnsi="HG丸ｺﾞｼｯｸM-PRO"/>
        </w:rPr>
      </w:pPr>
      <w:r w:rsidRPr="00E81963">
        <w:rPr>
          <w:rFonts w:ascii="HG丸ｺﾞｼｯｸM-PRO" w:eastAsia="HG丸ｺﾞｼｯｸM-PRO" w:hAnsi="HG丸ｺﾞｼｯｸM-PRO" w:hint="eastAsia"/>
        </w:rPr>
        <w:t>理の面で課題があることも確かなので、漏洩・紛失防止を図るための対策が必要。</w:t>
      </w:r>
    </w:p>
    <w:p w:rsidR="00AC6D25" w:rsidRPr="00E81963" w:rsidRDefault="00BE488D" w:rsidP="00E81963">
      <w:pPr>
        <w:spacing w:line="240" w:lineRule="exact"/>
        <w:rPr>
          <w:rFonts w:ascii="HG丸ｺﾞｼｯｸM-PRO" w:eastAsia="HG丸ｺﾞｼｯｸM-PRO" w:hAnsi="HG丸ｺﾞｼｯｸM-PRO"/>
        </w:rPr>
      </w:pPr>
      <w:r w:rsidRPr="00E81963">
        <w:rPr>
          <w:rFonts w:ascii="HG丸ｺﾞｼｯｸM-PRO" w:eastAsia="HG丸ｺﾞｼｯｸM-PRO" w:hAnsi="HG丸ｺﾞｼｯｸM-PRO" w:hint="eastAsia"/>
        </w:rPr>
        <w:t>＊メール等を用いた教員と生徒の個人的なやりとり、写真等のデータ交換の禁止。教員の</w:t>
      </w:r>
    </w:p>
    <w:p w:rsidR="00BE488D" w:rsidRPr="00E81963" w:rsidRDefault="00BE488D" w:rsidP="00E81963">
      <w:pPr>
        <w:spacing w:line="240" w:lineRule="exact"/>
        <w:ind w:leftChars="100" w:left="238"/>
        <w:rPr>
          <w:rFonts w:ascii="HG丸ｺﾞｼｯｸM-PRO" w:eastAsia="HG丸ｺﾞｼｯｸM-PRO" w:hAnsi="HG丸ｺﾞｼｯｸM-PRO"/>
        </w:rPr>
      </w:pPr>
      <w:r w:rsidRPr="00E81963">
        <w:rPr>
          <w:rFonts w:ascii="HG丸ｺﾞｼｯｸM-PRO" w:eastAsia="HG丸ｺﾞｼｯｸM-PRO" w:hAnsi="HG丸ｺﾞｼｯｸM-PRO" w:hint="eastAsia"/>
        </w:rPr>
        <w:t>個人メールによる連絡なども教員の個人情報保護の観点から禁止。学習指導等の連絡をどうするか、可否の判断、保護者の理解、時間ややりとりの方法について検討が必要。</w:t>
      </w:r>
    </w:p>
    <w:p w:rsidR="000F2128" w:rsidRDefault="000F2128" w:rsidP="00DE4DDA">
      <w:pPr>
        <w:ind w:left="684" w:hangingChars="300" w:hanging="684"/>
        <w:jc w:val="left"/>
        <w:rPr>
          <w:rFonts w:ascii="HG丸ｺﾞｼｯｸM-PRO" w:eastAsia="HG丸ｺﾞｼｯｸM-PRO" w:hAnsi="HG丸ｺﾞｼｯｸM-PRO"/>
          <w:sz w:val="20"/>
          <w:szCs w:val="20"/>
        </w:rPr>
      </w:pPr>
    </w:p>
    <w:p w:rsidR="00105099" w:rsidRDefault="00105099" w:rsidP="00105099">
      <w:pPr>
        <w:jc w:val="center"/>
      </w:pPr>
      <w:r>
        <w:rPr>
          <w:rFonts w:hint="eastAsia"/>
        </w:rPr>
        <w:lastRenderedPageBreak/>
        <w:t>ＢＹＯＤ事業に係る各教科の取り組みについて（資料）</w:t>
      </w:r>
    </w:p>
    <w:p w:rsidR="00105099" w:rsidRDefault="00105099" w:rsidP="00105099">
      <w:pPr>
        <w:jc w:val="right"/>
      </w:pPr>
      <w:r>
        <w:rPr>
          <w:rFonts w:hint="eastAsia"/>
        </w:rPr>
        <w:t>令和３年５月２４日（資料）</w:t>
      </w:r>
    </w:p>
    <w:p w:rsidR="00105099" w:rsidRDefault="00105099" w:rsidP="00105099">
      <w:pPr>
        <w:ind w:right="952"/>
      </w:pPr>
      <w:r>
        <w:rPr>
          <w:rFonts w:hint="eastAsia"/>
        </w:rPr>
        <w:t>１　内容について</w:t>
      </w:r>
    </w:p>
    <w:tbl>
      <w:tblPr>
        <w:tblStyle w:val="a7"/>
        <w:tblW w:w="0" w:type="auto"/>
        <w:tblLook w:val="04A0" w:firstRow="1" w:lastRow="0" w:firstColumn="1" w:lastColumn="0" w:noHBand="0" w:noVBand="1"/>
      </w:tblPr>
      <w:tblGrid>
        <w:gridCol w:w="562"/>
        <w:gridCol w:w="993"/>
        <w:gridCol w:w="7959"/>
      </w:tblGrid>
      <w:tr w:rsidR="00105099" w:rsidTr="006A1E50">
        <w:tc>
          <w:tcPr>
            <w:tcW w:w="562" w:type="dxa"/>
            <w:tcBorders>
              <w:top w:val="single" w:sz="4" w:space="0" w:color="auto"/>
              <w:left w:val="single" w:sz="4" w:space="0" w:color="auto"/>
              <w:bottom w:val="single" w:sz="4" w:space="0" w:color="auto"/>
              <w:right w:val="dotted" w:sz="4" w:space="0" w:color="auto"/>
            </w:tcBorders>
            <w:hideMark/>
          </w:tcPr>
          <w:p w:rsidR="00105099" w:rsidRDefault="00105099" w:rsidP="006A1E50">
            <w:pPr>
              <w:jc w:val="center"/>
            </w:pPr>
            <w:r>
              <w:rPr>
                <w:rFonts w:hint="eastAsia"/>
              </w:rPr>
              <w:t>問</w:t>
            </w:r>
          </w:p>
        </w:tc>
        <w:tc>
          <w:tcPr>
            <w:tcW w:w="993" w:type="dxa"/>
            <w:tcBorders>
              <w:top w:val="single" w:sz="4" w:space="0" w:color="auto"/>
              <w:left w:val="dotted" w:sz="4" w:space="0" w:color="auto"/>
              <w:bottom w:val="single" w:sz="4" w:space="0" w:color="auto"/>
              <w:right w:val="single" w:sz="4" w:space="0" w:color="auto"/>
            </w:tcBorders>
            <w:hideMark/>
          </w:tcPr>
          <w:p w:rsidR="00105099" w:rsidRDefault="00105099" w:rsidP="006A1E50">
            <w:pPr>
              <w:jc w:val="center"/>
            </w:pPr>
            <w:r>
              <w:rPr>
                <w:rFonts w:hint="eastAsia"/>
              </w:rPr>
              <w:t>教科</w:t>
            </w:r>
          </w:p>
        </w:tc>
        <w:tc>
          <w:tcPr>
            <w:tcW w:w="7959" w:type="dxa"/>
            <w:tcBorders>
              <w:top w:val="single" w:sz="4" w:space="0" w:color="auto"/>
              <w:left w:val="single" w:sz="4" w:space="0" w:color="auto"/>
              <w:bottom w:val="single" w:sz="4" w:space="0" w:color="auto"/>
              <w:right w:val="single" w:sz="4" w:space="0" w:color="auto"/>
            </w:tcBorders>
            <w:hideMark/>
          </w:tcPr>
          <w:p w:rsidR="00105099" w:rsidRDefault="00105099" w:rsidP="006A1E50">
            <w:pPr>
              <w:jc w:val="center"/>
            </w:pPr>
            <w:r>
              <w:rPr>
                <w:rFonts w:hint="eastAsia"/>
              </w:rPr>
              <w:t>各教科からの意見</w:t>
            </w:r>
          </w:p>
        </w:tc>
      </w:tr>
      <w:tr w:rsidR="00105099" w:rsidTr="006A1E50">
        <w:tc>
          <w:tcPr>
            <w:tcW w:w="562" w:type="dxa"/>
            <w:vMerge w:val="restart"/>
            <w:tcBorders>
              <w:top w:val="single" w:sz="4" w:space="0" w:color="auto"/>
              <w:left w:val="single" w:sz="4" w:space="0" w:color="auto"/>
              <w:bottom w:val="single" w:sz="4" w:space="0" w:color="auto"/>
              <w:right w:val="dotted" w:sz="4" w:space="0" w:color="auto"/>
            </w:tcBorders>
            <w:hideMark/>
          </w:tcPr>
          <w:p w:rsidR="00105099" w:rsidRDefault="00105099" w:rsidP="006A1E50">
            <w:r>
              <w:rPr>
                <w:rFonts w:hint="eastAsia"/>
              </w:rPr>
              <w:t>①</w:t>
            </w:r>
          </w:p>
          <w:p w:rsidR="00105099" w:rsidRDefault="00105099" w:rsidP="006A1E50">
            <w:r>
              <w:rPr>
                <w:rFonts w:hint="eastAsia"/>
              </w:rPr>
              <w:t>授業について</w:t>
            </w:r>
          </w:p>
        </w:tc>
        <w:tc>
          <w:tcPr>
            <w:tcW w:w="993" w:type="dxa"/>
            <w:tcBorders>
              <w:top w:val="single" w:sz="4" w:space="0" w:color="auto"/>
              <w:left w:val="dotted" w:sz="4" w:space="0" w:color="auto"/>
              <w:bottom w:val="dotted" w:sz="4" w:space="0" w:color="auto"/>
              <w:right w:val="single" w:sz="4" w:space="0" w:color="auto"/>
            </w:tcBorders>
            <w:hideMark/>
          </w:tcPr>
          <w:p w:rsidR="00105099" w:rsidRDefault="00105099" w:rsidP="006A1E50">
            <w:r>
              <w:rPr>
                <w:rFonts w:hint="eastAsia"/>
              </w:rPr>
              <w:t>国語</w:t>
            </w:r>
          </w:p>
        </w:tc>
        <w:tc>
          <w:tcPr>
            <w:tcW w:w="7959" w:type="dxa"/>
            <w:tcBorders>
              <w:top w:val="single" w:sz="4" w:space="0" w:color="auto"/>
              <w:left w:val="single" w:sz="4" w:space="0" w:color="auto"/>
              <w:bottom w:val="dotted" w:sz="4" w:space="0" w:color="auto"/>
              <w:right w:val="single" w:sz="4" w:space="0" w:color="auto"/>
            </w:tcBorders>
            <w:hideMark/>
          </w:tcPr>
          <w:p w:rsidR="00105099" w:rsidRDefault="00105099" w:rsidP="006A1E50">
            <w:r>
              <w:rPr>
                <w:rFonts w:hint="eastAsia"/>
              </w:rPr>
              <w:t>・学習内容の興味付けとして、関連のホームページや学習コンテンツの資料動画を視聴する。</w:t>
            </w:r>
          </w:p>
          <w:p w:rsidR="00105099" w:rsidRDefault="00105099" w:rsidP="006A1E50">
            <w:r>
              <w:rPr>
                <w:rFonts w:hint="eastAsia"/>
              </w:rPr>
              <w:t>・調べ学習や、発表のためのパワーポイント作成、ワープロソフトでの文書作成の練習など</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地歴</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・統計データや画像、動画などの提示</w:t>
            </w:r>
          </w:p>
          <w:p w:rsidR="00105099" w:rsidRDefault="00105099" w:rsidP="006A1E50">
            <w:r>
              <w:rPr>
                <w:rFonts w:hint="eastAsia"/>
              </w:rPr>
              <w:t>・調べ学習での利用</w:t>
            </w:r>
          </w:p>
          <w:p w:rsidR="00105099" w:rsidRDefault="00105099" w:rsidP="006A1E50">
            <w:r>
              <w:rPr>
                <w:rFonts w:hint="eastAsia"/>
              </w:rPr>
              <w:t>・ディベート、意見表明の際のグラフでの集約</w:t>
            </w:r>
            <w:r>
              <w:rPr>
                <w:rFonts w:hint="eastAsia"/>
              </w:rPr>
              <w:t>(</w:t>
            </w:r>
            <w:r>
              <w:rPr>
                <w:rFonts w:hint="eastAsia"/>
              </w:rPr>
              <w:t>グーグルフォームなど</w:t>
            </w:r>
            <w:r>
              <w:rPr>
                <w:rFonts w:hint="eastAsia"/>
              </w:rPr>
              <w:t>)</w:t>
            </w:r>
          </w:p>
          <w:p w:rsidR="00105099" w:rsidRDefault="00105099" w:rsidP="006A1E50">
            <w:r>
              <w:rPr>
                <w:rFonts w:hint="eastAsia"/>
              </w:rPr>
              <w:t>・端末による小テストの実施</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数学</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・パワーポイントの活用、映像を流して見せる。</w:t>
            </w:r>
          </w:p>
          <w:p w:rsidR="00105099" w:rsidRDefault="00105099" w:rsidP="006A1E50">
            <w:r>
              <w:rPr>
                <w:rFonts w:hint="eastAsia"/>
              </w:rPr>
              <w:t>・小テストの実施</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理科</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・実験の記録等に活用</w:t>
            </w:r>
          </w:p>
          <w:p w:rsidR="00105099" w:rsidRDefault="00105099" w:rsidP="006A1E50">
            <w:r>
              <w:rPr>
                <w:rFonts w:hint="eastAsia"/>
              </w:rPr>
              <w:t>・探究活動における調べ学習</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保体</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・実技動作の撮影をして、自分の動作を客観視させる。</w:t>
            </w:r>
          </w:p>
          <w:p w:rsidR="00105099" w:rsidRDefault="00105099" w:rsidP="006A1E50">
            <w:r>
              <w:rPr>
                <w:rFonts w:hint="eastAsia"/>
              </w:rPr>
              <w:t>・ゲーム内容の分析（スコアや連携した動き方など）</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芸術</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〔美・書〕調べ学習　…創作、製時の題材</w:t>
            </w:r>
          </w:p>
          <w:p w:rsidR="00105099" w:rsidRDefault="00105099" w:rsidP="006A1E50">
            <w:r>
              <w:rPr>
                <w:rFonts w:hint="eastAsia"/>
              </w:rPr>
              <w:t>〔音美書〕視覚・聴覚教材として授業内容関連動画の視聴</w:t>
            </w:r>
          </w:p>
          <w:p w:rsidR="00105099" w:rsidRDefault="00105099" w:rsidP="006A1E50">
            <w:r>
              <w:rPr>
                <w:rFonts w:hint="eastAsia"/>
              </w:rPr>
              <w:t>〔音・美〕演奏などの録音、作品の撮影、学習過程の記録として保存</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外国語</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・カメラアプリを活用、自分の発表を撮影してフィードバック</w:t>
            </w:r>
          </w:p>
          <w:p w:rsidR="00105099" w:rsidRDefault="00105099" w:rsidP="006A1E50">
            <w:r>
              <w:rPr>
                <w:rFonts w:hint="eastAsia"/>
              </w:rPr>
              <w:t xml:space="preserve">・ロイロノートの活用、ペーパーを電子データで配布、英作文など他生徒の英文を参考にすることも可能（学校単位費用　</w:t>
            </w:r>
            <w:r>
              <w:rPr>
                <w:rFonts w:hint="eastAsia"/>
              </w:rPr>
              <w:t>\1100/1</w:t>
            </w:r>
            <w:r>
              <w:rPr>
                <w:rFonts w:hint="eastAsia"/>
              </w:rPr>
              <w:t>人初年度無料）</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家庭</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・実習授業で動画を撮影（被服の縫い方、調理の材料の扱い方）などをおこない、必要に応じて見直し、確認が可能な状況にする。</w:t>
            </w:r>
          </w:p>
          <w:p w:rsidR="00105099" w:rsidRDefault="00105099" w:rsidP="006A1E50">
            <w:r>
              <w:rPr>
                <w:rFonts w:hint="eastAsia"/>
              </w:rPr>
              <w:t>・将来的にはワークシートをタブレットに代えて、ペーパーレスを図る。</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single" w:sz="4" w:space="0" w:color="auto"/>
              <w:right w:val="single" w:sz="4" w:space="0" w:color="auto"/>
            </w:tcBorders>
            <w:hideMark/>
          </w:tcPr>
          <w:p w:rsidR="00105099" w:rsidRDefault="00105099" w:rsidP="006A1E50">
            <w:r>
              <w:rPr>
                <w:rFonts w:hint="eastAsia"/>
              </w:rPr>
              <w:t>情報</w:t>
            </w:r>
          </w:p>
        </w:tc>
        <w:tc>
          <w:tcPr>
            <w:tcW w:w="7959" w:type="dxa"/>
            <w:tcBorders>
              <w:top w:val="dotted" w:sz="4" w:space="0" w:color="auto"/>
              <w:left w:val="single" w:sz="4" w:space="0" w:color="auto"/>
              <w:bottom w:val="single" w:sz="4" w:space="0" w:color="auto"/>
              <w:right w:val="single" w:sz="4" w:space="0" w:color="auto"/>
            </w:tcBorders>
            <w:hideMark/>
          </w:tcPr>
          <w:p w:rsidR="00105099" w:rsidRDefault="00105099" w:rsidP="006A1E50">
            <w:r>
              <w:rPr>
                <w:rFonts w:hint="eastAsia"/>
              </w:rPr>
              <w:t>・調べ学習、意見の共有（デジタルホワイトボードの活用）</w:t>
            </w:r>
          </w:p>
        </w:tc>
      </w:tr>
      <w:tr w:rsidR="00105099" w:rsidTr="006A1E50">
        <w:tc>
          <w:tcPr>
            <w:tcW w:w="562" w:type="dxa"/>
            <w:vMerge w:val="restart"/>
            <w:tcBorders>
              <w:top w:val="single" w:sz="4" w:space="0" w:color="auto"/>
              <w:left w:val="single" w:sz="4" w:space="0" w:color="auto"/>
              <w:bottom w:val="single" w:sz="4" w:space="0" w:color="auto"/>
              <w:right w:val="dotted" w:sz="4" w:space="0" w:color="auto"/>
            </w:tcBorders>
            <w:hideMark/>
          </w:tcPr>
          <w:p w:rsidR="00105099" w:rsidRDefault="00105099" w:rsidP="006A1E50">
            <w:r>
              <w:rPr>
                <w:rFonts w:hint="eastAsia"/>
              </w:rPr>
              <w:t>②家庭</w:t>
            </w:r>
          </w:p>
          <w:p w:rsidR="00105099" w:rsidRDefault="00105099" w:rsidP="006A1E50">
            <w:r>
              <w:rPr>
                <w:rFonts w:hint="eastAsia"/>
              </w:rPr>
              <w:t>・その他の場所で</w:t>
            </w:r>
          </w:p>
        </w:tc>
        <w:tc>
          <w:tcPr>
            <w:tcW w:w="993" w:type="dxa"/>
            <w:tcBorders>
              <w:top w:val="single" w:sz="4" w:space="0" w:color="auto"/>
              <w:left w:val="dotted" w:sz="4" w:space="0" w:color="auto"/>
              <w:bottom w:val="dotted" w:sz="4" w:space="0" w:color="auto"/>
              <w:right w:val="single" w:sz="4" w:space="0" w:color="auto"/>
            </w:tcBorders>
            <w:hideMark/>
          </w:tcPr>
          <w:p w:rsidR="00105099" w:rsidRDefault="00105099" w:rsidP="006A1E50">
            <w:r>
              <w:rPr>
                <w:rFonts w:hint="eastAsia"/>
              </w:rPr>
              <w:t>国語</w:t>
            </w:r>
          </w:p>
        </w:tc>
        <w:tc>
          <w:tcPr>
            <w:tcW w:w="7959" w:type="dxa"/>
            <w:tcBorders>
              <w:top w:val="single" w:sz="4" w:space="0" w:color="auto"/>
              <w:left w:val="single" w:sz="4" w:space="0" w:color="auto"/>
              <w:bottom w:val="dotted" w:sz="4" w:space="0" w:color="auto"/>
              <w:right w:val="single" w:sz="4" w:space="0" w:color="auto"/>
            </w:tcBorders>
            <w:hideMark/>
          </w:tcPr>
          <w:p w:rsidR="00105099" w:rsidRDefault="00105099" w:rsidP="006A1E50">
            <w:r>
              <w:rPr>
                <w:rFonts w:hint="eastAsia"/>
              </w:rPr>
              <w:t>・課題を配信し、取り組んだものを提出させる。</w:t>
            </w:r>
          </w:p>
          <w:p w:rsidR="00105099" w:rsidRDefault="00105099" w:rsidP="006A1E50">
            <w:r>
              <w:rPr>
                <w:rFonts w:hint="eastAsia"/>
              </w:rPr>
              <w:t>・映像授業の活用（スタディサプリ）</w:t>
            </w:r>
          </w:p>
          <w:p w:rsidR="00105099" w:rsidRDefault="00105099" w:rsidP="006A1E50">
            <w:r>
              <w:rPr>
                <w:rFonts w:hint="eastAsia"/>
              </w:rPr>
              <w:t>・登下校時や休み時間に、アプリを用いた漢字や古文単語の小テスト対策に取り組ませる。</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地歴</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・調べ学習での利用</w:t>
            </w:r>
          </w:p>
          <w:p w:rsidR="00105099" w:rsidRDefault="00105099" w:rsidP="006A1E50">
            <w:r>
              <w:rPr>
                <w:rFonts w:hint="eastAsia"/>
              </w:rPr>
              <w:t>・アプリや問題集を利用した予習・復習。ただし有料コンテンツが多いのではないか（</w:t>
            </w:r>
            <w:r>
              <w:rPr>
                <w:rFonts w:hint="eastAsia"/>
              </w:rPr>
              <w:t>Quizlet</w:t>
            </w:r>
            <w:r>
              <w:rPr>
                <w:rFonts w:hint="eastAsia"/>
              </w:rPr>
              <w:t>などの無料アプリは内容（信頼性）がやや不安）。</w:t>
            </w:r>
          </w:p>
          <w:p w:rsidR="00105099" w:rsidRDefault="00105099" w:rsidP="006A1E50">
            <w:r>
              <w:rPr>
                <w:rFonts w:hint="eastAsia"/>
              </w:rPr>
              <w:t>・データによるレポートの作成及び提出</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数学</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・欠席者の学習補助、宿題の配信</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理科</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・実験の記録等に活用</w:t>
            </w:r>
          </w:p>
          <w:p w:rsidR="00105099" w:rsidRDefault="00105099" w:rsidP="006A1E50">
            <w:r>
              <w:rPr>
                <w:rFonts w:hint="eastAsia"/>
              </w:rPr>
              <w:t>・探究活動における調べ学習</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保体</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・リモート学習時には家庭でできるトレーニング動画を配信</w:t>
            </w:r>
          </w:p>
          <w:p w:rsidR="00105099" w:rsidRDefault="00105099" w:rsidP="006A1E50">
            <w:r>
              <w:rPr>
                <w:rFonts w:hint="eastAsia"/>
              </w:rPr>
              <w:t>・保健においてもリモート授業ができるように準備する</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芸術</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（特になし）</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外国語</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w:t>
            </w:r>
            <w:proofErr w:type="spellStart"/>
            <w:r>
              <w:rPr>
                <w:rFonts w:hint="eastAsia"/>
              </w:rPr>
              <w:t>Festa</w:t>
            </w:r>
            <w:proofErr w:type="spellEnd"/>
            <w:r>
              <w:rPr>
                <w:rFonts w:hint="eastAsia"/>
              </w:rPr>
              <w:t>の利用（現</w:t>
            </w:r>
            <w:r>
              <w:rPr>
                <w:rFonts w:hint="eastAsia"/>
              </w:rPr>
              <w:t>1</w:t>
            </w:r>
            <w:r>
              <w:rPr>
                <w:rFonts w:hint="eastAsia"/>
              </w:rPr>
              <w:t>年）音読の回数や音声を</w:t>
            </w:r>
            <w:r>
              <w:rPr>
                <w:rFonts w:hint="eastAsia"/>
              </w:rPr>
              <w:t>AI</w:t>
            </w:r>
            <w:r>
              <w:rPr>
                <w:rFonts w:hint="eastAsia"/>
              </w:rPr>
              <w:t>が判定</w:t>
            </w:r>
          </w:p>
          <w:p w:rsidR="00105099" w:rsidRDefault="00105099" w:rsidP="006A1E50">
            <w:r>
              <w:rPr>
                <w:rFonts w:hint="eastAsia"/>
              </w:rPr>
              <w:t>・スタディサプリ　課題の配信など</w:t>
            </w:r>
          </w:p>
          <w:p w:rsidR="00105099" w:rsidRDefault="00105099" w:rsidP="006A1E50">
            <w:r>
              <w:rPr>
                <w:rFonts w:hint="eastAsia"/>
              </w:rPr>
              <w:t>・</w:t>
            </w:r>
            <w:r>
              <w:rPr>
                <w:rFonts w:hint="eastAsia"/>
              </w:rPr>
              <w:t>Google</w:t>
            </w:r>
            <w:r>
              <w:rPr>
                <w:rFonts w:hint="eastAsia"/>
              </w:rPr>
              <w:t>フォーム　小テストに利用（配信</w:t>
            </w:r>
            <w:r>
              <w:rPr>
                <w:rFonts w:hint="eastAsia"/>
              </w:rPr>
              <w:t>30</w:t>
            </w:r>
            <w:r>
              <w:rPr>
                <w:rFonts w:hint="eastAsia"/>
              </w:rPr>
              <w:t>分以内に、など多様な活用が可能）</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dotted" w:sz="4" w:space="0" w:color="auto"/>
              <w:right w:val="single" w:sz="4" w:space="0" w:color="auto"/>
            </w:tcBorders>
            <w:hideMark/>
          </w:tcPr>
          <w:p w:rsidR="00105099" w:rsidRDefault="00105099" w:rsidP="006A1E50">
            <w:r>
              <w:rPr>
                <w:rFonts w:hint="eastAsia"/>
              </w:rPr>
              <w:t>家庭</w:t>
            </w:r>
          </w:p>
        </w:tc>
        <w:tc>
          <w:tcPr>
            <w:tcW w:w="7959"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（特になし）</w:t>
            </w:r>
          </w:p>
        </w:tc>
      </w:tr>
      <w:tr w:rsidR="00105099" w:rsidTr="006A1E50">
        <w:tc>
          <w:tcPr>
            <w:tcW w:w="0" w:type="auto"/>
            <w:vMerge/>
            <w:tcBorders>
              <w:top w:val="single" w:sz="4" w:space="0" w:color="auto"/>
              <w:left w:val="single" w:sz="4" w:space="0" w:color="auto"/>
              <w:bottom w:val="single" w:sz="4" w:space="0" w:color="auto"/>
              <w:right w:val="dotted" w:sz="4" w:space="0" w:color="auto"/>
            </w:tcBorders>
            <w:vAlign w:val="center"/>
            <w:hideMark/>
          </w:tcPr>
          <w:p w:rsidR="00105099" w:rsidRDefault="00105099" w:rsidP="006A1E50">
            <w:pPr>
              <w:widowControl/>
              <w:jc w:val="left"/>
            </w:pPr>
          </w:p>
        </w:tc>
        <w:tc>
          <w:tcPr>
            <w:tcW w:w="993" w:type="dxa"/>
            <w:tcBorders>
              <w:top w:val="dotted" w:sz="4" w:space="0" w:color="auto"/>
              <w:left w:val="dotted" w:sz="4" w:space="0" w:color="auto"/>
              <w:bottom w:val="single" w:sz="4" w:space="0" w:color="auto"/>
              <w:right w:val="single" w:sz="4" w:space="0" w:color="auto"/>
            </w:tcBorders>
            <w:hideMark/>
          </w:tcPr>
          <w:p w:rsidR="00105099" w:rsidRDefault="00105099" w:rsidP="006A1E50">
            <w:r>
              <w:rPr>
                <w:rFonts w:hint="eastAsia"/>
              </w:rPr>
              <w:t>情報</w:t>
            </w:r>
          </w:p>
        </w:tc>
        <w:tc>
          <w:tcPr>
            <w:tcW w:w="7959" w:type="dxa"/>
            <w:tcBorders>
              <w:top w:val="dotted" w:sz="4" w:space="0" w:color="auto"/>
              <w:left w:val="single" w:sz="4" w:space="0" w:color="auto"/>
              <w:bottom w:val="single" w:sz="4" w:space="0" w:color="auto"/>
              <w:right w:val="single" w:sz="4" w:space="0" w:color="auto"/>
            </w:tcBorders>
            <w:hideMark/>
          </w:tcPr>
          <w:p w:rsidR="00105099" w:rsidRDefault="00105099" w:rsidP="006A1E50">
            <w:r>
              <w:rPr>
                <w:rFonts w:hint="eastAsia"/>
              </w:rPr>
              <w:t>・家庭での動画等による学習（学校で実習）</w:t>
            </w:r>
          </w:p>
        </w:tc>
      </w:tr>
    </w:tbl>
    <w:p w:rsidR="00105099" w:rsidRDefault="00105099" w:rsidP="00105099"/>
    <w:p w:rsidR="00105099" w:rsidRDefault="00105099" w:rsidP="00105099">
      <w:r>
        <w:rPr>
          <w:rFonts w:hint="eastAsia"/>
        </w:rPr>
        <w:t>２　必要なもの（補助機器、アプリなど）</w:t>
      </w:r>
    </w:p>
    <w:tbl>
      <w:tblPr>
        <w:tblStyle w:val="a7"/>
        <w:tblW w:w="0" w:type="auto"/>
        <w:tblLook w:val="04A0" w:firstRow="1" w:lastRow="0" w:firstColumn="1" w:lastColumn="0" w:noHBand="0" w:noVBand="1"/>
      </w:tblPr>
      <w:tblGrid>
        <w:gridCol w:w="993"/>
        <w:gridCol w:w="8500"/>
      </w:tblGrid>
      <w:tr w:rsidR="00105099" w:rsidTr="006A1E50">
        <w:tc>
          <w:tcPr>
            <w:tcW w:w="993" w:type="dxa"/>
            <w:tcBorders>
              <w:top w:val="single" w:sz="4" w:space="0" w:color="auto"/>
              <w:left w:val="single" w:sz="4" w:space="0" w:color="auto"/>
              <w:bottom w:val="dotted" w:sz="4" w:space="0" w:color="auto"/>
              <w:right w:val="single" w:sz="4" w:space="0" w:color="auto"/>
            </w:tcBorders>
            <w:hideMark/>
          </w:tcPr>
          <w:p w:rsidR="00105099" w:rsidRDefault="00105099" w:rsidP="006A1E50">
            <w:r>
              <w:rPr>
                <w:rFonts w:hint="eastAsia"/>
              </w:rPr>
              <w:t>国語</w:t>
            </w:r>
          </w:p>
        </w:tc>
        <w:tc>
          <w:tcPr>
            <w:tcW w:w="8500" w:type="dxa"/>
            <w:tcBorders>
              <w:top w:val="single" w:sz="4" w:space="0" w:color="auto"/>
              <w:left w:val="single" w:sz="4" w:space="0" w:color="auto"/>
              <w:bottom w:val="dotted" w:sz="4" w:space="0" w:color="auto"/>
              <w:right w:val="single" w:sz="4" w:space="0" w:color="auto"/>
            </w:tcBorders>
            <w:hideMark/>
          </w:tcPr>
          <w:p w:rsidR="00105099" w:rsidRDefault="00105099" w:rsidP="006A1E50">
            <w:r>
              <w:rPr>
                <w:rFonts w:hint="eastAsia"/>
              </w:rPr>
              <w:t>・ロイロノートの活用</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地歴</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・教師用の端末機（パソコン・タブレット）の確保。</w:t>
            </w:r>
          </w:p>
          <w:p w:rsidR="00105099" w:rsidRDefault="00105099" w:rsidP="006A1E50">
            <w:r>
              <w:rPr>
                <w:rFonts w:hint="eastAsia"/>
              </w:rPr>
              <w:t>・生徒用の予備端末機の確保。故障した、忘れたなどへの対応のため。</w:t>
            </w:r>
          </w:p>
          <w:p w:rsidR="00105099" w:rsidRDefault="00105099" w:rsidP="006A1E50">
            <w:r>
              <w:rPr>
                <w:rFonts w:hint="eastAsia"/>
              </w:rPr>
              <w:t>・使い勝手のよい提示装置の整備。</w:t>
            </w:r>
          </w:p>
          <w:p w:rsidR="00105099" w:rsidRDefault="00105099" w:rsidP="006A1E50">
            <w:r>
              <w:rPr>
                <w:rFonts w:hint="eastAsia"/>
              </w:rPr>
              <w:t>・ネット回線は大丈夫なのかが少し不安</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数学</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・教員用のタブレット（ｉＰａｄ）</w:t>
            </w:r>
          </w:p>
          <w:p w:rsidR="00105099" w:rsidRDefault="00105099" w:rsidP="006A1E50">
            <w:r>
              <w:rPr>
                <w:rFonts w:hint="eastAsia"/>
              </w:rPr>
              <w:t>・黒板ではなくホワイトボード</w:t>
            </w:r>
          </w:p>
          <w:p w:rsidR="00105099" w:rsidRDefault="00105099" w:rsidP="006A1E50">
            <w:r>
              <w:rPr>
                <w:rFonts w:hint="eastAsia"/>
              </w:rPr>
              <w:t>・生徒一人ひとりに</w:t>
            </w:r>
            <w:r>
              <w:rPr>
                <w:rFonts w:hint="eastAsia"/>
              </w:rPr>
              <w:t>Google</w:t>
            </w:r>
            <w:r>
              <w:rPr>
                <w:rFonts w:hint="eastAsia"/>
              </w:rPr>
              <w:t>のアカウントを持たせる。ノートアプリ活用</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理科</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（記述なし）</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保体</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・特大のモニター</w:t>
            </w:r>
          </w:p>
          <w:p w:rsidR="00105099" w:rsidRDefault="00105099" w:rsidP="006A1E50">
            <w:r>
              <w:rPr>
                <w:rFonts w:hint="eastAsia"/>
              </w:rPr>
              <w:t>・体育館にもＷＩＦＩ環境</w:t>
            </w:r>
          </w:p>
          <w:p w:rsidR="00105099" w:rsidRDefault="00105099" w:rsidP="006A1E50">
            <w:r>
              <w:rPr>
                <w:rFonts w:hint="eastAsia"/>
              </w:rPr>
              <w:t>・撮影した動画が数秒後に自動再生される機器アプリ</w:t>
            </w:r>
          </w:p>
          <w:p w:rsidR="00105099" w:rsidRDefault="00105099" w:rsidP="006A1E50">
            <w:r>
              <w:rPr>
                <w:rFonts w:hint="eastAsia"/>
              </w:rPr>
              <w:t>・画像の重ね合わせが可能なカメラアプリ</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芸術</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〔美〕ロイロノートの活用、写真を撮って課題の進捗状況を把握</w:t>
            </w:r>
          </w:p>
          <w:p w:rsidR="00105099" w:rsidRDefault="00105099" w:rsidP="006A1E50">
            <w:r>
              <w:rPr>
                <w:rFonts w:hint="eastAsia"/>
              </w:rPr>
              <w:t>〔音〕</w:t>
            </w:r>
            <w:r>
              <w:rPr>
                <w:rFonts w:hint="eastAsia"/>
              </w:rPr>
              <w:t>Garage Band</w:t>
            </w:r>
            <w:r>
              <w:rPr>
                <w:rFonts w:hint="eastAsia"/>
              </w:rPr>
              <w:t>／</w:t>
            </w:r>
            <w:proofErr w:type="spellStart"/>
            <w:r>
              <w:rPr>
                <w:rFonts w:hint="eastAsia"/>
              </w:rPr>
              <w:t>Medly</w:t>
            </w:r>
            <w:proofErr w:type="spellEnd"/>
            <w:r>
              <w:rPr>
                <w:rFonts w:hint="eastAsia"/>
              </w:rPr>
              <w:t xml:space="preserve">　楽器の疑似体験、作詞作曲編曲の応用</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外国語</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・キーボード</w:t>
            </w:r>
          </w:p>
          <w:p w:rsidR="00105099" w:rsidRDefault="00105099" w:rsidP="006A1E50">
            <w:r>
              <w:rPr>
                <w:rFonts w:hint="eastAsia"/>
              </w:rPr>
              <w:t>・ｉＰａｄ用のイヤホン（マイク内蔵のものが良い）…各自で音読練習可能</w:t>
            </w:r>
          </w:p>
          <w:p w:rsidR="00105099" w:rsidRDefault="00105099" w:rsidP="006A1E50">
            <w:r>
              <w:rPr>
                <w:rFonts w:hint="eastAsia"/>
              </w:rPr>
              <w:t>・辞書アプリ「物書き堂」</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家庭</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・キーボード、タッチペンは必要。</w:t>
            </w:r>
          </w:p>
        </w:tc>
      </w:tr>
      <w:tr w:rsidR="00105099" w:rsidTr="006A1E50">
        <w:tc>
          <w:tcPr>
            <w:tcW w:w="993" w:type="dxa"/>
            <w:tcBorders>
              <w:top w:val="dotted" w:sz="4" w:space="0" w:color="auto"/>
              <w:left w:val="single" w:sz="4" w:space="0" w:color="auto"/>
              <w:bottom w:val="single" w:sz="4" w:space="0" w:color="auto"/>
              <w:right w:val="single" w:sz="4" w:space="0" w:color="auto"/>
            </w:tcBorders>
            <w:hideMark/>
          </w:tcPr>
          <w:p w:rsidR="00105099" w:rsidRDefault="00105099" w:rsidP="006A1E50">
            <w:r>
              <w:rPr>
                <w:rFonts w:hint="eastAsia"/>
              </w:rPr>
              <w:t>情報</w:t>
            </w:r>
          </w:p>
        </w:tc>
        <w:tc>
          <w:tcPr>
            <w:tcW w:w="8500" w:type="dxa"/>
            <w:tcBorders>
              <w:top w:val="dotted" w:sz="4" w:space="0" w:color="auto"/>
              <w:left w:val="single" w:sz="4" w:space="0" w:color="auto"/>
              <w:bottom w:val="single" w:sz="4" w:space="0" w:color="auto"/>
              <w:right w:val="single" w:sz="4" w:space="0" w:color="auto"/>
            </w:tcBorders>
            <w:hideMark/>
          </w:tcPr>
          <w:p w:rsidR="00105099" w:rsidRDefault="00105099" w:rsidP="006A1E50">
            <w:r>
              <w:rPr>
                <w:rFonts w:hint="eastAsia"/>
              </w:rPr>
              <w:t>・教員用のｉＰａｄそのもの。動画撮影・編集用のソフト</w:t>
            </w:r>
          </w:p>
          <w:p w:rsidR="00105099" w:rsidRDefault="00105099" w:rsidP="006A1E50">
            <w:r>
              <w:rPr>
                <w:rFonts w:hint="eastAsia"/>
              </w:rPr>
              <w:t>・</w:t>
            </w:r>
            <w:proofErr w:type="spellStart"/>
            <w:r>
              <w:rPr>
                <w:rFonts w:hint="eastAsia"/>
              </w:rPr>
              <w:t>Googleclassroom</w:t>
            </w:r>
            <w:proofErr w:type="spellEnd"/>
            <w:r>
              <w:rPr>
                <w:rFonts w:hint="eastAsia"/>
              </w:rPr>
              <w:t>や</w:t>
            </w:r>
            <w:r>
              <w:rPr>
                <w:rFonts w:hint="eastAsia"/>
              </w:rPr>
              <w:t>Teams</w:t>
            </w:r>
            <w:r>
              <w:rPr>
                <w:rFonts w:hint="eastAsia"/>
              </w:rPr>
              <w:t>などのアプリ</w:t>
            </w:r>
          </w:p>
          <w:p w:rsidR="00105099" w:rsidRDefault="00105099" w:rsidP="006A1E50">
            <w:r>
              <w:rPr>
                <w:rFonts w:hint="eastAsia"/>
              </w:rPr>
              <w:t>・できれば画像編集用のアプリ</w:t>
            </w:r>
          </w:p>
        </w:tc>
      </w:tr>
    </w:tbl>
    <w:p w:rsidR="00105099" w:rsidRDefault="00105099" w:rsidP="00105099"/>
    <w:p w:rsidR="00105099" w:rsidRDefault="00105099" w:rsidP="00105099">
      <w:r>
        <w:rPr>
          <w:rFonts w:hint="eastAsia"/>
        </w:rPr>
        <w:t>３　今後の課題について</w:t>
      </w:r>
    </w:p>
    <w:tbl>
      <w:tblPr>
        <w:tblStyle w:val="a7"/>
        <w:tblW w:w="0" w:type="auto"/>
        <w:tblLook w:val="04A0" w:firstRow="1" w:lastRow="0" w:firstColumn="1" w:lastColumn="0" w:noHBand="0" w:noVBand="1"/>
      </w:tblPr>
      <w:tblGrid>
        <w:gridCol w:w="993"/>
        <w:gridCol w:w="8500"/>
      </w:tblGrid>
      <w:tr w:rsidR="00105099" w:rsidTr="006A1E50">
        <w:tc>
          <w:tcPr>
            <w:tcW w:w="993" w:type="dxa"/>
            <w:tcBorders>
              <w:top w:val="single" w:sz="4" w:space="0" w:color="auto"/>
              <w:left w:val="single" w:sz="4" w:space="0" w:color="auto"/>
              <w:bottom w:val="dotted" w:sz="4" w:space="0" w:color="auto"/>
              <w:right w:val="single" w:sz="4" w:space="0" w:color="auto"/>
            </w:tcBorders>
            <w:hideMark/>
          </w:tcPr>
          <w:p w:rsidR="00105099" w:rsidRDefault="00105099" w:rsidP="006A1E50">
            <w:r>
              <w:rPr>
                <w:rFonts w:hint="eastAsia"/>
              </w:rPr>
              <w:t>国語</w:t>
            </w:r>
          </w:p>
        </w:tc>
        <w:tc>
          <w:tcPr>
            <w:tcW w:w="8500" w:type="dxa"/>
            <w:tcBorders>
              <w:top w:val="single" w:sz="4" w:space="0" w:color="auto"/>
              <w:left w:val="single" w:sz="4" w:space="0" w:color="auto"/>
              <w:bottom w:val="dotted" w:sz="4" w:space="0" w:color="auto"/>
              <w:right w:val="single" w:sz="4" w:space="0" w:color="auto"/>
            </w:tcBorders>
            <w:hideMark/>
          </w:tcPr>
          <w:p w:rsidR="00105099" w:rsidRDefault="00105099" w:rsidP="006A1E50">
            <w:r>
              <w:rPr>
                <w:rFonts w:hint="eastAsia"/>
              </w:rPr>
              <w:t>・授業者の知識、技能の向上</w:t>
            </w:r>
          </w:p>
          <w:p w:rsidR="00105099" w:rsidRDefault="00105099" w:rsidP="006A1E50">
            <w:r>
              <w:rPr>
                <w:rFonts w:hint="eastAsia"/>
              </w:rPr>
              <w:t>・利用方法についての意見・情報交換</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地歴</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・有料アプリなどを使用するときの費用負担は大きい。個々の生徒や学校に委ねるのではなく、県レベルでの法人契約をおこなうなど積極的な支援が必要だ</w:t>
            </w:r>
            <w:r>
              <w:rPr>
                <w:rFonts w:hint="eastAsia"/>
              </w:rPr>
              <w:lastRenderedPageBreak/>
              <w:t>と考える。また家庭が貧困状態にある中で、</w:t>
            </w:r>
            <w:r>
              <w:rPr>
                <w:rFonts w:hint="eastAsia"/>
              </w:rPr>
              <w:t>3</w:t>
            </w:r>
            <w:r>
              <w:rPr>
                <w:rFonts w:hint="eastAsia"/>
              </w:rPr>
              <w:t>年間を見据えた時におそらく</w:t>
            </w:r>
            <w:r>
              <w:rPr>
                <w:rFonts w:hint="eastAsia"/>
              </w:rPr>
              <w:t>8</w:t>
            </w:r>
            <w:r>
              <w:rPr>
                <w:rFonts w:hint="eastAsia"/>
              </w:rPr>
              <w:t>万～</w:t>
            </w:r>
            <w:r>
              <w:rPr>
                <w:rFonts w:hint="eastAsia"/>
              </w:rPr>
              <w:t>10</w:t>
            </w:r>
            <w:r>
              <w:rPr>
                <w:rFonts w:hint="eastAsia"/>
              </w:rPr>
              <w:t>万程度の出費となることを考えた時に、県からの貸与という形式も長期的には改善されればと考える。また教員のスキル向上、使用上の学校としてのルール、保護者への対応の一元化なども議論していくべきだと考える。</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lastRenderedPageBreak/>
              <w:t>数学</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・週末課題を取り組む際のノートが何冊もあり、職員室前にわざわざ提出することを解消するため、ノートアプリを導入し、ネットワーク上で課題を提出できるようにするべき。</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理科</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・教員のスキルとノウハウ、さらに具体的な活用例</w:t>
            </w:r>
          </w:p>
          <w:p w:rsidR="00105099" w:rsidRDefault="00105099" w:rsidP="006A1E50">
            <w:r>
              <w:rPr>
                <w:rFonts w:hint="eastAsia"/>
              </w:rPr>
              <w:t xml:space="preserve">　ほとんどのことはスマホでできてしまうので、ｉＰａｄ（タブレット）でなければできないことがあるのか分からない。実践記録やノウハウが知りたい。</w:t>
            </w:r>
          </w:p>
          <w:p w:rsidR="00105099" w:rsidRDefault="00105099" w:rsidP="006A1E50">
            <w:r>
              <w:rPr>
                <w:rFonts w:hint="eastAsia"/>
              </w:rPr>
              <w:t>使いやすいアプリや、活用例についての情報が必要。</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保体</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・屋外での使用時は破損しやすいのではないか。</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芸術</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（特になし）</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外国語</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・回線の接続状況、条件の向上が必要</w:t>
            </w:r>
          </w:p>
          <w:p w:rsidR="00105099" w:rsidRDefault="00105099" w:rsidP="006A1E50">
            <w:r>
              <w:rPr>
                <w:rFonts w:hint="eastAsia"/>
              </w:rPr>
              <w:t xml:space="preserve">　（現在、サーフェイスで使用時に</w:t>
            </w:r>
            <w:r>
              <w:rPr>
                <w:rFonts w:hint="eastAsia"/>
              </w:rPr>
              <w:t>40</w:t>
            </w:r>
            <w:r>
              <w:rPr>
                <w:rFonts w:hint="eastAsia"/>
              </w:rPr>
              <w:t>人中で</w:t>
            </w:r>
            <w:r>
              <w:rPr>
                <w:rFonts w:hint="eastAsia"/>
              </w:rPr>
              <w:t>2</w:t>
            </w:r>
            <w:r>
              <w:rPr>
                <w:rFonts w:hint="eastAsia"/>
              </w:rPr>
              <w:t>～</w:t>
            </w:r>
            <w:r>
              <w:rPr>
                <w:rFonts w:hint="eastAsia"/>
              </w:rPr>
              <w:t>3</w:t>
            </w:r>
            <w:r>
              <w:rPr>
                <w:rFonts w:hint="eastAsia"/>
              </w:rPr>
              <w:t>人は接続不良が出る）</w:t>
            </w:r>
          </w:p>
          <w:p w:rsidR="00105099" w:rsidRDefault="00105099" w:rsidP="006A1E50">
            <w:r>
              <w:rPr>
                <w:rFonts w:hint="eastAsia"/>
              </w:rPr>
              <w:t>・家庭ではゲームなど学習以外に使うことがあるので不安がある。</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家庭</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・実習室（被服室、調理室）、選択教室における</w:t>
            </w:r>
            <w:r>
              <w:rPr>
                <w:rFonts w:hint="eastAsia"/>
              </w:rPr>
              <w:t>WIFI</w:t>
            </w:r>
            <w:r>
              <w:rPr>
                <w:rFonts w:hint="eastAsia"/>
              </w:rPr>
              <w:t>環境の整備</w:t>
            </w:r>
          </w:p>
          <w:p w:rsidR="00105099" w:rsidRDefault="00105099" w:rsidP="006A1E50">
            <w:r>
              <w:rPr>
                <w:rFonts w:hint="eastAsia"/>
              </w:rPr>
              <w:t>・同じくプロジェクターの整備</w:t>
            </w:r>
          </w:p>
          <w:p w:rsidR="00105099" w:rsidRDefault="00105099" w:rsidP="006A1E50">
            <w:r>
              <w:rPr>
                <w:rFonts w:hint="eastAsia"/>
              </w:rPr>
              <w:t>・職員全体を対象とした研修会の開催（使用法、使用例など）</w:t>
            </w:r>
          </w:p>
        </w:tc>
      </w:tr>
      <w:tr w:rsidR="00105099" w:rsidTr="006A1E50">
        <w:tc>
          <w:tcPr>
            <w:tcW w:w="993" w:type="dxa"/>
            <w:tcBorders>
              <w:top w:val="dotted" w:sz="4" w:space="0" w:color="auto"/>
              <w:left w:val="single" w:sz="4" w:space="0" w:color="auto"/>
              <w:bottom w:val="single" w:sz="4" w:space="0" w:color="auto"/>
              <w:right w:val="single" w:sz="4" w:space="0" w:color="auto"/>
            </w:tcBorders>
            <w:hideMark/>
          </w:tcPr>
          <w:p w:rsidR="00105099" w:rsidRDefault="00105099" w:rsidP="006A1E50">
            <w:r>
              <w:rPr>
                <w:rFonts w:hint="eastAsia"/>
              </w:rPr>
              <w:t>情報</w:t>
            </w:r>
          </w:p>
        </w:tc>
        <w:tc>
          <w:tcPr>
            <w:tcW w:w="8500" w:type="dxa"/>
            <w:tcBorders>
              <w:top w:val="dotted" w:sz="4" w:space="0" w:color="auto"/>
              <w:left w:val="single" w:sz="4" w:space="0" w:color="auto"/>
              <w:bottom w:val="single" w:sz="4" w:space="0" w:color="auto"/>
              <w:right w:val="single" w:sz="4" w:space="0" w:color="auto"/>
            </w:tcBorders>
            <w:hideMark/>
          </w:tcPr>
          <w:p w:rsidR="00105099" w:rsidRDefault="00105099" w:rsidP="006A1E50">
            <w:r>
              <w:rPr>
                <w:rFonts w:hint="eastAsia"/>
              </w:rPr>
              <w:t>ネットに繋がるかどうか</w:t>
            </w:r>
          </w:p>
        </w:tc>
      </w:tr>
    </w:tbl>
    <w:p w:rsidR="00105099" w:rsidRDefault="00105099" w:rsidP="00105099"/>
    <w:p w:rsidR="00105099" w:rsidRDefault="00105099" w:rsidP="00105099">
      <w:r>
        <w:rPr>
          <w:rFonts w:hint="eastAsia"/>
        </w:rPr>
        <w:t>４　今後、取り組んでみたいこと、気がついたことなど</w:t>
      </w:r>
    </w:p>
    <w:tbl>
      <w:tblPr>
        <w:tblStyle w:val="a7"/>
        <w:tblW w:w="0" w:type="auto"/>
        <w:tblLook w:val="04A0" w:firstRow="1" w:lastRow="0" w:firstColumn="1" w:lastColumn="0" w:noHBand="0" w:noVBand="1"/>
      </w:tblPr>
      <w:tblGrid>
        <w:gridCol w:w="993"/>
        <w:gridCol w:w="8500"/>
      </w:tblGrid>
      <w:tr w:rsidR="00105099" w:rsidTr="006A1E50">
        <w:tc>
          <w:tcPr>
            <w:tcW w:w="993" w:type="dxa"/>
            <w:tcBorders>
              <w:top w:val="single" w:sz="4" w:space="0" w:color="auto"/>
              <w:left w:val="single" w:sz="4" w:space="0" w:color="auto"/>
              <w:bottom w:val="dotted" w:sz="4" w:space="0" w:color="auto"/>
              <w:right w:val="single" w:sz="4" w:space="0" w:color="auto"/>
            </w:tcBorders>
            <w:hideMark/>
          </w:tcPr>
          <w:p w:rsidR="00105099" w:rsidRDefault="00105099" w:rsidP="006A1E50">
            <w:r>
              <w:rPr>
                <w:rFonts w:hint="eastAsia"/>
              </w:rPr>
              <w:t>国語</w:t>
            </w:r>
          </w:p>
        </w:tc>
        <w:tc>
          <w:tcPr>
            <w:tcW w:w="8500" w:type="dxa"/>
            <w:tcBorders>
              <w:top w:val="single" w:sz="4" w:space="0" w:color="auto"/>
              <w:left w:val="single" w:sz="4" w:space="0" w:color="auto"/>
              <w:bottom w:val="dotted" w:sz="4" w:space="0" w:color="auto"/>
              <w:right w:val="single" w:sz="4" w:space="0" w:color="auto"/>
            </w:tcBorders>
            <w:hideMark/>
          </w:tcPr>
          <w:p w:rsidR="00105099" w:rsidRDefault="00105099" w:rsidP="006A1E50">
            <w:r>
              <w:rPr>
                <w:rFonts w:hint="eastAsia"/>
              </w:rPr>
              <w:t>・グリープワークの発表をタブレットを用い、共有しやすくする。</w:t>
            </w:r>
          </w:p>
          <w:p w:rsidR="00105099" w:rsidRDefault="00105099" w:rsidP="006A1E50">
            <w:r>
              <w:rPr>
                <w:rFonts w:hint="eastAsia"/>
              </w:rPr>
              <w:t>小テストを</w:t>
            </w:r>
            <w:r>
              <w:rPr>
                <w:rFonts w:hint="eastAsia"/>
              </w:rPr>
              <w:t>Google</w:t>
            </w:r>
            <w:r>
              <w:rPr>
                <w:rFonts w:hint="eastAsia"/>
              </w:rPr>
              <w:t>フォームを用いて実施する。</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地歴</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・いわゆる「反転授業」にとりくむこともできるかもしれない。ただし教材作成の負担が大きいため、すべての授業でおこなうことは困難だろう。</w:t>
            </w:r>
          </w:p>
          <w:p w:rsidR="00105099" w:rsidRDefault="00105099" w:rsidP="006A1E50">
            <w:r>
              <w:rPr>
                <w:rFonts w:hint="eastAsia"/>
              </w:rPr>
              <w:t>・従来の主体的対話的深い学びに向けた共同学習等で活用方法がある。</w:t>
            </w:r>
          </w:p>
          <w:p w:rsidR="00105099" w:rsidRDefault="00105099" w:rsidP="006A1E50">
            <w:r>
              <w:rPr>
                <w:rFonts w:hint="eastAsia"/>
              </w:rPr>
              <w:t>(</w:t>
            </w:r>
            <w:r>
              <w:rPr>
                <w:rFonts w:hint="eastAsia"/>
              </w:rPr>
              <w:t>生徒による紙上討論、ＧＩＳとの連携、調べ学習など</w:t>
            </w:r>
            <w:r>
              <w:rPr>
                <w:rFonts w:hint="eastAsia"/>
              </w:rPr>
              <w:t>)</w:t>
            </w:r>
          </w:p>
          <w:p w:rsidR="00105099" w:rsidRDefault="00105099" w:rsidP="006A1E50">
            <w:r>
              <w:rPr>
                <w:rFonts w:hint="eastAsia"/>
              </w:rPr>
              <w:t>また大量のレポートを紙で提出させる手間や紛失の危険性も軽減できる</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数学</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（教科としては意見がまとまっていません）</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理科</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・上記３と同じ</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保体</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・デジタル教科書の導入</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芸術</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〔音美書〕三科合同制作で、創作した曲、書、絵をタブレットにて編集・発表する（パワーポイント活用）</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外国語</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・選択教室にもプロジェクターを入れて欲しい。</w:t>
            </w:r>
          </w:p>
        </w:tc>
      </w:tr>
      <w:tr w:rsidR="00105099" w:rsidTr="006A1E50">
        <w:tc>
          <w:tcPr>
            <w:tcW w:w="993"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家庭</w:t>
            </w:r>
          </w:p>
        </w:tc>
        <w:tc>
          <w:tcPr>
            <w:tcW w:w="8500" w:type="dxa"/>
            <w:tcBorders>
              <w:top w:val="dotted" w:sz="4" w:space="0" w:color="auto"/>
              <w:left w:val="single" w:sz="4" w:space="0" w:color="auto"/>
              <w:bottom w:val="dotted" w:sz="4" w:space="0" w:color="auto"/>
              <w:right w:val="single" w:sz="4" w:space="0" w:color="auto"/>
            </w:tcBorders>
            <w:hideMark/>
          </w:tcPr>
          <w:p w:rsidR="00105099" w:rsidRDefault="00105099" w:rsidP="006A1E50">
            <w:r>
              <w:rPr>
                <w:rFonts w:hint="eastAsia"/>
              </w:rPr>
              <w:t>現在検討中</w:t>
            </w:r>
          </w:p>
        </w:tc>
      </w:tr>
      <w:tr w:rsidR="00105099" w:rsidTr="006A1E50">
        <w:tc>
          <w:tcPr>
            <w:tcW w:w="993" w:type="dxa"/>
            <w:tcBorders>
              <w:top w:val="dotted" w:sz="4" w:space="0" w:color="auto"/>
              <w:left w:val="single" w:sz="4" w:space="0" w:color="auto"/>
              <w:bottom w:val="single" w:sz="4" w:space="0" w:color="auto"/>
              <w:right w:val="single" w:sz="4" w:space="0" w:color="auto"/>
            </w:tcBorders>
            <w:hideMark/>
          </w:tcPr>
          <w:p w:rsidR="00105099" w:rsidRDefault="00105099" w:rsidP="006A1E50">
            <w:r>
              <w:rPr>
                <w:rFonts w:hint="eastAsia"/>
              </w:rPr>
              <w:t>情報</w:t>
            </w:r>
          </w:p>
        </w:tc>
        <w:tc>
          <w:tcPr>
            <w:tcW w:w="8500" w:type="dxa"/>
            <w:tcBorders>
              <w:top w:val="dotted" w:sz="4" w:space="0" w:color="auto"/>
              <w:left w:val="single" w:sz="4" w:space="0" w:color="auto"/>
              <w:bottom w:val="single" w:sz="4" w:space="0" w:color="auto"/>
              <w:right w:val="single" w:sz="4" w:space="0" w:color="auto"/>
            </w:tcBorders>
            <w:hideMark/>
          </w:tcPr>
          <w:p w:rsidR="00105099" w:rsidRDefault="00105099" w:rsidP="006A1E50">
            <w:r>
              <w:rPr>
                <w:rFonts w:hint="eastAsia"/>
              </w:rPr>
              <w:t>今のところなし</w:t>
            </w:r>
          </w:p>
        </w:tc>
      </w:tr>
    </w:tbl>
    <w:p w:rsidR="00105099" w:rsidRDefault="00105099" w:rsidP="00105099"/>
    <w:p w:rsidR="00105099" w:rsidRDefault="00105099" w:rsidP="00105099">
      <w:pPr>
        <w:spacing w:line="320" w:lineRule="exact"/>
        <w:jc w:val="left"/>
      </w:pPr>
    </w:p>
    <w:p w:rsidR="00E81963" w:rsidRDefault="009A3EE8" w:rsidP="00105099">
      <w:pPr>
        <w:spacing w:line="320" w:lineRule="exact"/>
        <w:jc w:val="left"/>
      </w:pPr>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2806065</wp:posOffset>
                </wp:positionH>
                <wp:positionV relativeFrom="paragraph">
                  <wp:posOffset>196215</wp:posOffset>
                </wp:positionV>
                <wp:extent cx="3133725" cy="942975"/>
                <wp:effectExtent l="0" t="0" r="28575" b="28575"/>
                <wp:wrapNone/>
                <wp:docPr id="21" name="楕円 21"/>
                <wp:cNvGraphicFramePr/>
                <a:graphic xmlns:a="http://schemas.openxmlformats.org/drawingml/2006/main">
                  <a:graphicData uri="http://schemas.microsoft.com/office/word/2010/wordprocessingShape">
                    <wps:wsp>
                      <wps:cNvSpPr/>
                      <wps:spPr>
                        <a:xfrm>
                          <a:off x="0" y="0"/>
                          <a:ext cx="3133725" cy="942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3045" w:rsidRPr="009A3EE8" w:rsidRDefault="00EF3045" w:rsidP="009A3EE8">
                            <w:pPr>
                              <w:spacing w:line="240" w:lineRule="exact"/>
                              <w:jc w:val="center"/>
                              <w:rPr>
                                <w:rFonts w:ascii="HG創英角ｺﾞｼｯｸUB" w:eastAsia="HG創英角ｺﾞｼｯｸUB" w:hAnsi="HG創英角ｺﾞｼｯｸUB"/>
                                <w:sz w:val="22"/>
                              </w:rPr>
                            </w:pPr>
                            <w:r w:rsidRPr="009A3EE8">
                              <w:rPr>
                                <w:rFonts w:ascii="HG創英角ｺﾞｼｯｸUB" w:eastAsia="HG創英角ｺﾞｼｯｸUB" w:hAnsi="HG創英角ｺﾞｼｯｸUB" w:hint="eastAsia"/>
                                <w:sz w:val="22"/>
                              </w:rPr>
                              <w:t>９月</w:t>
                            </w:r>
                            <w:r w:rsidRPr="009A3EE8">
                              <w:rPr>
                                <w:rFonts w:ascii="HG創英角ｺﾞｼｯｸUB" w:eastAsia="HG創英角ｺﾞｼｯｸUB" w:hAnsi="HG創英角ｺﾞｼｯｸUB"/>
                                <w:sz w:val="22"/>
                              </w:rPr>
                              <w:t>末、iPad到着時に該当学年（１年）が学年集会で指導した際の資料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1" o:spid="_x0000_s1035" style="position:absolute;margin-left:220.95pt;margin-top:15.45pt;width:246.75pt;height:7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" fillcolor="#5b9bd5 [3204]" strokecolor="#1f4d78 [1604]" strokeweight="1pt">
                <v:stroke joinstyle="miter"/>
                <v:textbox>
                  <w:txbxContent>
                    <w:p w:rsidR="00EF3045" w:rsidRPr="009A3EE8" w:rsidRDefault="00EF3045" w:rsidP="009A3EE8">
                      <w:pPr>
                        <w:spacing w:line="240" w:lineRule="exact"/>
                        <w:jc w:val="center"/>
                        <w:rPr>
                          <w:rFonts w:ascii="HG創英角ｺﾞｼｯｸUB" w:eastAsia="HG創英角ｺﾞｼｯｸUB" w:hAnsi="HG創英角ｺﾞｼｯｸUB"/>
                          <w:sz w:val="22"/>
                        </w:rPr>
                      </w:pPr>
                      <w:r w:rsidRPr="009A3EE8">
                        <w:rPr>
                          <w:rFonts w:ascii="HG創英角ｺﾞｼｯｸUB" w:eastAsia="HG創英角ｺﾞｼｯｸUB" w:hAnsi="HG創英角ｺﾞｼｯｸUB" w:hint="eastAsia"/>
                          <w:sz w:val="22"/>
                        </w:rPr>
                        <w:t>９月</w:t>
                      </w:r>
                      <w:r w:rsidRPr="009A3EE8">
                        <w:rPr>
                          <w:rFonts w:ascii="HG創英角ｺﾞｼｯｸUB" w:eastAsia="HG創英角ｺﾞｼｯｸUB" w:hAnsi="HG創英角ｺﾞｼｯｸUB"/>
                          <w:sz w:val="22"/>
                        </w:rPr>
                        <w:t>末、iPad到着時に該当学年（１年）が学年集会で指導した際の資料</w:t>
                      </w:r>
                    </w:p>
                  </w:txbxContent>
                </v:textbox>
              </v:oval>
            </w:pict>
          </mc:Fallback>
        </mc:AlternateContent>
      </w:r>
      <w:r w:rsidRPr="009A3EE8">
        <w:rPr>
          <w:noProof/>
        </w:rPr>
        <w:drawing>
          <wp:anchor distT="0" distB="0" distL="114300" distR="114300" simplePos="0" relativeHeight="251694080" behindDoc="1" locked="0" layoutInCell="1" allowOverlap="1">
            <wp:simplePos x="0" y="0"/>
            <wp:positionH relativeFrom="margin">
              <wp:align>right</wp:align>
            </wp:positionH>
            <wp:positionV relativeFrom="paragraph">
              <wp:posOffset>419100</wp:posOffset>
            </wp:positionV>
            <wp:extent cx="6047740" cy="8541385"/>
            <wp:effectExtent l="0" t="0" r="0" b="0"/>
            <wp:wrapTight wrapText="bothSides">
              <wp:wrapPolygon edited="0">
                <wp:start x="0" y="0"/>
                <wp:lineTo x="0" y="21534"/>
                <wp:lineTo x="21500" y="21534"/>
                <wp:lineTo x="21500"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7740" cy="8541385"/>
                    </a:xfrm>
                    <a:prstGeom prst="rect">
                      <a:avLst/>
                    </a:prstGeom>
                    <a:noFill/>
                    <a:ln>
                      <a:noFill/>
                    </a:ln>
                  </pic:spPr>
                </pic:pic>
              </a:graphicData>
            </a:graphic>
          </wp:anchor>
        </w:drawing>
      </w:r>
    </w:p>
    <w:p w:rsidR="00E81963" w:rsidRDefault="00E81963" w:rsidP="00105099">
      <w:pPr>
        <w:spacing w:line="320" w:lineRule="exact"/>
        <w:jc w:val="left"/>
      </w:pPr>
    </w:p>
    <w:p w:rsidR="00E81963" w:rsidRDefault="00E81963" w:rsidP="00105099">
      <w:pPr>
        <w:spacing w:line="320" w:lineRule="exact"/>
        <w:jc w:val="left"/>
      </w:pPr>
    </w:p>
    <w:p w:rsidR="009A3EE8" w:rsidRDefault="009A3EE8" w:rsidP="009A3EE8">
      <w:r>
        <w:rPr>
          <w:rFonts w:hint="eastAsia"/>
        </w:rPr>
        <w:lastRenderedPageBreak/>
        <w:t>第１学年（４５回生）保護者様</w:t>
      </w:r>
    </w:p>
    <w:p w:rsidR="009A3EE8" w:rsidRDefault="009A3EE8" w:rsidP="009A3EE8">
      <w:pPr>
        <w:jc w:val="right"/>
      </w:pPr>
      <w:r>
        <w:rPr>
          <w:rFonts w:hint="eastAsia"/>
        </w:rPr>
        <w:t>令和３年９月　　日</w:t>
      </w:r>
    </w:p>
    <w:p w:rsidR="009A3EE8" w:rsidRDefault="009A3EE8" w:rsidP="009A3EE8">
      <w:pPr>
        <w:jc w:val="right"/>
      </w:pPr>
      <w:r>
        <w:rPr>
          <w:rFonts w:hint="eastAsia"/>
        </w:rPr>
        <w:t>県立宝塚西高等学校</w:t>
      </w:r>
    </w:p>
    <w:p w:rsidR="009A3EE8" w:rsidRDefault="009A3EE8" w:rsidP="009A3EE8">
      <w:pPr>
        <w:jc w:val="right"/>
      </w:pPr>
      <w:r>
        <w:rPr>
          <w:rFonts w:hint="eastAsia"/>
        </w:rPr>
        <w:t>校長　　野崎　雅弘</w:t>
      </w:r>
    </w:p>
    <w:p w:rsidR="009A3EE8" w:rsidRPr="001C2777" w:rsidRDefault="009A3EE8" w:rsidP="009A3EE8"/>
    <w:p w:rsidR="009A3EE8" w:rsidRPr="00F626C4" w:rsidRDefault="009A3EE8" w:rsidP="009A3EE8">
      <w:pPr>
        <w:jc w:val="center"/>
        <w:rPr>
          <w:sz w:val="22"/>
        </w:rPr>
      </w:pPr>
      <w:r w:rsidRPr="00F626C4">
        <w:rPr>
          <w:rFonts w:hint="eastAsia"/>
          <w:sz w:val="22"/>
        </w:rPr>
        <w:t>ＢＹＯＤ事業に伴うタブレットの配付につきまして（ご連絡）</w:t>
      </w:r>
    </w:p>
    <w:p w:rsidR="009A3EE8" w:rsidRPr="001C2777" w:rsidRDefault="009A3EE8" w:rsidP="009A3EE8"/>
    <w:p w:rsidR="009A3EE8" w:rsidRDefault="009A3EE8" w:rsidP="009A3EE8">
      <w:pPr>
        <w:ind w:firstLineChars="100" w:firstLine="238"/>
      </w:pPr>
      <w:r>
        <w:rPr>
          <w:rFonts w:hint="eastAsia"/>
        </w:rPr>
        <w:t>清涼の候、保護者の皆様にはますますご清祥のことと存じます。</w:t>
      </w:r>
    </w:p>
    <w:p w:rsidR="009A3EE8" w:rsidRDefault="009A3EE8" w:rsidP="009A3EE8">
      <w:pPr>
        <w:ind w:firstLineChars="100" w:firstLine="238"/>
      </w:pPr>
      <w:r>
        <w:rPr>
          <w:rFonts w:hint="eastAsia"/>
        </w:rPr>
        <w:t>日頃から本校の教育活動にご支援いただき、ありがとうございます。</w:t>
      </w:r>
    </w:p>
    <w:p w:rsidR="009A3EE8" w:rsidRDefault="009A3EE8" w:rsidP="009A3EE8">
      <w:pPr>
        <w:ind w:firstLineChars="100" w:firstLine="238"/>
      </w:pPr>
      <w:r>
        <w:rPr>
          <w:rFonts w:hint="eastAsia"/>
        </w:rPr>
        <w:t>さて、本校では新１年生の４５回生から生徒一人一台タブレット端末を保有して、授業等で活用するＢＹＯＤ事業の先行実施校として保護者の皆様にご案内させていただいておりますが、先日お知らせしましたように世界的な半導体不足の関係でタブレットの納入時期が大幅に遅れておりました。</w:t>
      </w:r>
    </w:p>
    <w:p w:rsidR="009A3EE8" w:rsidRDefault="009A3EE8" w:rsidP="009A3EE8">
      <w:pPr>
        <w:ind w:firstLineChars="100" w:firstLine="238"/>
      </w:pPr>
      <w:r>
        <w:rPr>
          <w:rFonts w:hint="eastAsia"/>
        </w:rPr>
        <w:t>この度、　　月　　日にようやく大塚商会の取扱いでタブレット（</w:t>
      </w:r>
      <w:r>
        <w:rPr>
          <w:rFonts w:hint="eastAsia"/>
        </w:rPr>
        <w:t>iPad</w:t>
      </w:r>
      <w:r>
        <w:rPr>
          <w:rFonts w:hint="eastAsia"/>
        </w:rPr>
        <w:t>）が納入されることとなり、以下の日程でキッティング作業等をおこなったうえで生徒の皆さんにお渡しします。なお、費用につきましては学年費のうちから支払わせていただきます。</w:t>
      </w:r>
    </w:p>
    <w:p w:rsidR="009A3EE8" w:rsidRDefault="009A3EE8" w:rsidP="009A3EE8">
      <w:pPr>
        <w:ind w:firstLineChars="100" w:firstLine="238"/>
      </w:pPr>
      <w:r>
        <w:rPr>
          <w:rFonts w:hint="eastAsia"/>
        </w:rPr>
        <w:t>なお、今回納入されるのは諸事情により当初予定していた第８世代ではなく、今月末に発売開始の最新タイプ（第９世代）のタブレットとなります。大きさやデータ容量等は代わりませんが、デザイン変更のためカメラの位置などが異なりますことをご了解ください。</w:t>
      </w:r>
    </w:p>
    <w:p w:rsidR="009A3EE8" w:rsidRDefault="009A3EE8" w:rsidP="009A3EE8">
      <w:pPr>
        <w:ind w:left="714" w:hangingChars="300" w:hanging="714"/>
      </w:pPr>
    </w:p>
    <w:p w:rsidR="009A3EE8" w:rsidRDefault="009A3EE8" w:rsidP="009A3EE8">
      <w:pPr>
        <w:ind w:left="714" w:hangingChars="300" w:hanging="714"/>
        <w:jc w:val="center"/>
      </w:pPr>
      <w:r>
        <w:rPr>
          <w:rFonts w:hint="eastAsia"/>
        </w:rPr>
        <w:t>記</w:t>
      </w:r>
    </w:p>
    <w:p w:rsidR="009A3EE8" w:rsidRDefault="009A3EE8" w:rsidP="009A3EE8">
      <w:pPr>
        <w:ind w:left="714" w:hangingChars="300" w:hanging="714"/>
      </w:pPr>
    </w:p>
    <w:p w:rsidR="009A3EE8" w:rsidRDefault="009A3EE8" w:rsidP="009A3EE8">
      <w:pPr>
        <w:ind w:left="714" w:hangingChars="300" w:hanging="714"/>
      </w:pPr>
      <w:r>
        <w:rPr>
          <w:rFonts w:hint="eastAsia"/>
        </w:rPr>
        <w:t>１　納入後の日程について</w:t>
      </w:r>
    </w:p>
    <w:p w:rsidR="009A3EE8" w:rsidRDefault="009A3EE8" w:rsidP="009A3EE8">
      <w:pPr>
        <w:ind w:left="714" w:hangingChars="300" w:hanging="714"/>
      </w:pPr>
      <w:r>
        <w:rPr>
          <w:rFonts w:hint="eastAsia"/>
        </w:rPr>
        <w:t xml:space="preserve">　　　　月　日（　）　本校にタブレット納品</w:t>
      </w:r>
    </w:p>
    <w:p w:rsidR="009A3EE8" w:rsidRDefault="009A3EE8" w:rsidP="009A3EE8">
      <w:pPr>
        <w:ind w:left="714" w:hangingChars="300" w:hanging="714"/>
      </w:pPr>
      <w:r>
        <w:rPr>
          <w:rFonts w:hint="eastAsia"/>
        </w:rPr>
        <w:t xml:space="preserve">　　　　月　日（　）　本校にてキッティング作業を実施</w:t>
      </w:r>
    </w:p>
    <w:p w:rsidR="009A3EE8" w:rsidRDefault="009A3EE8" w:rsidP="009A3EE8">
      <w:pPr>
        <w:ind w:left="714" w:hangingChars="300" w:hanging="714"/>
      </w:pPr>
      <w:r>
        <w:rPr>
          <w:rFonts w:hint="eastAsia"/>
        </w:rPr>
        <w:t xml:space="preserve">　　　　月　日（　）　ホームルームでタブレットを配付、動作確認を実施</w:t>
      </w:r>
    </w:p>
    <w:p w:rsidR="009A3EE8" w:rsidRDefault="009A3EE8" w:rsidP="009A3EE8">
      <w:pPr>
        <w:ind w:left="714" w:hangingChars="300" w:hanging="714"/>
      </w:pPr>
      <w:r>
        <w:rPr>
          <w:rFonts w:hint="eastAsia"/>
        </w:rPr>
        <w:t xml:space="preserve">　　　　　　　　　　　動作確認で異常がある場合にはキッティング作業を再度実施</w:t>
      </w:r>
    </w:p>
    <w:p w:rsidR="009A3EE8" w:rsidRDefault="009A3EE8" w:rsidP="009A3EE8">
      <w:pPr>
        <w:ind w:left="714" w:hangingChars="300" w:hanging="714"/>
      </w:pPr>
      <w:r>
        <w:rPr>
          <w:rFonts w:hint="eastAsia"/>
        </w:rPr>
        <w:t xml:space="preserve">　　　　　　　　　　　配布後、授業等で使用開始</w:t>
      </w:r>
    </w:p>
    <w:p w:rsidR="009A3EE8" w:rsidRDefault="009A3EE8" w:rsidP="009A3EE8">
      <w:pPr>
        <w:ind w:left="1190" w:hangingChars="500" w:hanging="1190"/>
      </w:pPr>
      <w:r>
        <w:rPr>
          <w:rFonts w:hint="eastAsia"/>
        </w:rPr>
        <w:t xml:space="preserve">　　（※）タブレットを既に保有している場合のキッティング作業については個別に連絡します。</w:t>
      </w:r>
    </w:p>
    <w:p w:rsidR="009A3EE8" w:rsidRDefault="009A3EE8" w:rsidP="009A3EE8">
      <w:pPr>
        <w:ind w:left="1190" w:hangingChars="500" w:hanging="1190"/>
      </w:pPr>
      <w:r>
        <w:rPr>
          <w:rFonts w:hint="eastAsia"/>
        </w:rPr>
        <w:t>２　アプリケーション等の購入について</w:t>
      </w:r>
    </w:p>
    <w:p w:rsidR="009A3EE8" w:rsidRDefault="009A3EE8" w:rsidP="009A3EE8">
      <w:pPr>
        <w:ind w:leftChars="100" w:left="1190" w:hangingChars="400" w:hanging="952"/>
      </w:pPr>
      <w:r>
        <w:rPr>
          <w:rFonts w:hint="eastAsia"/>
        </w:rPr>
        <w:t xml:space="preserve">　　特に学校で購入を指定するアプリケーションはありません。</w:t>
      </w:r>
    </w:p>
    <w:p w:rsidR="009A3EE8" w:rsidRDefault="009A3EE8" w:rsidP="009A3EE8">
      <w:pPr>
        <w:ind w:left="1190" w:hangingChars="500" w:hanging="1190"/>
      </w:pPr>
      <w:r>
        <w:rPr>
          <w:rFonts w:hint="eastAsia"/>
        </w:rPr>
        <w:t xml:space="preserve">　　　キーボード、タッチペンについては別途連絡させていただきます。カバーなどにつ</w:t>
      </w:r>
    </w:p>
    <w:p w:rsidR="009A3EE8" w:rsidRDefault="009A3EE8" w:rsidP="009A3EE8">
      <w:pPr>
        <w:ind w:leftChars="200" w:left="1190" w:hangingChars="300" w:hanging="714"/>
      </w:pPr>
      <w:r>
        <w:rPr>
          <w:rFonts w:hint="eastAsia"/>
        </w:rPr>
        <w:t>いては必要な場合各自でご用意ください。</w:t>
      </w:r>
    </w:p>
    <w:p w:rsidR="009A3EE8" w:rsidRDefault="009A3EE8" w:rsidP="009A3EE8">
      <w:pPr>
        <w:ind w:left="1190" w:hangingChars="500" w:hanging="1190"/>
      </w:pPr>
      <w:r>
        <w:rPr>
          <w:rFonts w:hint="eastAsia"/>
        </w:rPr>
        <w:t xml:space="preserve">３　</w:t>
      </w:r>
      <w:r>
        <w:rPr>
          <w:rFonts w:hint="eastAsia"/>
        </w:rPr>
        <w:t>AppleCare</w:t>
      </w:r>
      <w:r>
        <w:rPr>
          <w:rFonts w:hint="eastAsia"/>
        </w:rPr>
        <w:t>の申し込みについて</w:t>
      </w:r>
    </w:p>
    <w:p w:rsidR="009A3EE8" w:rsidRDefault="009A3EE8" w:rsidP="009A3EE8">
      <w:pPr>
        <w:ind w:left="1190" w:hangingChars="500" w:hanging="1190"/>
      </w:pPr>
      <w:r>
        <w:rPr>
          <w:rFonts w:hint="eastAsia"/>
        </w:rPr>
        <w:t xml:space="preserve">　　　保証や保険については各ご家庭でご相談いただき、必要な場合は各ご家庭でご加入</w:t>
      </w:r>
    </w:p>
    <w:p w:rsidR="009A3EE8" w:rsidRDefault="009A3EE8" w:rsidP="009A3EE8">
      <w:pPr>
        <w:ind w:leftChars="200" w:left="1190" w:hangingChars="300" w:hanging="714"/>
      </w:pPr>
      <w:r>
        <w:rPr>
          <w:rFonts w:hint="eastAsia"/>
        </w:rPr>
        <w:t>ください。</w:t>
      </w:r>
      <w:r>
        <w:rPr>
          <w:rFonts w:hint="eastAsia"/>
        </w:rPr>
        <w:t>Apple</w:t>
      </w:r>
      <w:r>
        <w:rPr>
          <w:rFonts w:hint="eastAsia"/>
        </w:rPr>
        <w:t>社が提供している</w:t>
      </w:r>
      <w:r>
        <w:rPr>
          <w:rFonts w:hint="eastAsia"/>
        </w:rPr>
        <w:t>AppleCare</w:t>
      </w:r>
      <w:r>
        <w:rPr>
          <w:rFonts w:hint="eastAsia"/>
        </w:rPr>
        <w:t>の申し込みにつきましては、納入後</w:t>
      </w:r>
      <w:r>
        <w:rPr>
          <w:rFonts w:hint="eastAsia"/>
        </w:rPr>
        <w:t>30</w:t>
      </w:r>
    </w:p>
    <w:p w:rsidR="009A3EE8" w:rsidRDefault="009A3EE8" w:rsidP="009A3EE8">
      <w:pPr>
        <w:ind w:leftChars="200" w:left="1190" w:hangingChars="300" w:hanging="714"/>
      </w:pPr>
      <w:r>
        <w:rPr>
          <w:rFonts w:hint="eastAsia"/>
        </w:rPr>
        <w:t>日以内に直接申し込むことになっています。学校から保険等を申し込むことはできま</w:t>
      </w:r>
    </w:p>
    <w:p w:rsidR="009A3EE8" w:rsidRDefault="009A3EE8" w:rsidP="009A3EE8">
      <w:pPr>
        <w:ind w:leftChars="200" w:left="1190" w:hangingChars="300" w:hanging="714"/>
      </w:pPr>
      <w:r>
        <w:rPr>
          <w:rFonts w:hint="eastAsia"/>
        </w:rPr>
        <w:t>せん。詳しくは裏面をご覧ください。</w:t>
      </w:r>
    </w:p>
    <w:p w:rsidR="009A3EE8" w:rsidRPr="00331E2E" w:rsidRDefault="009A3EE8" w:rsidP="009A3EE8">
      <w:pPr>
        <w:widowControl/>
        <w:ind w:left="349" w:hangingChars="100" w:hanging="349"/>
        <w:jc w:val="center"/>
        <w:outlineLvl w:val="1"/>
        <w:rPr>
          <w:rFonts w:ascii="HG丸ｺﾞｼｯｸM-PRO" w:eastAsia="HG丸ｺﾞｼｯｸM-PRO" w:hAnsi="HG丸ｺﾞｼｯｸM-PRO" w:cs="ＭＳ Ｐゴシック"/>
          <w:color w:val="111111"/>
          <w:kern w:val="0"/>
          <w:sz w:val="32"/>
          <w:szCs w:val="32"/>
        </w:rPr>
      </w:pPr>
      <w:r w:rsidRPr="00331E2E">
        <w:rPr>
          <w:rFonts w:ascii="HG丸ｺﾞｼｯｸM-PRO" w:eastAsia="HG丸ｺﾞｼｯｸM-PRO" w:hAnsi="HG丸ｺﾞｼｯｸM-PRO" w:cs="ＭＳ Ｐゴシック" w:hint="eastAsia"/>
          <w:b/>
          <w:bCs/>
          <w:color w:val="111111"/>
          <w:kern w:val="0"/>
          <w:sz w:val="32"/>
          <w:szCs w:val="32"/>
        </w:rPr>
        <w:lastRenderedPageBreak/>
        <w:t>保証・保険についてのご説明</w:t>
      </w:r>
    </w:p>
    <w:p w:rsidR="009A3EE8" w:rsidRDefault="009A3EE8" w:rsidP="009A3EE8">
      <w:pPr>
        <w:widowControl/>
        <w:spacing w:line="300" w:lineRule="exact"/>
        <w:ind w:left="476" w:hangingChars="200" w:hanging="476"/>
        <w:jc w:val="left"/>
        <w:outlineLvl w:val="1"/>
        <w:rPr>
          <w:rFonts w:ascii="HG丸ｺﾞｼｯｸM-PRO" w:eastAsia="HG丸ｺﾞｼｯｸM-PRO" w:hAnsi="HG丸ｺﾞｼｯｸM-PRO" w:cs="ＭＳ Ｐゴシック"/>
          <w:color w:val="111111"/>
          <w:kern w:val="0"/>
          <w:szCs w:val="21"/>
        </w:rPr>
      </w:pPr>
      <w:r w:rsidRPr="002C6FEB">
        <w:rPr>
          <w:rFonts w:ascii="ＤＦ特太ゴシック体" w:eastAsia="ＤＦ特太ゴシック体" w:hAnsi="ＤＦ特太ゴシック体" w:cs="ＭＳ Ｐゴシック" w:hint="eastAsia"/>
          <w:color w:val="111111"/>
          <w:kern w:val="0"/>
          <w:szCs w:val="21"/>
        </w:rPr>
        <w:t xml:space="preserve">　</w:t>
      </w:r>
      <w:r>
        <w:rPr>
          <w:rFonts w:ascii="HG丸ｺﾞｼｯｸM-PRO" w:eastAsia="HG丸ｺﾞｼｯｸM-PRO" w:hAnsi="HG丸ｺﾞｼｯｸM-PRO" w:cs="ＭＳ Ｐゴシック" w:hint="eastAsia"/>
          <w:color w:val="111111"/>
          <w:kern w:val="0"/>
          <w:szCs w:val="21"/>
        </w:rPr>
        <w:t>①今回、</w:t>
      </w:r>
      <w:r w:rsidRPr="002C6FEB">
        <w:rPr>
          <w:rFonts w:ascii="HG丸ｺﾞｼｯｸM-PRO" w:eastAsia="HG丸ｺﾞｼｯｸM-PRO" w:hAnsi="HG丸ｺﾞｼｯｸM-PRO" w:cs="ＭＳ Ｐゴシック" w:hint="eastAsia"/>
          <w:color w:val="111111"/>
          <w:kern w:val="0"/>
          <w:szCs w:val="21"/>
        </w:rPr>
        <w:t>購入しましたiPadには1年間のハードウエア製品限定保証と、90日間の無償テクニカルサポートがついています。</w:t>
      </w:r>
    </w:p>
    <w:p w:rsidR="009A3EE8" w:rsidRDefault="009A3EE8" w:rsidP="009A3EE8">
      <w:pPr>
        <w:widowControl/>
        <w:spacing w:line="300" w:lineRule="exact"/>
        <w:ind w:left="476" w:hangingChars="200" w:hanging="476"/>
        <w:jc w:val="left"/>
        <w:outlineLvl w:val="1"/>
        <w:rPr>
          <w:rFonts w:ascii="HG丸ｺﾞｼｯｸM-PRO" w:eastAsia="HG丸ｺﾞｼｯｸM-PRO" w:hAnsi="HG丸ｺﾞｼｯｸM-PRO" w:cs="ＭＳ Ｐゴシック"/>
          <w:color w:val="111111"/>
          <w:kern w:val="0"/>
          <w:szCs w:val="21"/>
        </w:rPr>
      </w:pPr>
      <w:r>
        <w:rPr>
          <w:rFonts w:ascii="HG丸ｺﾞｼｯｸM-PRO" w:eastAsia="HG丸ｺﾞｼｯｸM-PRO" w:hAnsi="HG丸ｺﾞｼｯｸM-PRO" w:cs="ＭＳ Ｐゴシック" w:hint="eastAsia"/>
          <w:color w:val="111111"/>
          <w:kern w:val="0"/>
          <w:szCs w:val="21"/>
        </w:rPr>
        <w:t xml:space="preserve">　②保証・保険につきましては、学校が直接取り扱うことができません。必要かどうかは各自でご判断いただき、必要な場合は各自で加入の手続きを行ってください。</w:t>
      </w:r>
    </w:p>
    <w:p w:rsidR="009A3EE8" w:rsidRDefault="009A3EE8" w:rsidP="009A3EE8">
      <w:pPr>
        <w:widowControl/>
        <w:spacing w:line="300" w:lineRule="exact"/>
        <w:ind w:left="476" w:hangingChars="200" w:hanging="476"/>
        <w:jc w:val="left"/>
        <w:outlineLvl w:val="1"/>
        <w:rPr>
          <w:rFonts w:ascii="HG丸ｺﾞｼｯｸM-PRO" w:eastAsia="HG丸ｺﾞｼｯｸM-PRO" w:hAnsi="HG丸ｺﾞｼｯｸM-PRO" w:cs="ＭＳ Ｐゴシック"/>
          <w:color w:val="111111"/>
          <w:kern w:val="0"/>
          <w:szCs w:val="21"/>
        </w:rPr>
      </w:pPr>
      <w:r>
        <w:rPr>
          <w:rFonts w:ascii="HG丸ｺﾞｼｯｸM-PRO" w:eastAsia="HG丸ｺﾞｼｯｸM-PRO" w:hAnsi="HG丸ｺﾞｼｯｸM-PRO" w:cs="ＭＳ Ｐゴシック" w:hint="eastAsia"/>
          <w:color w:val="111111"/>
          <w:kern w:val="0"/>
          <w:szCs w:val="21"/>
        </w:rPr>
        <w:t xml:space="preserve">　③Apple商品の場合、「AppleCare</w:t>
      </w:r>
      <w:r>
        <w:rPr>
          <w:rFonts w:ascii="HG丸ｺﾞｼｯｸM-PRO" w:eastAsia="HG丸ｺﾞｼｯｸM-PRO" w:hAnsi="HG丸ｺﾞｼｯｸM-PRO" w:cs="ＭＳ Ｐゴシック"/>
          <w:color w:val="111111"/>
          <w:kern w:val="0"/>
          <w:szCs w:val="21"/>
        </w:rPr>
        <w:t>」</w:t>
      </w:r>
      <w:r>
        <w:rPr>
          <w:rFonts w:ascii="HG丸ｺﾞｼｯｸM-PRO" w:eastAsia="HG丸ｺﾞｼｯｸM-PRO" w:hAnsi="HG丸ｺﾞｼｯｸM-PRO" w:cs="ＭＳ Ｐゴシック" w:hint="eastAsia"/>
          <w:color w:val="111111"/>
          <w:kern w:val="0"/>
          <w:szCs w:val="21"/>
        </w:rPr>
        <w:t>に加入して損傷などのサービスを受けることが可能です。</w:t>
      </w:r>
    </w:p>
    <w:p w:rsidR="009A3EE8" w:rsidRPr="002C6FEB" w:rsidRDefault="009A3EE8" w:rsidP="009A3EE8">
      <w:pPr>
        <w:widowControl/>
        <w:spacing w:line="300" w:lineRule="exact"/>
        <w:ind w:leftChars="100" w:left="476" w:hangingChars="100" w:hanging="238"/>
        <w:jc w:val="left"/>
        <w:outlineLvl w:val="1"/>
        <w:rPr>
          <w:rFonts w:ascii="HG丸ｺﾞｼｯｸM-PRO" w:eastAsia="HG丸ｺﾞｼｯｸM-PRO" w:hAnsi="HG丸ｺﾞｼｯｸM-PRO" w:cs="ＭＳ Ｐゴシック"/>
          <w:color w:val="111111"/>
          <w:kern w:val="0"/>
          <w:szCs w:val="21"/>
        </w:rPr>
      </w:pPr>
      <w:r>
        <w:rPr>
          <w:rFonts w:ascii="HG丸ｺﾞｼｯｸM-PRO" w:eastAsia="HG丸ｺﾞｼｯｸM-PRO" w:hAnsi="HG丸ｺﾞｼｯｸM-PRO" w:cs="ＭＳ Ｐゴシック" w:hint="eastAsia"/>
          <w:color w:val="111111"/>
          <w:kern w:val="0"/>
          <w:szCs w:val="21"/>
        </w:rPr>
        <w:t>④詳しくはAppleのホームページでご確認ください。</w:t>
      </w:r>
    </w:p>
    <w:p w:rsidR="009A3EE8" w:rsidRDefault="009A3EE8" w:rsidP="009A3EE8">
      <w:pPr>
        <w:widowControl/>
        <w:spacing w:line="300" w:lineRule="exact"/>
        <w:ind w:left="476" w:hangingChars="200" w:hanging="476"/>
        <w:jc w:val="left"/>
        <w:outlineLvl w:val="1"/>
        <w:rPr>
          <w:rFonts w:ascii="HG丸ｺﾞｼｯｸM-PRO" w:eastAsia="HG丸ｺﾞｼｯｸM-PRO" w:hAnsi="HG丸ｺﾞｼｯｸM-PRO" w:cs="ＭＳ Ｐゴシック"/>
          <w:color w:val="111111"/>
          <w:kern w:val="0"/>
          <w:szCs w:val="21"/>
        </w:rPr>
      </w:pPr>
      <w:r>
        <w:rPr>
          <w:rFonts w:ascii="HG丸ｺﾞｼｯｸM-PRO" w:eastAsia="HG丸ｺﾞｼｯｸM-PRO" w:hAnsi="HG丸ｺﾞｼｯｸM-PRO" w:cs="ＭＳ Ｐゴシック" w:hint="eastAsia"/>
          <w:color w:val="111111"/>
          <w:kern w:val="0"/>
          <w:szCs w:val="21"/>
        </w:rPr>
        <w:t xml:space="preserve">　　なお、今回の一括購入でタブレットを入手した場合、「AppleCare」を申し込むことができるのは</w:t>
      </w:r>
      <w:r w:rsidRPr="003F0FE5">
        <w:rPr>
          <w:rFonts w:ascii="HG丸ｺﾞｼｯｸM-PRO" w:eastAsia="HG丸ｺﾞｼｯｸM-PRO" w:hAnsi="HG丸ｺﾞｼｯｸM-PRO" w:cs="ＭＳ Ｐゴシック" w:hint="eastAsia"/>
          <w:color w:val="111111"/>
          <w:kern w:val="0"/>
          <w:szCs w:val="21"/>
          <w:u w:val="single"/>
        </w:rPr>
        <w:t xml:space="preserve">　　月　　日（　　）</w:t>
      </w:r>
      <w:r>
        <w:rPr>
          <w:rFonts w:ascii="HG丸ｺﾞｼｯｸM-PRO" w:eastAsia="HG丸ｺﾞｼｯｸM-PRO" w:hAnsi="HG丸ｺﾞｼｯｸM-PRO" w:cs="ＭＳ Ｐゴシック" w:hint="eastAsia"/>
          <w:color w:val="111111"/>
          <w:kern w:val="0"/>
          <w:szCs w:val="21"/>
        </w:rPr>
        <w:t>までとなりますので、ご注意ください。</w:t>
      </w:r>
    </w:p>
    <w:p w:rsidR="009A3EE8" w:rsidRDefault="009A3EE8" w:rsidP="009A3EE8">
      <w:pPr>
        <w:widowControl/>
        <w:spacing w:line="300" w:lineRule="exact"/>
        <w:ind w:left="238" w:hangingChars="100" w:hanging="238"/>
        <w:jc w:val="left"/>
        <w:outlineLvl w:val="1"/>
        <w:rPr>
          <w:rFonts w:ascii="HG丸ｺﾞｼｯｸM-PRO" w:eastAsia="HG丸ｺﾞｼｯｸM-PRO" w:hAnsi="HG丸ｺﾞｼｯｸM-PRO" w:cs="ＭＳ Ｐゴシック"/>
          <w:color w:val="111111"/>
          <w:kern w:val="0"/>
          <w:szCs w:val="21"/>
        </w:rPr>
      </w:pPr>
      <w:r>
        <w:rPr>
          <w:rFonts w:ascii="HG丸ｺﾞｼｯｸM-PRO" w:eastAsia="HG丸ｺﾞｼｯｸM-PRO" w:hAnsi="HG丸ｺﾞｼｯｸM-PRO" w:cs="ＭＳ Ｐゴシック" w:hint="eastAsia"/>
          <w:noProof/>
          <w:color w:val="111111"/>
          <w:kern w:val="0"/>
          <w:szCs w:val="21"/>
        </w:rPr>
        <mc:AlternateContent>
          <mc:Choice Requires="wps">
            <w:drawing>
              <wp:anchor distT="0" distB="0" distL="114300" distR="114300" simplePos="0" relativeHeight="251698176" behindDoc="0" locked="0" layoutInCell="1" allowOverlap="1" wp14:anchorId="32CDC993" wp14:editId="1BBADD41">
                <wp:simplePos x="0" y="0"/>
                <wp:positionH relativeFrom="column">
                  <wp:posOffset>196214</wp:posOffset>
                </wp:positionH>
                <wp:positionV relativeFrom="paragraph">
                  <wp:posOffset>227965</wp:posOffset>
                </wp:positionV>
                <wp:extent cx="5615305" cy="1270"/>
                <wp:effectExtent l="0" t="0" r="23495" b="36830"/>
                <wp:wrapNone/>
                <wp:docPr id="22" name="直線コネクタ 22"/>
                <wp:cNvGraphicFramePr/>
                <a:graphic xmlns:a="http://schemas.openxmlformats.org/drawingml/2006/main">
                  <a:graphicData uri="http://schemas.microsoft.com/office/word/2010/wordprocessingShape">
                    <wps:wsp>
                      <wps:cNvCnPr/>
                      <wps:spPr>
                        <a:xfrm>
                          <a:off x="0" y="0"/>
                          <a:ext cx="5615305" cy="1270"/>
                        </a:xfrm>
                        <a:prstGeom prst="line">
                          <a:avLst/>
                        </a:prstGeom>
                        <a:noFill/>
                        <a:ln w="6350" cap="flat" cmpd="sng" algn="ctr">
                          <a:solidFill>
                            <a:srgbClr val="5B9BD5"/>
                          </a:solidFill>
                          <a:prstDash val="sysDot"/>
                          <a:miter lim="800000"/>
                        </a:ln>
                        <a:effectLst/>
                      </wps:spPr>
                      <wps:bodyPr/>
                    </wps:wsp>
                  </a:graphicData>
                </a:graphic>
                <wp14:sizeRelH relativeFrom="margin">
                  <wp14:pctWidth>0</wp14:pctWidth>
                </wp14:sizeRelH>
              </wp:anchor>
            </w:drawing>
          </mc:Choice>
          <mc:Fallback>
            <w:pict>
              <v:line w14:anchorId="0CA13209" id="直線コネクタ 22"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17.95pt" to="457.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" strokecolor="#5b9bd5" strokeweight=".5pt">
                <v:stroke dashstyle="1 1" joinstyle="miter"/>
              </v:line>
            </w:pict>
          </mc:Fallback>
        </mc:AlternateContent>
      </w:r>
      <w:r>
        <w:rPr>
          <w:rFonts w:ascii="HG丸ｺﾞｼｯｸM-PRO" w:eastAsia="HG丸ｺﾞｼｯｸM-PRO" w:hAnsi="HG丸ｺﾞｼｯｸM-PRO" w:cs="ＭＳ Ｐゴシック" w:hint="eastAsia"/>
          <w:color w:val="111111"/>
          <w:kern w:val="0"/>
          <w:szCs w:val="21"/>
        </w:rPr>
        <w:t xml:space="preserve">　</w:t>
      </w:r>
    </w:p>
    <w:p w:rsidR="009A3EE8" w:rsidRPr="00C341D5" w:rsidRDefault="009A3EE8" w:rsidP="009A3EE8">
      <w:pPr>
        <w:widowControl/>
        <w:ind w:left="349" w:hangingChars="100" w:hanging="349"/>
        <w:jc w:val="left"/>
        <w:outlineLvl w:val="1"/>
        <w:rPr>
          <w:rFonts w:ascii="ＭＳ ゴシック" w:hAnsi="ＭＳ ゴシック" w:cs="ＭＳ Ｐゴシック"/>
          <w:color w:val="000000" w:themeColor="text1"/>
          <w:spacing w:val="2"/>
          <w:kern w:val="0"/>
          <w:szCs w:val="21"/>
        </w:rPr>
      </w:pPr>
      <w:r w:rsidRPr="002C6FEB">
        <w:rPr>
          <w:rFonts w:ascii="ＭＳ ゴシック" w:hAnsi="ＭＳ ゴシック" w:cs="ＭＳ Ｐゴシック"/>
          <w:b/>
          <w:bCs/>
          <w:noProof/>
          <w:color w:val="111111"/>
          <w:kern w:val="0"/>
          <w:sz w:val="32"/>
          <w:szCs w:val="32"/>
        </w:rPr>
        <w:drawing>
          <wp:anchor distT="0" distB="0" distL="114300" distR="114300" simplePos="0" relativeHeight="251697152" behindDoc="1" locked="0" layoutInCell="1" allowOverlap="1" wp14:anchorId="6AC6B9B6" wp14:editId="64CF76AC">
            <wp:simplePos x="0" y="0"/>
            <wp:positionH relativeFrom="column">
              <wp:posOffset>3962400</wp:posOffset>
            </wp:positionH>
            <wp:positionV relativeFrom="paragraph">
              <wp:posOffset>139065</wp:posOffset>
            </wp:positionV>
            <wp:extent cx="2085975" cy="1562100"/>
            <wp:effectExtent l="0" t="0" r="9525" b="0"/>
            <wp:wrapTight wrapText="bothSides">
              <wp:wrapPolygon edited="0">
                <wp:start x="0" y="0"/>
                <wp:lineTo x="0" y="21337"/>
                <wp:lineTo x="21501" y="21337"/>
                <wp:lineTo x="21501" y="0"/>
                <wp:lineTo x="0" y="0"/>
              </wp:wrapPolygon>
            </wp:wrapTight>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41D5">
        <w:rPr>
          <w:rFonts w:ascii="ＤＦ特太ゴシック体" w:eastAsia="ＤＦ特太ゴシック体" w:hAnsi="ＤＦ特太ゴシック体" w:cs="ＭＳ Ｐゴシック" w:hint="eastAsia"/>
          <w:b/>
          <w:bCs/>
          <w:color w:val="111111"/>
          <w:kern w:val="0"/>
          <w:sz w:val="32"/>
          <w:szCs w:val="32"/>
          <w:bdr w:val="single" w:sz="4" w:space="0" w:color="auto"/>
        </w:rPr>
        <w:t>AppleCare+</w:t>
      </w:r>
      <w:r w:rsidRPr="00C341D5">
        <w:rPr>
          <w:rFonts w:ascii="Calibri" w:eastAsia="ＤＦ特太ゴシック体" w:hAnsi="Calibri" w:cs="Calibri"/>
          <w:b/>
          <w:bCs/>
          <w:color w:val="111111"/>
          <w:kern w:val="0"/>
          <w:sz w:val="32"/>
          <w:szCs w:val="32"/>
          <w:bdr w:val="single" w:sz="4" w:space="0" w:color="auto"/>
        </w:rPr>
        <w:t> </w:t>
      </w:r>
      <w:r w:rsidRPr="00C341D5">
        <w:rPr>
          <w:rFonts w:ascii="ＤＦ特太ゴシック体" w:eastAsia="ＤＦ特太ゴシック体" w:hAnsi="ＤＦ特太ゴシック体" w:cs="ＭＳ Ｐゴシック" w:hint="eastAsia"/>
          <w:b/>
          <w:bCs/>
          <w:color w:val="111111"/>
          <w:kern w:val="0"/>
          <w:sz w:val="32"/>
          <w:szCs w:val="32"/>
          <w:bdr w:val="single" w:sz="4" w:space="0" w:color="auto"/>
        </w:rPr>
        <w:t>for iPad</w:t>
      </w:r>
      <w:r w:rsidRPr="002C6FEB">
        <w:rPr>
          <w:rFonts w:ascii="ＤＦ特太ゴシック体" w:eastAsia="ＤＦ特太ゴシック体" w:hAnsi="ＤＦ特太ゴシック体" w:cs="ＭＳ Ｐゴシック" w:hint="eastAsia"/>
          <w:b/>
          <w:bCs/>
          <w:color w:val="111111"/>
          <w:kern w:val="0"/>
          <w:sz w:val="32"/>
          <w:szCs w:val="32"/>
        </w:rPr>
        <w:t xml:space="preserve">　</w:t>
      </w:r>
      <w:r w:rsidRPr="00C341D5">
        <w:rPr>
          <w:rFonts w:ascii="ＭＳ ゴシック" w:hAnsi="ＭＳ ゴシック" w:cs="ＭＳ Ｐゴシック" w:hint="eastAsia"/>
          <w:b/>
          <w:bCs/>
          <w:color w:val="111111"/>
          <w:kern w:val="0"/>
          <w:szCs w:val="21"/>
        </w:rPr>
        <w:br/>
      </w:r>
      <w:r w:rsidRPr="00C341D5">
        <w:rPr>
          <w:rFonts w:ascii="ＭＳ ゴシック" w:hAnsi="ＭＳ ゴシック" w:cs="ＭＳ Ｐゴシック" w:hint="eastAsia"/>
          <w:color w:val="000000" w:themeColor="text1"/>
          <w:spacing w:val="2"/>
          <w:kern w:val="0"/>
          <w:szCs w:val="21"/>
        </w:rPr>
        <w:t>AppleCare+に加入すると、iPad</w:t>
      </w:r>
      <w:r>
        <w:rPr>
          <w:rFonts w:ascii="ＭＳ ゴシック" w:hAnsi="ＭＳ ゴシック" w:cs="ＭＳ Ｐゴシック" w:hint="eastAsia"/>
          <w:color w:val="000000" w:themeColor="text1"/>
          <w:spacing w:val="2"/>
          <w:kern w:val="0"/>
          <w:szCs w:val="21"/>
        </w:rPr>
        <w:t>などの</w:t>
      </w:r>
      <w:r w:rsidRPr="00C341D5">
        <w:rPr>
          <w:rFonts w:ascii="ＭＳ ゴシック" w:hAnsi="ＭＳ ゴシック" w:cs="ＭＳ Ｐゴシック" w:hint="eastAsia"/>
          <w:color w:val="000000" w:themeColor="text1"/>
          <w:spacing w:val="2"/>
          <w:kern w:val="0"/>
          <w:szCs w:val="21"/>
        </w:rPr>
        <w:t>サポートがの購入日から延長されます。さらに、過失や事故による損傷に対する修理などのサービスを</w:t>
      </w:r>
      <w:r>
        <w:rPr>
          <w:rFonts w:ascii="ＭＳ ゴシック" w:hAnsi="ＭＳ ゴシック" w:cs="ＭＳ Ｐゴシック" w:hint="eastAsia"/>
          <w:color w:val="000000" w:themeColor="text1"/>
          <w:spacing w:val="2"/>
          <w:kern w:val="0"/>
          <w:szCs w:val="21"/>
        </w:rPr>
        <w:t>有償で受けることができ、</w:t>
      </w:r>
      <w:r w:rsidRPr="00C341D5">
        <w:rPr>
          <w:rFonts w:ascii="ＭＳ ゴシック" w:hAnsi="ＭＳ ゴシック" w:cs="ＭＳ Ｐゴシック" w:hint="eastAsia"/>
          <w:color w:val="000000" w:themeColor="text1"/>
          <w:spacing w:val="2"/>
          <w:kern w:val="0"/>
          <w:szCs w:val="21"/>
        </w:rPr>
        <w:t>専任スペシャリストにチャットまたは電話で優先的に問い合わせることもできます。</w:t>
      </w:r>
    </w:p>
    <w:p w:rsidR="009A3EE8" w:rsidRDefault="009A3EE8" w:rsidP="009A3EE8">
      <w:pPr>
        <w:widowControl/>
        <w:spacing w:line="300" w:lineRule="exact"/>
        <w:jc w:val="left"/>
        <w:outlineLvl w:val="1"/>
        <w:rPr>
          <w:rFonts w:ascii="ＭＳ ゴシック" w:hAnsi="ＭＳ ゴシック" w:cs="ＭＳ Ｐゴシック"/>
          <w:b/>
          <w:bCs/>
          <w:color w:val="000000" w:themeColor="text1"/>
          <w:kern w:val="0"/>
          <w:szCs w:val="21"/>
        </w:rPr>
      </w:pPr>
    </w:p>
    <w:p w:rsidR="009A3EE8" w:rsidRDefault="009A3EE8" w:rsidP="009A3EE8">
      <w:pPr>
        <w:widowControl/>
        <w:spacing w:line="300" w:lineRule="exact"/>
        <w:jc w:val="left"/>
        <w:outlineLvl w:val="1"/>
        <w:rPr>
          <w:rFonts w:ascii="ＭＳ ゴシック" w:hAnsi="ＭＳ ゴシック" w:cs="ＭＳ Ｐゴシック"/>
          <w:b/>
          <w:bCs/>
          <w:color w:val="000000" w:themeColor="text1"/>
          <w:kern w:val="0"/>
          <w:szCs w:val="21"/>
        </w:rPr>
      </w:pPr>
      <w:r>
        <w:rPr>
          <w:rFonts w:ascii="ＭＳ ゴシック" w:hAnsi="ＭＳ ゴシック" w:cs="ＭＳ Ｐゴシック" w:hint="eastAsia"/>
          <w:b/>
          <w:bCs/>
          <w:color w:val="000000" w:themeColor="text1"/>
          <w:kern w:val="0"/>
          <w:szCs w:val="21"/>
        </w:rPr>
        <w:t xml:space="preserve">１　</w:t>
      </w:r>
      <w:r>
        <w:rPr>
          <w:rFonts w:ascii="ＭＳ ゴシック" w:hAnsi="ＭＳ ゴシック" w:cs="ＭＳ Ｐゴシック"/>
          <w:b/>
          <w:bCs/>
          <w:color w:val="000000" w:themeColor="text1"/>
          <w:kern w:val="0"/>
          <w:szCs w:val="21"/>
        </w:rPr>
        <w:t>AppleCare</w:t>
      </w:r>
      <w:r>
        <w:rPr>
          <w:rFonts w:ascii="ＭＳ ゴシック" w:hAnsi="ＭＳ ゴシック" w:cs="ＭＳ Ｐゴシック" w:hint="eastAsia"/>
          <w:b/>
          <w:bCs/>
          <w:color w:val="000000" w:themeColor="text1"/>
          <w:kern w:val="0"/>
          <w:szCs w:val="21"/>
        </w:rPr>
        <w:t>の購入方法；iPadの購入から30日以内</w:t>
      </w:r>
      <w:r w:rsidRPr="00C341D5">
        <w:rPr>
          <w:rFonts w:ascii="ＭＳ ゴシック" w:hAnsi="ＭＳ ゴシック" w:cs="ＭＳ Ｐゴシック" w:hint="eastAsia"/>
          <w:b/>
          <w:bCs/>
          <w:color w:val="000000" w:themeColor="text1"/>
          <w:kern w:val="0"/>
          <w:szCs w:val="21"/>
          <w:u w:val="single"/>
        </w:rPr>
        <w:t>（今回の場合　　月　　日まで）</w:t>
      </w:r>
    </w:p>
    <w:p w:rsidR="009A3EE8" w:rsidRDefault="009A3EE8" w:rsidP="009A3EE8">
      <w:pPr>
        <w:widowControl/>
        <w:spacing w:line="300" w:lineRule="exact"/>
        <w:ind w:left="478" w:hangingChars="200" w:hanging="478"/>
        <w:jc w:val="left"/>
        <w:outlineLvl w:val="1"/>
        <w:rPr>
          <w:rFonts w:ascii="ＭＳ ゴシック" w:hAnsi="ＭＳ ゴシック" w:cs="ＭＳ Ｐゴシック"/>
          <w:color w:val="000000" w:themeColor="text1"/>
          <w:kern w:val="0"/>
          <w:szCs w:val="21"/>
        </w:rPr>
      </w:pPr>
      <w:r>
        <w:rPr>
          <w:rFonts w:ascii="ＭＳ ゴシック" w:hAnsi="ＭＳ ゴシック" w:cs="ＭＳ Ｐゴシック" w:hint="eastAsia"/>
          <w:b/>
          <w:bCs/>
          <w:color w:val="000000" w:themeColor="text1"/>
          <w:kern w:val="0"/>
          <w:szCs w:val="21"/>
        </w:rPr>
        <w:t xml:space="preserve">　</w:t>
      </w:r>
      <w:r>
        <w:rPr>
          <w:rFonts w:ascii="ＭＳ ゴシック" w:hAnsi="ＭＳ ゴシック" w:cs="ＭＳ Ｐゴシック" w:hint="eastAsia"/>
          <w:color w:val="000000" w:themeColor="text1"/>
          <w:kern w:val="0"/>
          <w:szCs w:val="21"/>
        </w:rPr>
        <w:t>①</w:t>
      </w:r>
      <w:r w:rsidRPr="00C341D5">
        <w:rPr>
          <w:rFonts w:ascii="ＭＳ ゴシック" w:hAnsi="ＭＳ ゴシック" w:cs="ＭＳ Ｐゴシック"/>
          <w:color w:val="000000" w:themeColor="text1"/>
          <w:kern w:val="0"/>
          <w:szCs w:val="21"/>
        </w:rPr>
        <w:t>デバイス上で購入（「設定」&gt;「一般」&gt;「情報」&gt;「AppleCare+ 保証を追加できます」</w:t>
      </w:r>
      <w:r>
        <w:rPr>
          <w:rFonts w:ascii="ＭＳ ゴシック" w:hAnsi="ＭＳ ゴシック" w:cs="ＭＳ Ｐゴシック" w:hint="eastAsia"/>
          <w:color w:val="000000" w:themeColor="text1"/>
          <w:kern w:val="0"/>
          <w:szCs w:val="21"/>
        </w:rPr>
        <w:t>選択。</w:t>
      </w:r>
    </w:p>
    <w:p w:rsidR="009A3EE8" w:rsidRDefault="009A3EE8" w:rsidP="009A3EE8">
      <w:pPr>
        <w:widowControl/>
        <w:spacing w:line="300" w:lineRule="exact"/>
        <w:jc w:val="left"/>
        <w:outlineLvl w:val="1"/>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 xml:space="preserve">　②</w:t>
      </w:r>
      <w:r w:rsidR="00EF3045">
        <w:fldChar w:fldCharType="begin"/>
      </w:r>
      <w:r w:rsidR="00EF3045">
        <w:instrText xml:space="preserve"> HYPERLINK "https://mysupport.apple.com/add-coverage?productTypeId=SG004" </w:instrText>
      </w:r>
      <w:r w:rsidR="00EF3045">
        <w:fldChar w:fldCharType="separate"/>
      </w:r>
      <w:r w:rsidRPr="00C341D5">
        <w:rPr>
          <w:rFonts w:ascii="ＭＳ ゴシック" w:hAnsi="ＭＳ ゴシック" w:cs="ＭＳ Ｐゴシック"/>
          <w:color w:val="000000" w:themeColor="text1"/>
          <w:kern w:val="0"/>
          <w:szCs w:val="21"/>
          <w:u w:val="single"/>
        </w:rPr>
        <w:t>オンライン</w:t>
      </w:r>
      <w:r w:rsidR="00EF3045">
        <w:rPr>
          <w:rFonts w:ascii="ＭＳ ゴシック" w:hAnsi="ＭＳ ゴシック" w:cs="ＭＳ Ｐゴシック"/>
          <w:color w:val="000000" w:themeColor="text1"/>
          <w:kern w:val="0"/>
          <w:szCs w:val="21"/>
          <w:u w:val="single"/>
        </w:rPr>
        <w:fldChar w:fldCharType="end"/>
      </w:r>
      <w:r w:rsidRPr="00C341D5">
        <w:rPr>
          <w:rFonts w:ascii="ＭＳ ゴシック" w:hAnsi="ＭＳ ゴシック" w:cs="ＭＳ Ｐゴシック"/>
          <w:color w:val="000000" w:themeColor="text1"/>
          <w:kern w:val="0"/>
          <w:szCs w:val="21"/>
        </w:rPr>
        <w:t>で購入（お客様自身によるシリアル番号の確認とリモート診断が必要</w:t>
      </w:r>
      <w:r>
        <w:rPr>
          <w:rFonts w:ascii="ＭＳ ゴシック" w:hAnsi="ＭＳ ゴシック" w:cs="ＭＳ Ｐゴシック" w:hint="eastAsia"/>
          <w:color w:val="000000" w:themeColor="text1"/>
          <w:kern w:val="0"/>
          <w:szCs w:val="21"/>
        </w:rPr>
        <w:t>）。</w:t>
      </w:r>
    </w:p>
    <w:p w:rsidR="009A3EE8" w:rsidRDefault="009A3EE8" w:rsidP="009A3EE8">
      <w:pPr>
        <w:widowControl/>
        <w:spacing w:line="300" w:lineRule="exact"/>
        <w:jc w:val="left"/>
        <w:outlineLvl w:val="1"/>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 xml:space="preserve">　③</w:t>
      </w:r>
      <w:r w:rsidRPr="00C341D5">
        <w:rPr>
          <w:rFonts w:ascii="ＭＳ ゴシック" w:hAnsi="ＭＳ ゴシック" w:cs="ＭＳ Ｐゴシック"/>
          <w:color w:val="000000" w:themeColor="text1"/>
          <w:kern w:val="0"/>
          <w:szCs w:val="21"/>
        </w:rPr>
        <w:t>直営店の</w:t>
      </w:r>
      <w:hyperlink r:id="rId9" w:history="1">
        <w:r w:rsidRPr="00C341D5">
          <w:rPr>
            <w:rFonts w:ascii="ＭＳ ゴシック" w:hAnsi="ＭＳ ゴシック" w:cs="ＭＳ Ｐゴシック"/>
            <w:color w:val="000000" w:themeColor="text1"/>
            <w:kern w:val="0"/>
            <w:szCs w:val="21"/>
            <w:u w:val="single"/>
          </w:rPr>
          <w:t>Apple Store</w:t>
        </w:r>
      </w:hyperlink>
      <w:r w:rsidRPr="00C341D5">
        <w:rPr>
          <w:rFonts w:ascii="ＭＳ ゴシック" w:hAnsi="ＭＳ ゴシック" w:cs="ＭＳ Ｐゴシック"/>
          <w:color w:val="000000" w:themeColor="text1"/>
          <w:kern w:val="0"/>
          <w:szCs w:val="21"/>
        </w:rPr>
        <w:t>で購入（iPadの点検と購入証明書の提示が必要です）</w:t>
      </w:r>
      <w:r>
        <w:rPr>
          <w:rFonts w:ascii="ＭＳ ゴシック" w:hAnsi="ＭＳ ゴシック" w:cs="ＭＳ Ｐゴシック" w:hint="eastAsia"/>
          <w:color w:val="000000" w:themeColor="text1"/>
          <w:kern w:val="0"/>
          <w:szCs w:val="21"/>
        </w:rPr>
        <w:t>。</w:t>
      </w:r>
    </w:p>
    <w:p w:rsidR="009A3EE8" w:rsidRPr="00C341D5" w:rsidRDefault="009A3EE8" w:rsidP="009A3EE8">
      <w:pPr>
        <w:widowControl/>
        <w:spacing w:line="300" w:lineRule="exact"/>
        <w:ind w:left="476" w:hangingChars="200" w:hanging="476"/>
        <w:jc w:val="left"/>
        <w:outlineLvl w:val="1"/>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 xml:space="preserve">　④</w:t>
      </w:r>
      <w:r w:rsidRPr="00C341D5">
        <w:rPr>
          <w:rFonts w:ascii="ＭＳ ゴシック" w:hAnsi="ＭＳ ゴシック" w:cs="ＭＳ Ｐゴシック"/>
          <w:color w:val="000000" w:themeColor="text1"/>
          <w:kern w:val="0"/>
          <w:szCs w:val="21"/>
        </w:rPr>
        <w:t>0120-277-535に電話して購入（</w:t>
      </w:r>
      <w:r>
        <w:rPr>
          <w:rFonts w:ascii="ＭＳ ゴシック" w:hAnsi="ＭＳ ゴシック" w:cs="ＭＳ Ｐゴシック" w:hint="eastAsia"/>
          <w:color w:val="000000" w:themeColor="text1"/>
          <w:kern w:val="0"/>
          <w:szCs w:val="21"/>
        </w:rPr>
        <w:t>ご</w:t>
      </w:r>
      <w:r w:rsidRPr="00C341D5">
        <w:rPr>
          <w:rFonts w:ascii="ＭＳ ゴシック" w:hAnsi="ＭＳ ゴシック" w:cs="ＭＳ Ｐゴシック"/>
          <w:color w:val="000000" w:themeColor="text1"/>
          <w:kern w:val="0"/>
          <w:szCs w:val="21"/>
        </w:rPr>
        <w:t>自身</w:t>
      </w:r>
      <w:r>
        <w:rPr>
          <w:rFonts w:ascii="ＭＳ ゴシック" w:hAnsi="ＭＳ ゴシック" w:cs="ＭＳ Ｐゴシック" w:hint="eastAsia"/>
          <w:color w:val="000000" w:themeColor="text1"/>
          <w:kern w:val="0"/>
          <w:szCs w:val="21"/>
        </w:rPr>
        <w:t>の</w:t>
      </w:r>
      <w:r w:rsidRPr="00C341D5">
        <w:rPr>
          <w:rFonts w:ascii="ＭＳ ゴシック" w:hAnsi="ＭＳ ゴシック" w:cs="ＭＳ Ｐゴシック"/>
          <w:color w:val="000000" w:themeColor="text1"/>
          <w:kern w:val="0"/>
          <w:szCs w:val="21"/>
        </w:rPr>
        <w:t>リモート診断と購入証明書の提出必要）</w:t>
      </w:r>
      <w:r>
        <w:rPr>
          <w:rFonts w:ascii="ＭＳ ゴシック" w:hAnsi="ＭＳ ゴシック" w:cs="ＭＳ Ｐゴシック" w:hint="eastAsia"/>
          <w:color w:val="000000" w:themeColor="text1"/>
          <w:kern w:val="0"/>
          <w:szCs w:val="21"/>
        </w:rPr>
        <w:t>。</w:t>
      </w:r>
    </w:p>
    <w:p w:rsidR="009A3EE8" w:rsidRPr="009A3EE8" w:rsidRDefault="009A3EE8" w:rsidP="009A3EE8">
      <w:pPr>
        <w:widowControl/>
        <w:spacing w:line="300" w:lineRule="exact"/>
        <w:jc w:val="left"/>
        <w:outlineLvl w:val="1"/>
        <w:rPr>
          <w:rFonts w:ascii="ＭＳ ゴシック" w:hAnsi="ＭＳ ゴシック" w:cs="ＭＳ Ｐゴシック"/>
          <w:b/>
          <w:bCs/>
          <w:color w:val="000000" w:themeColor="text1"/>
          <w:kern w:val="0"/>
          <w:szCs w:val="21"/>
        </w:rPr>
      </w:pPr>
    </w:p>
    <w:p w:rsidR="009A3EE8" w:rsidRPr="00C341D5" w:rsidRDefault="009A3EE8" w:rsidP="009A3EE8">
      <w:pPr>
        <w:widowControl/>
        <w:spacing w:line="300" w:lineRule="exact"/>
        <w:jc w:val="left"/>
        <w:outlineLvl w:val="1"/>
        <w:rPr>
          <w:rFonts w:ascii="ＭＳ ゴシック" w:hAnsi="ＭＳ ゴシック" w:cs="ＭＳ Ｐゴシック"/>
          <w:b/>
          <w:bCs/>
          <w:color w:val="000000" w:themeColor="text1"/>
          <w:kern w:val="0"/>
          <w:szCs w:val="21"/>
        </w:rPr>
      </w:pPr>
      <w:r>
        <w:rPr>
          <w:rFonts w:ascii="ＭＳ ゴシック" w:hAnsi="ＭＳ ゴシック" w:cs="ＭＳ Ｐゴシック" w:hint="eastAsia"/>
          <w:b/>
          <w:bCs/>
          <w:color w:val="000000" w:themeColor="text1"/>
          <w:kern w:val="0"/>
          <w:szCs w:val="21"/>
        </w:rPr>
        <w:t>２　具体的なサービス・サポートの内容</w:t>
      </w:r>
    </w:p>
    <w:p w:rsidR="009A3EE8" w:rsidRPr="00F317E2" w:rsidRDefault="009A3EE8" w:rsidP="009A3EE8">
      <w:pPr>
        <w:widowControl/>
        <w:spacing w:line="300" w:lineRule="exact"/>
        <w:ind w:left="478" w:hangingChars="200" w:hanging="478"/>
        <w:jc w:val="left"/>
        <w:outlineLvl w:val="1"/>
        <w:rPr>
          <w:rFonts w:ascii="ＭＳ ゴシック" w:hAnsi="ＭＳ ゴシック" w:cs="ＭＳ Ｐゴシック"/>
          <w:color w:val="000000" w:themeColor="text1"/>
          <w:kern w:val="0"/>
          <w:szCs w:val="21"/>
        </w:rPr>
      </w:pPr>
      <w:r>
        <w:rPr>
          <w:rFonts w:ascii="ＭＳ ゴシック" w:hAnsi="ＭＳ ゴシック" w:cs="ＭＳ Ｐゴシック" w:hint="eastAsia"/>
          <w:b/>
          <w:bCs/>
          <w:color w:val="000000" w:themeColor="text1"/>
          <w:kern w:val="0"/>
          <w:szCs w:val="21"/>
        </w:rPr>
        <w:t xml:space="preserve">　</w:t>
      </w:r>
      <w:r w:rsidRPr="00F317E2">
        <w:rPr>
          <w:rFonts w:ascii="ＭＳ ゴシック" w:hAnsi="ＭＳ ゴシック" w:cs="ＭＳ Ｐゴシック" w:hint="eastAsia"/>
          <w:color w:val="000000" w:themeColor="text1"/>
          <w:kern w:val="0"/>
          <w:szCs w:val="21"/>
        </w:rPr>
        <w:t>①</w:t>
      </w:r>
      <w:r>
        <w:rPr>
          <w:rFonts w:ascii="ＭＳ ゴシック" w:hAnsi="ＭＳ ゴシック" w:cs="ＭＳ Ｐゴシック" w:hint="eastAsia"/>
          <w:color w:val="000000" w:themeColor="text1"/>
          <w:kern w:val="0"/>
          <w:szCs w:val="21"/>
        </w:rPr>
        <w:t>電話・チャットによる専任スペシャリストの修理サービスとサポートをワンストップで実施。</w:t>
      </w:r>
    </w:p>
    <w:p w:rsidR="009A3EE8" w:rsidRDefault="009A3EE8" w:rsidP="009A3EE8">
      <w:pPr>
        <w:widowControl/>
        <w:spacing w:line="300" w:lineRule="exact"/>
        <w:jc w:val="left"/>
        <w:outlineLvl w:val="1"/>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 xml:space="preserve">　②</w:t>
      </w:r>
      <w:r w:rsidRPr="00C341D5">
        <w:rPr>
          <w:rFonts w:ascii="ＭＳ ゴシック" w:hAnsi="ＭＳ ゴシック" w:cs="ＭＳ Ｐゴシック"/>
          <w:color w:val="000000" w:themeColor="text1"/>
          <w:kern w:val="0"/>
          <w:szCs w:val="21"/>
        </w:rPr>
        <w:t>宅配業者</w:t>
      </w:r>
      <w:r>
        <w:rPr>
          <w:rFonts w:ascii="ＭＳ ゴシック" w:hAnsi="ＭＳ ゴシック" w:cs="ＭＳ Ｐゴシック" w:hint="eastAsia"/>
          <w:color w:val="000000" w:themeColor="text1"/>
          <w:kern w:val="0"/>
          <w:szCs w:val="21"/>
        </w:rPr>
        <w:t>による配送、持ち込み修理のどちらも可能。</w:t>
      </w:r>
    </w:p>
    <w:p w:rsidR="009A3EE8" w:rsidRDefault="009A3EE8" w:rsidP="009A3EE8">
      <w:pPr>
        <w:widowControl/>
        <w:spacing w:line="300" w:lineRule="exact"/>
        <w:jc w:val="left"/>
        <w:outlineLvl w:val="1"/>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 xml:space="preserve">　③ハードウェア製品保証（</w:t>
      </w:r>
      <w:r w:rsidRPr="00C341D5">
        <w:rPr>
          <w:rFonts w:ascii="ＭＳ ゴシック" w:hAnsi="ＭＳ ゴシック" w:cs="ＭＳ Ｐゴシック"/>
          <w:color w:val="000000" w:themeColor="text1"/>
          <w:kern w:val="0"/>
          <w:szCs w:val="21"/>
        </w:rPr>
        <w:t>過失や事故による修理</w:t>
      </w:r>
      <w:r>
        <w:rPr>
          <w:rFonts w:ascii="ＭＳ ゴシック" w:hAnsi="ＭＳ ゴシック" w:cs="ＭＳ Ｐゴシック" w:hint="eastAsia"/>
          <w:color w:val="000000" w:themeColor="text1"/>
          <w:kern w:val="0"/>
          <w:szCs w:val="21"/>
        </w:rPr>
        <w:t>等</w:t>
      </w:r>
      <w:r w:rsidRPr="00C341D5">
        <w:rPr>
          <w:rFonts w:ascii="ＭＳ ゴシック" w:hAnsi="ＭＳ ゴシック" w:cs="ＭＳ Ｐゴシック"/>
          <w:color w:val="000000" w:themeColor="text1"/>
          <w:kern w:val="0"/>
          <w:szCs w:val="21"/>
        </w:rPr>
        <w:t>のサービス（年間に2回まで）</w:t>
      </w:r>
      <w:r>
        <w:rPr>
          <w:rFonts w:ascii="ＭＳ ゴシック" w:hAnsi="ＭＳ ゴシック" w:cs="ＭＳ Ｐゴシック" w:hint="eastAsia"/>
          <w:color w:val="000000" w:themeColor="text1"/>
          <w:kern w:val="0"/>
          <w:szCs w:val="21"/>
        </w:rPr>
        <w:t>）</w:t>
      </w:r>
    </w:p>
    <w:p w:rsidR="009A3EE8" w:rsidRPr="00C341D5" w:rsidRDefault="009A3EE8" w:rsidP="009A3EE8">
      <w:pPr>
        <w:widowControl/>
        <w:spacing w:line="300" w:lineRule="exact"/>
        <w:jc w:val="left"/>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 xml:space="preserve">　④</w:t>
      </w:r>
      <w:r w:rsidRPr="00C341D5">
        <w:rPr>
          <w:rFonts w:ascii="ＭＳ ゴシック" w:hAnsi="ＭＳ ゴシック" w:cs="ＭＳ Ｐゴシック"/>
          <w:color w:val="000000" w:themeColor="text1"/>
          <w:kern w:val="0"/>
          <w:szCs w:val="21"/>
        </w:rPr>
        <w:t>保持容量が本来の容量の80%未満になった場合のバッテリー修理サービス</w:t>
      </w:r>
    </w:p>
    <w:p w:rsidR="009A3EE8" w:rsidRDefault="009A3EE8" w:rsidP="009A3EE8">
      <w:pPr>
        <w:widowControl/>
        <w:spacing w:line="300" w:lineRule="exact"/>
        <w:ind w:leftChars="100" w:left="476" w:hangingChars="100" w:hanging="238"/>
        <w:jc w:val="left"/>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⑤</w:t>
      </w:r>
      <w:r w:rsidRPr="00C341D5">
        <w:rPr>
          <w:rFonts w:ascii="ＭＳ ゴシック" w:hAnsi="ＭＳ ゴシック" w:cs="ＭＳ Ｐゴシック"/>
          <w:color w:val="000000" w:themeColor="text1"/>
          <w:kern w:val="0"/>
          <w:szCs w:val="21"/>
        </w:rPr>
        <w:t>AppleCare+に加入すると、修理・交換サービス（部品代および技術料を含む）をApple認定技術者から受けられます。</w:t>
      </w:r>
    </w:p>
    <w:p w:rsidR="009A3EE8" w:rsidRDefault="009A3EE8" w:rsidP="009A3EE8">
      <w:pPr>
        <w:widowControl/>
        <w:spacing w:line="300" w:lineRule="exact"/>
        <w:ind w:leftChars="100" w:left="476" w:hangingChars="100" w:hanging="238"/>
        <w:jc w:val="left"/>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⑥保証</w:t>
      </w:r>
      <w:r w:rsidRPr="00C341D5">
        <w:rPr>
          <w:rFonts w:ascii="ＭＳ ゴシック" w:hAnsi="ＭＳ ゴシック" w:cs="ＭＳ Ｐゴシック"/>
          <w:color w:val="000000" w:themeColor="text1"/>
          <w:kern w:val="0"/>
          <w:szCs w:val="21"/>
        </w:rPr>
        <w:t>の対象はiPad本体</w:t>
      </w:r>
      <w:r>
        <w:rPr>
          <w:rFonts w:ascii="ＭＳ ゴシック" w:hAnsi="ＭＳ ゴシック" w:cs="ＭＳ Ｐゴシック" w:hint="eastAsia"/>
          <w:color w:val="000000" w:themeColor="text1"/>
          <w:kern w:val="0"/>
          <w:szCs w:val="21"/>
        </w:rPr>
        <w:t>、</w:t>
      </w:r>
      <w:r w:rsidRPr="00C341D5">
        <w:rPr>
          <w:rFonts w:ascii="ＭＳ ゴシック" w:hAnsi="ＭＳ ゴシック" w:cs="ＭＳ Ｐゴシック"/>
          <w:color w:val="000000" w:themeColor="text1"/>
          <w:kern w:val="0"/>
          <w:szCs w:val="21"/>
        </w:rPr>
        <w:t>バッテリー</w:t>
      </w:r>
      <w:r>
        <w:rPr>
          <w:rFonts w:ascii="ＭＳ ゴシック" w:hAnsi="ＭＳ ゴシック" w:cs="ＭＳ Ｐゴシック" w:hint="eastAsia"/>
          <w:color w:val="000000" w:themeColor="text1"/>
          <w:kern w:val="0"/>
          <w:szCs w:val="21"/>
        </w:rPr>
        <w:t>（追加で購入した</w:t>
      </w:r>
      <w:proofErr w:type="spellStart"/>
      <w:r>
        <w:rPr>
          <w:rFonts w:ascii="ＭＳ ゴシック" w:hAnsi="ＭＳ ゴシック" w:cs="ＭＳ Ｐゴシック" w:hint="eastAsia"/>
          <w:color w:val="000000" w:themeColor="text1"/>
          <w:kern w:val="0"/>
          <w:szCs w:val="21"/>
        </w:rPr>
        <w:t>ApplePencil</w:t>
      </w:r>
      <w:proofErr w:type="spellEnd"/>
      <w:r>
        <w:rPr>
          <w:rFonts w:ascii="ＭＳ ゴシック" w:hAnsi="ＭＳ ゴシック" w:cs="ＭＳ Ｐゴシック" w:hint="eastAsia"/>
          <w:color w:val="000000" w:themeColor="text1"/>
          <w:kern w:val="0"/>
          <w:szCs w:val="21"/>
        </w:rPr>
        <w:t>、専用キーボードも。）</w:t>
      </w:r>
    </w:p>
    <w:p w:rsidR="009A3EE8" w:rsidRDefault="009A3EE8" w:rsidP="009A3EE8">
      <w:pPr>
        <w:widowControl/>
        <w:spacing w:line="300" w:lineRule="exact"/>
        <w:ind w:leftChars="100" w:left="476" w:hangingChars="100" w:hanging="238"/>
        <w:jc w:val="left"/>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⑦</w:t>
      </w:r>
      <w:r w:rsidRPr="00C341D5">
        <w:rPr>
          <w:rFonts w:ascii="ＭＳ ゴシック" w:hAnsi="ＭＳ ゴシック" w:cs="ＭＳ Ｐゴシック"/>
          <w:color w:val="000000" w:themeColor="text1"/>
          <w:kern w:val="0"/>
          <w:szCs w:val="21"/>
        </w:rPr>
        <w:t>過失や事故による損傷に対する修理などのサービス（1年間に2回まで。1回につき、iPadは4,400円、Apple PencilまたはApple製iPad用キーボードは3,700円の税込サービス料</w:t>
      </w:r>
      <w:r>
        <w:rPr>
          <w:rFonts w:ascii="ＭＳ ゴシック" w:hAnsi="ＭＳ ゴシック" w:cs="ＭＳ Ｐゴシック" w:hint="eastAsia"/>
          <w:color w:val="000000" w:themeColor="text1"/>
          <w:kern w:val="0"/>
          <w:szCs w:val="21"/>
        </w:rPr>
        <w:t>必要）</w:t>
      </w:r>
    </w:p>
    <w:p w:rsidR="009A3EE8" w:rsidRDefault="009A3EE8" w:rsidP="009A3EE8">
      <w:pPr>
        <w:widowControl/>
        <w:spacing w:line="300" w:lineRule="exact"/>
        <w:ind w:firstLineChars="100" w:firstLine="238"/>
        <w:jc w:val="left"/>
        <w:outlineLvl w:val="1"/>
        <w:rPr>
          <w:rFonts w:ascii="ＭＳ ゴシック" w:hAnsi="ＭＳ ゴシック" w:cs="ＭＳ Ｐゴシック"/>
          <w:color w:val="000000" w:themeColor="text1"/>
          <w:kern w:val="0"/>
          <w:szCs w:val="21"/>
        </w:rPr>
      </w:pPr>
      <w:r w:rsidRPr="002C6FEB">
        <w:rPr>
          <w:rFonts w:ascii="ＭＳ ゴシック" w:hAnsi="ＭＳ ゴシック" w:cs="ＭＳ Ｐゴシック" w:hint="eastAsia"/>
          <w:color w:val="000000" w:themeColor="text1"/>
          <w:kern w:val="0"/>
          <w:szCs w:val="21"/>
        </w:rPr>
        <w:t>⑧</w:t>
      </w:r>
      <w:r w:rsidRPr="00C341D5">
        <w:rPr>
          <w:rFonts w:ascii="ＭＳ ゴシック" w:hAnsi="ＭＳ ゴシック" w:cs="ＭＳ Ｐゴシック" w:hint="eastAsia"/>
          <w:color w:val="000000" w:themeColor="text1"/>
          <w:kern w:val="0"/>
          <w:szCs w:val="21"/>
        </w:rPr>
        <w:t>ソフトウェアのサポート</w:t>
      </w:r>
      <w:r>
        <w:rPr>
          <w:rFonts w:ascii="ＭＳ ゴシック" w:hAnsi="ＭＳ ゴシック" w:cs="ＭＳ Ｐゴシック" w:hint="eastAsia"/>
          <w:color w:val="000000" w:themeColor="text1"/>
          <w:kern w:val="0"/>
          <w:szCs w:val="21"/>
        </w:rPr>
        <w:t xml:space="preserve">　</w:t>
      </w:r>
      <w:r w:rsidRPr="00C341D5">
        <w:rPr>
          <w:rFonts w:ascii="ＭＳ ゴシック" w:hAnsi="ＭＳ ゴシック" w:cs="ＭＳ Ｐゴシック"/>
          <w:color w:val="000000" w:themeColor="text1"/>
          <w:kern w:val="0"/>
          <w:szCs w:val="21"/>
        </w:rPr>
        <w:t>Appleの専任スペシャリストへの優先アクセスで、</w:t>
      </w:r>
      <w:proofErr w:type="spellStart"/>
      <w:r w:rsidRPr="00C341D5">
        <w:rPr>
          <w:rFonts w:ascii="ＭＳ ゴシック" w:hAnsi="ＭＳ ゴシック" w:cs="ＭＳ Ｐゴシック"/>
          <w:color w:val="000000" w:themeColor="text1"/>
          <w:kern w:val="0"/>
          <w:szCs w:val="21"/>
        </w:rPr>
        <w:t>iPadOS</w:t>
      </w:r>
      <w:proofErr w:type="spellEnd"/>
      <w:r w:rsidRPr="00C341D5">
        <w:rPr>
          <w:rFonts w:ascii="ＭＳ ゴシック" w:hAnsi="ＭＳ ゴシック" w:cs="ＭＳ Ｐゴシック"/>
          <w:color w:val="000000" w:themeColor="text1"/>
          <w:kern w:val="0"/>
          <w:szCs w:val="21"/>
        </w:rPr>
        <w:t>の基本操</w:t>
      </w:r>
      <w:r>
        <w:rPr>
          <w:rFonts w:ascii="ＭＳ ゴシック" w:hAnsi="ＭＳ ゴシック" w:cs="ＭＳ Ｐゴシック" w:hint="eastAsia"/>
          <w:color w:val="000000" w:themeColor="text1"/>
          <w:kern w:val="0"/>
          <w:szCs w:val="21"/>
        </w:rPr>
        <w:t xml:space="preserve">　</w:t>
      </w:r>
    </w:p>
    <w:p w:rsidR="009A3EE8" w:rsidRDefault="009A3EE8" w:rsidP="009A3EE8">
      <w:pPr>
        <w:widowControl/>
        <w:spacing w:line="300" w:lineRule="exact"/>
        <w:ind w:firstLineChars="100" w:firstLine="238"/>
        <w:jc w:val="left"/>
        <w:outlineLvl w:val="1"/>
        <w:rPr>
          <w:rFonts w:ascii="ＭＳ ゴシック" w:hAnsi="ＭＳ ゴシック" w:cs="ＭＳ Ｐゴシック"/>
          <w:color w:val="000000" w:themeColor="text1"/>
          <w:kern w:val="0"/>
          <w:szCs w:val="21"/>
        </w:rPr>
      </w:pPr>
      <w:r>
        <w:rPr>
          <w:rFonts w:ascii="ＭＳ ゴシック" w:hAnsi="ＭＳ ゴシック" w:cs="ＭＳ Ｐゴシック" w:hint="eastAsia"/>
          <w:color w:val="000000" w:themeColor="text1"/>
          <w:kern w:val="0"/>
          <w:szCs w:val="21"/>
        </w:rPr>
        <w:t xml:space="preserve">　</w:t>
      </w:r>
      <w:r w:rsidRPr="00C341D5">
        <w:rPr>
          <w:rFonts w:ascii="ＭＳ ゴシック" w:hAnsi="ＭＳ ゴシック" w:cs="ＭＳ Ｐゴシック"/>
          <w:color w:val="000000" w:themeColor="text1"/>
          <w:kern w:val="0"/>
          <w:szCs w:val="21"/>
        </w:rPr>
        <w:t>作などをサポート</w:t>
      </w:r>
      <w:r>
        <w:rPr>
          <w:rFonts w:ascii="ＭＳ ゴシック" w:hAnsi="ＭＳ ゴシック" w:cs="ＭＳ Ｐゴシック" w:hint="eastAsia"/>
          <w:color w:val="000000" w:themeColor="text1"/>
          <w:kern w:val="0"/>
          <w:szCs w:val="21"/>
        </w:rPr>
        <w:t>、</w:t>
      </w:r>
      <w:proofErr w:type="spellStart"/>
      <w:r w:rsidRPr="00C341D5">
        <w:rPr>
          <w:rFonts w:ascii="ＭＳ ゴシック" w:hAnsi="ＭＳ ゴシック" w:cs="ＭＳ Ｐゴシック"/>
          <w:color w:val="000000" w:themeColor="text1"/>
          <w:kern w:val="0"/>
          <w:szCs w:val="21"/>
        </w:rPr>
        <w:t>iPadOS</w:t>
      </w:r>
      <w:proofErr w:type="spellEnd"/>
      <w:r w:rsidRPr="00C341D5">
        <w:rPr>
          <w:rFonts w:ascii="ＭＳ ゴシック" w:hAnsi="ＭＳ ゴシック" w:cs="ＭＳ Ｐゴシック"/>
          <w:color w:val="000000" w:themeColor="text1"/>
          <w:kern w:val="0"/>
          <w:szCs w:val="21"/>
        </w:rPr>
        <w:t>とiCloudの基本操作</w:t>
      </w:r>
      <w:r>
        <w:rPr>
          <w:rFonts w:ascii="ＭＳ ゴシック" w:hAnsi="ＭＳ ゴシック" w:cs="ＭＳ Ｐゴシック" w:hint="eastAsia"/>
          <w:color w:val="000000" w:themeColor="text1"/>
          <w:kern w:val="0"/>
          <w:szCs w:val="21"/>
        </w:rPr>
        <w:t>等を説明します。</w:t>
      </w:r>
    </w:p>
    <w:p w:rsidR="009A3EE8" w:rsidRPr="00F626C4" w:rsidRDefault="009A3EE8" w:rsidP="009A3EE8">
      <w:pPr>
        <w:widowControl/>
        <w:spacing w:line="300" w:lineRule="exact"/>
        <w:jc w:val="left"/>
        <w:outlineLvl w:val="1"/>
        <w:rPr>
          <w:rFonts w:ascii="ＭＳ ゴシック" w:hAnsi="ＭＳ ゴシック" w:cs="ＭＳ Ｐゴシック"/>
          <w:color w:val="000000" w:themeColor="text1"/>
          <w:kern w:val="0"/>
          <w:szCs w:val="21"/>
        </w:rPr>
      </w:pPr>
    </w:p>
    <w:p w:rsidR="009A3EE8" w:rsidRDefault="009A3EE8"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r w:rsidRPr="002C6FEB">
        <w:rPr>
          <w:rFonts w:ascii="HG丸ｺﾞｼｯｸM-PRO" w:eastAsia="HG丸ｺﾞｼｯｸM-PRO" w:hAnsi="HG丸ｺﾞｼｯｸM-PRO" w:cs="ＭＳ Ｐゴシック" w:hint="eastAsia"/>
          <w:b/>
          <w:bCs/>
          <w:color w:val="000000" w:themeColor="text1"/>
          <w:kern w:val="0"/>
          <w:szCs w:val="21"/>
        </w:rPr>
        <w:t>（※）AppleCareの申し込みを希望される場合は、必ず事前にAppleのホームページを</w:t>
      </w:r>
      <w:r>
        <w:rPr>
          <w:rFonts w:ascii="HG丸ｺﾞｼｯｸM-PRO" w:eastAsia="HG丸ｺﾞｼｯｸM-PRO" w:hAnsi="HG丸ｺﾞｼｯｸM-PRO" w:cs="ＭＳ Ｐゴシック" w:hint="eastAsia"/>
          <w:b/>
          <w:bCs/>
          <w:color w:val="000000" w:themeColor="text1"/>
          <w:kern w:val="0"/>
          <w:szCs w:val="21"/>
        </w:rPr>
        <w:t>ご覧いただき、内容をご</w:t>
      </w:r>
      <w:r w:rsidRPr="002C6FEB">
        <w:rPr>
          <w:rFonts w:ascii="HG丸ｺﾞｼｯｸM-PRO" w:eastAsia="HG丸ｺﾞｼｯｸM-PRO" w:hAnsi="HG丸ｺﾞｼｯｸM-PRO" w:cs="ＭＳ Ｐゴシック" w:hint="eastAsia"/>
          <w:b/>
          <w:bCs/>
          <w:color w:val="000000" w:themeColor="text1"/>
          <w:kern w:val="0"/>
          <w:szCs w:val="21"/>
        </w:rPr>
        <w:t>確認ください</w:t>
      </w:r>
    </w:p>
    <w:p w:rsidR="009A3EE8" w:rsidRPr="002224C2" w:rsidRDefault="002224C2" w:rsidP="002224C2">
      <w:pPr>
        <w:spacing w:line="320" w:lineRule="exact"/>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noProof/>
          <w:sz w:val="24"/>
          <w:szCs w:val="24"/>
        </w:rPr>
        <w:lastRenderedPageBreak/>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5714</wp:posOffset>
                </wp:positionV>
                <wp:extent cx="2563495" cy="733425"/>
                <wp:effectExtent l="0" t="0" r="27305" b="28575"/>
                <wp:wrapNone/>
                <wp:docPr id="32" name="正方形/長方形 32"/>
                <wp:cNvGraphicFramePr/>
                <a:graphic xmlns:a="http://schemas.openxmlformats.org/drawingml/2006/main">
                  <a:graphicData uri="http://schemas.microsoft.com/office/word/2010/wordprocessingShape">
                    <wps:wsp>
                      <wps:cNvSpPr/>
                      <wps:spPr>
                        <a:xfrm>
                          <a:off x="0" y="0"/>
                          <a:ext cx="256349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3045" w:rsidRPr="002224C2" w:rsidRDefault="00EF3045" w:rsidP="002224C2">
                            <w:pPr>
                              <w:jc w:val="center"/>
                              <w:rPr>
                                <w:rFonts w:ascii="HG創英角ｺﾞｼｯｸUB" w:eastAsia="HG創英角ｺﾞｼｯｸUB" w:hAnsi="HG創英角ｺﾞｼｯｸUB"/>
                              </w:rPr>
                            </w:pPr>
                            <w:r w:rsidRPr="002224C2">
                              <w:rPr>
                                <w:rFonts w:ascii="HG創英角ｺﾞｼｯｸUB" w:eastAsia="HG創英角ｺﾞｼｯｸUB" w:hAnsi="HG創英角ｺﾞｼｯｸUB" w:hint="eastAsia"/>
                              </w:rPr>
                              <w:t>１０月</w:t>
                            </w:r>
                            <w:r w:rsidRPr="002224C2">
                              <w:rPr>
                                <w:rFonts w:ascii="HG創英角ｺﾞｼｯｸUB" w:eastAsia="HG創英角ｺﾞｼｯｸUB" w:hAnsi="HG創英角ｺﾞｼｯｸUB"/>
                              </w:rPr>
                              <w:t>ＢＹＯＤ委員会で協議、</w:t>
                            </w:r>
                          </w:p>
                          <w:p w:rsidR="00EF3045" w:rsidRPr="002224C2" w:rsidRDefault="00EF3045" w:rsidP="002224C2">
                            <w:pPr>
                              <w:jc w:val="center"/>
                              <w:rPr>
                                <w:rFonts w:ascii="HG創英角ｺﾞｼｯｸUB" w:eastAsia="HG創英角ｺﾞｼｯｸUB" w:hAnsi="HG創英角ｺﾞｼｯｸUB"/>
                              </w:rPr>
                            </w:pPr>
                            <w:r w:rsidRPr="002224C2">
                              <w:rPr>
                                <w:rFonts w:ascii="HG創英角ｺﾞｼｯｸUB" w:eastAsia="HG創英角ｺﾞｼｯｸUB" w:hAnsi="HG創英角ｺﾞｼｯｸUB" w:hint="eastAsia"/>
                              </w:rPr>
                              <w:t>次年度の</w:t>
                            </w:r>
                            <w:r w:rsidRPr="002224C2">
                              <w:rPr>
                                <w:rFonts w:ascii="HG創英角ｺﾞｼｯｸUB" w:eastAsia="HG創英角ｺﾞｼｯｸUB" w:hAnsi="HG創英角ｺﾞｼｯｸUB"/>
                              </w:rPr>
                              <w:t>iPad導入について</w:t>
                            </w:r>
                            <w:r w:rsidRPr="002224C2">
                              <w:rPr>
                                <w:rFonts w:ascii="HG創英角ｺﾞｼｯｸUB" w:eastAsia="HG創英角ｺﾞｼｯｸUB" w:hAnsi="HG創英角ｺﾞｼｯｸUB" w:hint="eastAsia"/>
                              </w:rPr>
                              <w:t>の</w:t>
                            </w:r>
                            <w:r w:rsidRPr="002224C2">
                              <w:rPr>
                                <w:rFonts w:ascii="HG創英角ｺﾞｼｯｸUB" w:eastAsia="HG創英角ｺﾞｼｯｸUB" w:hAnsi="HG創英角ｺﾞｼｯｸUB"/>
                              </w:rPr>
                              <w:t>検討資料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6" style="position:absolute;margin-left:150.65pt;margin-top:.45pt;width:201.85pt;height:57.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" fillcolor="#5b9bd5 [3204]" strokecolor="#1f4d78 [1604]" strokeweight="1pt">
                <v:textbox>
                  <w:txbxContent>
                    <w:p w:rsidR="00EF3045" w:rsidRPr="002224C2" w:rsidRDefault="00EF3045" w:rsidP="002224C2">
                      <w:pPr>
                        <w:jc w:val="center"/>
                        <w:rPr>
                          <w:rFonts w:ascii="HG創英角ｺﾞｼｯｸUB" w:eastAsia="HG創英角ｺﾞｼｯｸUB" w:hAnsi="HG創英角ｺﾞｼｯｸUB"/>
                        </w:rPr>
                      </w:pPr>
                      <w:r w:rsidRPr="002224C2">
                        <w:rPr>
                          <w:rFonts w:ascii="HG創英角ｺﾞｼｯｸUB" w:eastAsia="HG創英角ｺﾞｼｯｸUB" w:hAnsi="HG創英角ｺﾞｼｯｸUB" w:hint="eastAsia"/>
                        </w:rPr>
                        <w:t>１０月</w:t>
                      </w:r>
                      <w:r w:rsidRPr="002224C2">
                        <w:rPr>
                          <w:rFonts w:ascii="HG創英角ｺﾞｼｯｸUB" w:eastAsia="HG創英角ｺﾞｼｯｸUB" w:hAnsi="HG創英角ｺﾞｼｯｸUB"/>
                        </w:rPr>
                        <w:t>ＢＹＯＤ委員会で協議、</w:t>
                      </w:r>
                    </w:p>
                    <w:p w:rsidR="00EF3045" w:rsidRPr="002224C2" w:rsidRDefault="00EF3045" w:rsidP="002224C2">
                      <w:pPr>
                        <w:jc w:val="center"/>
                        <w:rPr>
                          <w:rFonts w:ascii="HG創英角ｺﾞｼｯｸUB" w:eastAsia="HG創英角ｺﾞｼｯｸUB" w:hAnsi="HG創英角ｺﾞｼｯｸUB"/>
                        </w:rPr>
                      </w:pPr>
                      <w:r w:rsidRPr="002224C2">
                        <w:rPr>
                          <w:rFonts w:ascii="HG創英角ｺﾞｼｯｸUB" w:eastAsia="HG創英角ｺﾞｼｯｸUB" w:hAnsi="HG創英角ｺﾞｼｯｸUB" w:hint="eastAsia"/>
                        </w:rPr>
                        <w:t>次年度の</w:t>
                      </w:r>
                      <w:r w:rsidRPr="002224C2">
                        <w:rPr>
                          <w:rFonts w:ascii="HG創英角ｺﾞｼｯｸUB" w:eastAsia="HG創英角ｺﾞｼｯｸUB" w:hAnsi="HG創英角ｺﾞｼｯｸUB"/>
                        </w:rPr>
                        <w:t>iPad導入について</w:t>
                      </w:r>
                      <w:r w:rsidRPr="002224C2">
                        <w:rPr>
                          <w:rFonts w:ascii="HG創英角ｺﾞｼｯｸUB" w:eastAsia="HG創英角ｺﾞｼｯｸUB" w:hAnsi="HG創英角ｺﾞｼｯｸUB" w:hint="eastAsia"/>
                        </w:rPr>
                        <w:t>の</w:t>
                      </w:r>
                      <w:r w:rsidRPr="002224C2">
                        <w:rPr>
                          <w:rFonts w:ascii="HG創英角ｺﾞｼｯｸUB" w:eastAsia="HG創英角ｺﾞｼｯｸUB" w:hAnsi="HG創英角ｺﾞｼｯｸUB"/>
                        </w:rPr>
                        <w:t>検討資料</w:t>
                      </w:r>
                    </w:p>
                  </w:txbxContent>
                </v:textbox>
                <w10:wrap anchorx="margin"/>
              </v:rect>
            </w:pict>
          </mc:Fallback>
        </mc:AlternateContent>
      </w:r>
      <w:r w:rsidR="009A3EE8" w:rsidRPr="002224C2">
        <w:rPr>
          <w:rFonts w:ascii="HGP創英角ﾎﾟｯﾌﾟ体" w:eastAsia="HGP創英角ﾎﾟｯﾌﾟ体" w:hAnsi="HGP創英角ﾎﾟｯﾌﾟ体" w:hint="eastAsia"/>
          <w:sz w:val="24"/>
          <w:szCs w:val="24"/>
        </w:rPr>
        <w:t>令和４年度新入生のタブレット購入方法について</w:t>
      </w:r>
    </w:p>
    <w:p w:rsidR="009A3EE8" w:rsidRPr="002224C2" w:rsidRDefault="009A3EE8" w:rsidP="002224C2">
      <w:pPr>
        <w:spacing w:line="320" w:lineRule="exact"/>
        <w:jc w:val="left"/>
        <w:rPr>
          <w:rFonts w:ascii="HGP創英角ﾎﾟｯﾌﾟ体" w:eastAsia="HGP創英角ﾎﾟｯﾌﾟ体" w:hAnsi="HGP創英角ﾎﾟｯﾌﾟ体"/>
          <w:sz w:val="24"/>
          <w:szCs w:val="24"/>
        </w:rPr>
      </w:pPr>
      <w:r w:rsidRPr="002224C2">
        <w:rPr>
          <w:rFonts w:ascii="HGP創英角ﾎﾟｯﾌﾟ体" w:eastAsia="HGP創英角ﾎﾟｯﾌﾟ体" w:hAnsi="HGP創英角ﾎﾟｯﾌﾟ体" w:hint="eastAsia"/>
          <w:sz w:val="24"/>
          <w:szCs w:val="24"/>
        </w:rPr>
        <w:t>（※）４６回生のタブレット購入について</w:t>
      </w:r>
    </w:p>
    <w:p w:rsidR="009A3EE8" w:rsidRDefault="009A3EE8" w:rsidP="002224C2">
      <w:pPr>
        <w:spacing w:line="320" w:lineRule="exact"/>
        <w:jc w:val="left"/>
      </w:pPr>
    </w:p>
    <w:p w:rsidR="002224C2" w:rsidRDefault="002224C2" w:rsidP="002224C2">
      <w:pPr>
        <w:spacing w:line="320" w:lineRule="exact"/>
        <w:jc w:val="left"/>
      </w:pPr>
    </w:p>
    <w:p w:rsidR="002224C2" w:rsidRDefault="002224C2" w:rsidP="002224C2">
      <w:pPr>
        <w:spacing w:line="320" w:lineRule="exact"/>
        <w:jc w:val="left"/>
      </w:pPr>
      <w:r>
        <w:rPr>
          <w:rFonts w:hint="eastAsia"/>
          <w:noProof/>
        </w:rPr>
        <mc:AlternateContent>
          <mc:Choice Requires="wps">
            <w:drawing>
              <wp:anchor distT="0" distB="0" distL="114300" distR="114300" simplePos="0" relativeHeight="251700224" behindDoc="0" locked="0" layoutInCell="1" allowOverlap="1" wp14:anchorId="4D0822FA" wp14:editId="4C32B2C0">
                <wp:simplePos x="0" y="0"/>
                <wp:positionH relativeFrom="margin">
                  <wp:align>left</wp:align>
                </wp:positionH>
                <wp:positionV relativeFrom="paragraph">
                  <wp:posOffset>5715</wp:posOffset>
                </wp:positionV>
                <wp:extent cx="6011545" cy="1495425"/>
                <wp:effectExtent l="0" t="0" r="27305" b="28575"/>
                <wp:wrapNone/>
                <wp:docPr id="24" name="正方形/長方形 24"/>
                <wp:cNvGraphicFramePr/>
                <a:graphic xmlns:a="http://schemas.openxmlformats.org/drawingml/2006/main">
                  <a:graphicData uri="http://schemas.microsoft.com/office/word/2010/wordprocessingShape">
                    <wps:wsp>
                      <wps:cNvSpPr/>
                      <wps:spPr>
                        <a:xfrm>
                          <a:off x="0" y="0"/>
                          <a:ext cx="6011545" cy="1495425"/>
                        </a:xfrm>
                        <a:prstGeom prst="rect">
                          <a:avLst/>
                        </a:prstGeom>
                        <a:solidFill>
                          <a:schemeClr val="tx2">
                            <a:lumMod val="20000"/>
                            <a:lumOff val="80000"/>
                            <a:alpha val="2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BD385" id="正方形/長方形 24" o:spid="_x0000_s1026" style="position:absolute;left:0;text-align:left;margin-left:0;margin-top:.45pt;width:473.35pt;height:117.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" fillcolor="#d5dce4 [671]" strokecolor="#1f4d78 [1604]" strokeweight="1pt">
                <v:fill opacity="14392f"/>
                <w10:wrap anchorx="margin"/>
              </v:rect>
            </w:pict>
          </mc:Fallback>
        </mc:AlternateContent>
      </w:r>
      <w:r>
        <w:rPr>
          <w:rFonts w:hint="eastAsia"/>
        </w:rPr>
        <w:t>【４５</w:t>
      </w:r>
      <w:r w:rsidR="009A3EE8">
        <w:rPr>
          <w:rFonts w:hint="eastAsia"/>
        </w:rPr>
        <w:t>回生】</w:t>
      </w:r>
    </w:p>
    <w:p w:rsidR="009A3EE8" w:rsidRDefault="009A3EE8" w:rsidP="002224C2">
      <w:pPr>
        <w:spacing w:line="320" w:lineRule="exact"/>
        <w:ind w:firstLineChars="200" w:firstLine="476"/>
        <w:jc w:val="left"/>
      </w:pPr>
      <w:r>
        <w:rPr>
          <w:rFonts w:hint="eastAsia"/>
        </w:rPr>
        <w:t>＊タブレットは汎用性の高さからｉＰａｄ第８世代</w:t>
      </w:r>
    </w:p>
    <w:p w:rsidR="009A3EE8" w:rsidRDefault="009A3EE8" w:rsidP="002224C2">
      <w:pPr>
        <w:spacing w:line="320" w:lineRule="exact"/>
        <w:ind w:firstLineChars="100" w:firstLine="238"/>
        <w:jc w:val="left"/>
      </w:pPr>
      <w:r>
        <w:rPr>
          <w:rFonts w:hint="eastAsia"/>
        </w:rPr>
        <w:t xml:space="preserve">　＊学年費より支出しての一括購入</w:t>
      </w:r>
    </w:p>
    <w:p w:rsidR="009A3EE8" w:rsidRDefault="009A3EE8" w:rsidP="002224C2">
      <w:pPr>
        <w:spacing w:line="320" w:lineRule="exact"/>
        <w:jc w:val="left"/>
      </w:pPr>
      <w:r>
        <w:rPr>
          <w:rFonts w:hint="eastAsia"/>
        </w:rPr>
        <w:t xml:space="preserve">　　＊ＭＤＭ導入は見送り（プライバシー保護の観点から独自導入は困難と判断）</w:t>
      </w:r>
    </w:p>
    <w:p w:rsidR="009A3EE8" w:rsidRDefault="009A3EE8" w:rsidP="002224C2">
      <w:pPr>
        <w:spacing w:line="320" w:lineRule="exact"/>
        <w:ind w:firstLineChars="200" w:firstLine="476"/>
        <w:jc w:val="left"/>
      </w:pPr>
      <w:r>
        <w:rPr>
          <w:rFonts w:hint="eastAsia"/>
        </w:rPr>
        <w:t>＊接続作業についてはキッティング作業を依頼、納入と併せて大塚商会に委託</w:t>
      </w:r>
    </w:p>
    <w:p w:rsidR="009A3EE8" w:rsidRDefault="009A3EE8" w:rsidP="002224C2">
      <w:pPr>
        <w:spacing w:line="320" w:lineRule="exact"/>
        <w:jc w:val="left"/>
      </w:pPr>
      <w:r>
        <w:rPr>
          <w:rFonts w:hint="eastAsia"/>
        </w:rPr>
        <w:t xml:space="preserve">　　＊既にｉＰａｄを保有している場合は、キッティング作業のみを実施する予定</w:t>
      </w:r>
    </w:p>
    <w:p w:rsidR="009A3EE8" w:rsidRDefault="009A3EE8" w:rsidP="002224C2">
      <w:pPr>
        <w:spacing w:line="320" w:lineRule="exact"/>
        <w:jc w:val="left"/>
      </w:pPr>
      <w:r>
        <w:rPr>
          <w:rFonts w:hint="eastAsia"/>
        </w:rPr>
        <w:t xml:space="preserve">　　＊購入できない生徒への対応を県教委は考慮せず。サーフェイスの活用？</w:t>
      </w:r>
    </w:p>
    <w:p w:rsidR="002224C2" w:rsidRDefault="002224C2" w:rsidP="002224C2">
      <w:pPr>
        <w:spacing w:line="320" w:lineRule="exact"/>
        <w:jc w:val="left"/>
      </w:pPr>
      <w:r>
        <w:rPr>
          <w:rFonts w:hint="eastAsia"/>
          <w:noProof/>
        </w:rPr>
        <mc:AlternateContent>
          <mc:Choice Requires="wps">
            <w:drawing>
              <wp:anchor distT="0" distB="0" distL="114300" distR="114300" simplePos="0" relativeHeight="251701248" behindDoc="0" locked="0" layoutInCell="1" allowOverlap="1" wp14:anchorId="50005919" wp14:editId="3866FCC2">
                <wp:simplePos x="0" y="0"/>
                <wp:positionH relativeFrom="column">
                  <wp:posOffset>5748655</wp:posOffset>
                </wp:positionH>
                <wp:positionV relativeFrom="paragraph">
                  <wp:posOffset>23495</wp:posOffset>
                </wp:positionV>
                <wp:extent cx="398145" cy="916305"/>
                <wp:effectExtent l="19050" t="0" r="20955" b="17145"/>
                <wp:wrapNone/>
                <wp:docPr id="25" name="矢印: 左カーブ 2"/>
                <wp:cNvGraphicFramePr/>
                <a:graphic xmlns:a="http://schemas.openxmlformats.org/drawingml/2006/main">
                  <a:graphicData uri="http://schemas.microsoft.com/office/word/2010/wordprocessingShape">
                    <wps:wsp>
                      <wps:cNvSpPr/>
                      <wps:spPr>
                        <a:xfrm>
                          <a:off x="0" y="0"/>
                          <a:ext cx="398145" cy="91630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DDAE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矢印: 左カーブ 2" o:spid="_x0000_s1026" type="#_x0000_t103" style="position:absolute;left:0;text-align:left;margin-left:452.65pt;margin-top:1.85pt;width:31.35pt;height:7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" adj="16907,20427,5400" fillcolor="#5b9bd5 [3204]" strokecolor="#1f4d78 [1604]" strokeweight="1pt"/>
            </w:pict>
          </mc:Fallback>
        </mc:AlternateContent>
      </w:r>
    </w:p>
    <w:p w:rsidR="009A3EE8" w:rsidRDefault="002224C2" w:rsidP="002224C2">
      <w:pPr>
        <w:spacing w:line="320" w:lineRule="exact"/>
        <w:jc w:val="left"/>
      </w:pPr>
      <w:r>
        <w:rPr>
          <w:rFonts w:hint="eastAsia"/>
          <w:noProof/>
        </w:rPr>
        <mc:AlternateContent>
          <mc:Choice Requires="wps">
            <w:drawing>
              <wp:anchor distT="0" distB="0" distL="114300" distR="114300" simplePos="0" relativeHeight="251703296" behindDoc="0" locked="0" layoutInCell="1" allowOverlap="1" wp14:anchorId="61FB6ECC" wp14:editId="05D67D87">
                <wp:simplePos x="0" y="0"/>
                <wp:positionH relativeFrom="margin">
                  <wp:align>left</wp:align>
                </wp:positionH>
                <wp:positionV relativeFrom="paragraph">
                  <wp:posOffset>5715</wp:posOffset>
                </wp:positionV>
                <wp:extent cx="5934075" cy="1285875"/>
                <wp:effectExtent l="0" t="0" r="28575" b="28575"/>
                <wp:wrapNone/>
                <wp:docPr id="26" name="四角形: 角を丸くする 5"/>
                <wp:cNvGraphicFramePr/>
                <a:graphic xmlns:a="http://schemas.openxmlformats.org/drawingml/2006/main">
                  <a:graphicData uri="http://schemas.microsoft.com/office/word/2010/wordprocessingShape">
                    <wps:wsp>
                      <wps:cNvSpPr/>
                      <wps:spPr>
                        <a:xfrm>
                          <a:off x="0" y="0"/>
                          <a:ext cx="5934075" cy="1285875"/>
                        </a:xfrm>
                        <a:prstGeom prst="roundRect">
                          <a:avLst/>
                        </a:prstGeom>
                        <a:solidFill>
                          <a:schemeClr val="bg1">
                            <a:alpha val="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37C58" id="四角形: 角を丸くする 5" o:spid="_x0000_s1026" style="position:absolute;left:0;text-align:left;margin-left:0;margin-top:.45pt;width:467.25pt;height:101.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" fillcolor="white [3212]" strokecolor="#1f4d78 [1604]" strokeweight="1pt">
                <v:fill opacity="1285f"/>
                <v:stroke joinstyle="miter"/>
                <w10:wrap anchorx="margin"/>
              </v:roundrect>
            </w:pict>
          </mc:Fallback>
        </mc:AlternateContent>
      </w:r>
      <w:r w:rsidR="009A3EE8">
        <w:rPr>
          <w:rFonts w:hint="eastAsia"/>
        </w:rPr>
        <w:t xml:space="preserve">　</w:t>
      </w:r>
      <w:r w:rsidR="009A3EE8" w:rsidRPr="00EB38AF">
        <w:rPr>
          <w:rFonts w:hint="eastAsia"/>
          <w:bdr w:val="single" w:sz="4" w:space="0" w:color="auto"/>
        </w:rPr>
        <w:t>★現在の状況</w:t>
      </w:r>
    </w:p>
    <w:p w:rsidR="009A3EE8" w:rsidRDefault="009A3EE8" w:rsidP="002224C2">
      <w:pPr>
        <w:spacing w:line="320" w:lineRule="exact"/>
        <w:ind w:firstLineChars="100" w:firstLine="238"/>
        <w:jc w:val="left"/>
      </w:pPr>
      <w:r>
        <w:rPr>
          <w:rFonts w:hint="eastAsia"/>
        </w:rPr>
        <w:t>①半導体不足などの理由でタブレットの納入等が遅延（この現象は来年も継続？）</w:t>
      </w:r>
    </w:p>
    <w:p w:rsidR="009A3EE8" w:rsidRDefault="009A3EE8" w:rsidP="002224C2">
      <w:pPr>
        <w:spacing w:line="320" w:lineRule="exact"/>
        <w:jc w:val="left"/>
      </w:pPr>
      <w:r>
        <w:rPr>
          <w:rFonts w:hint="eastAsia"/>
        </w:rPr>
        <w:t xml:space="preserve">　②ｉＰａｄ購入できない生徒について　県教委から貸与が決定（本校にはｉＰａｄ）</w:t>
      </w:r>
    </w:p>
    <w:p w:rsidR="009A3EE8" w:rsidRDefault="009A3EE8" w:rsidP="002224C2">
      <w:pPr>
        <w:spacing w:line="320" w:lineRule="exact"/>
        <w:jc w:val="left"/>
      </w:pPr>
      <w:r>
        <w:rPr>
          <w:rFonts w:hint="eastAsia"/>
        </w:rPr>
        <w:t xml:space="preserve">　③ＭＤＭは県教委が一括で導入（→接続、アプリ導入等の作業が簡便化）</w:t>
      </w:r>
    </w:p>
    <w:p w:rsidR="009A3EE8" w:rsidRDefault="009A3EE8" w:rsidP="002224C2">
      <w:pPr>
        <w:spacing w:line="320" w:lineRule="exact"/>
        <w:jc w:val="left"/>
      </w:pPr>
      <w:r>
        <w:rPr>
          <w:rFonts w:hint="eastAsia"/>
        </w:rPr>
        <w:t xml:space="preserve">　④Ａ</w:t>
      </w:r>
      <w:proofErr w:type="spellStart"/>
      <w:r>
        <w:rPr>
          <w:rFonts w:hint="eastAsia"/>
        </w:rPr>
        <w:t>pple</w:t>
      </w:r>
      <w:proofErr w:type="spellEnd"/>
      <w:r>
        <w:rPr>
          <w:rFonts w:hint="eastAsia"/>
        </w:rPr>
        <w:t>社は新製品（第９世代ｉＰａｄなど）に生産主力を移行することが想定</w:t>
      </w:r>
    </w:p>
    <w:p w:rsidR="009A3EE8" w:rsidRDefault="009A3EE8" w:rsidP="002224C2">
      <w:pPr>
        <w:spacing w:line="320" w:lineRule="exact"/>
        <w:jc w:val="left"/>
      </w:pPr>
      <w:r>
        <w:rPr>
          <w:rFonts w:hint="eastAsia"/>
        </w:rPr>
        <w:t xml:space="preserve">　⑤ネットワーク回線は増設の予定（９月末）</w:t>
      </w:r>
    </w:p>
    <w:p w:rsidR="009A3EE8" w:rsidRPr="002224C2" w:rsidRDefault="002224C2" w:rsidP="002224C2">
      <w:pPr>
        <w:spacing w:line="320" w:lineRule="exact"/>
        <w:jc w:val="left"/>
      </w:pPr>
      <w:r>
        <w:rPr>
          <w:rFonts w:hint="eastAsia"/>
          <w:noProof/>
        </w:rPr>
        <mc:AlternateContent>
          <mc:Choice Requires="wps">
            <w:drawing>
              <wp:anchor distT="0" distB="0" distL="114300" distR="114300" simplePos="0" relativeHeight="251702272" behindDoc="0" locked="0" layoutInCell="1" allowOverlap="1" wp14:anchorId="109A495C" wp14:editId="09FD136F">
                <wp:simplePos x="0" y="0"/>
                <wp:positionH relativeFrom="margin">
                  <wp:posOffset>-635</wp:posOffset>
                </wp:positionH>
                <wp:positionV relativeFrom="paragraph">
                  <wp:posOffset>9525</wp:posOffset>
                </wp:positionV>
                <wp:extent cx="264160" cy="687705"/>
                <wp:effectExtent l="0" t="0" r="40640" b="36195"/>
                <wp:wrapNone/>
                <wp:docPr id="27" name="矢印: 右カーブ 4"/>
                <wp:cNvGraphicFramePr/>
                <a:graphic xmlns:a="http://schemas.openxmlformats.org/drawingml/2006/main">
                  <a:graphicData uri="http://schemas.microsoft.com/office/word/2010/wordprocessingShape">
                    <wps:wsp>
                      <wps:cNvSpPr/>
                      <wps:spPr>
                        <a:xfrm>
                          <a:off x="0" y="0"/>
                          <a:ext cx="264160" cy="68770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5EE15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4" o:spid="_x0000_s1026" type="#_x0000_t102" style="position:absolute;left:0;text-align:left;margin-left:-.05pt;margin-top:.75pt;width:20.8pt;height:54.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" adj="17452,20563,16200" fillcolor="#5b9bd5 [3204]" strokecolor="#1f4d78 [1604]" strokeweight="1pt">
                <w10:wrap anchorx="margin"/>
              </v:shape>
            </w:pict>
          </mc:Fallback>
        </mc:AlternateContent>
      </w:r>
    </w:p>
    <w:p w:rsidR="009A3EE8" w:rsidRPr="00DE797E" w:rsidRDefault="009A3EE8" w:rsidP="002224C2">
      <w:pPr>
        <w:spacing w:line="320" w:lineRule="exact"/>
        <w:jc w:val="left"/>
        <w:rPr>
          <w:u w:val="wave"/>
        </w:rPr>
      </w:pPr>
      <w:r>
        <w:rPr>
          <w:rFonts w:hint="eastAsia"/>
        </w:rPr>
        <w:t xml:space="preserve">　　　</w:t>
      </w:r>
      <w:r>
        <w:rPr>
          <w:rFonts w:hint="eastAsia"/>
          <w:u w:val="wave"/>
        </w:rPr>
        <w:t>☆次</w:t>
      </w:r>
      <w:r w:rsidRPr="00DE797E">
        <w:rPr>
          <w:rFonts w:hint="eastAsia"/>
          <w:u w:val="wave"/>
        </w:rPr>
        <w:t>年度入学生（４６回生）のタブレット導入について</w:t>
      </w:r>
      <w:r>
        <w:rPr>
          <w:rFonts w:hint="eastAsia"/>
          <w:u w:val="wave"/>
        </w:rPr>
        <w:t>（検討課題）</w:t>
      </w:r>
    </w:p>
    <w:p w:rsidR="009A3EE8" w:rsidRDefault="009A3EE8" w:rsidP="002224C2">
      <w:pPr>
        <w:spacing w:line="320" w:lineRule="exact"/>
        <w:jc w:val="left"/>
      </w:pPr>
      <w:r>
        <w:rPr>
          <w:rFonts w:hint="eastAsia"/>
          <w:noProof/>
        </w:rPr>
        <mc:AlternateContent>
          <mc:Choice Requires="wps">
            <w:drawing>
              <wp:anchor distT="0" distB="0" distL="114300" distR="114300" simplePos="0" relativeHeight="251705344" behindDoc="0" locked="0" layoutInCell="1" allowOverlap="1" wp14:anchorId="4CDF47F7" wp14:editId="2CD8A2E0">
                <wp:simplePos x="0" y="0"/>
                <wp:positionH relativeFrom="column">
                  <wp:posOffset>1148715</wp:posOffset>
                </wp:positionH>
                <wp:positionV relativeFrom="paragraph">
                  <wp:posOffset>109220</wp:posOffset>
                </wp:positionV>
                <wp:extent cx="266065" cy="45719"/>
                <wp:effectExtent l="0" t="38100" r="38735" b="88265"/>
                <wp:wrapNone/>
                <wp:docPr id="28" name="直線矢印コネクタ 28"/>
                <wp:cNvGraphicFramePr/>
                <a:graphic xmlns:a="http://schemas.openxmlformats.org/drawingml/2006/main">
                  <a:graphicData uri="http://schemas.microsoft.com/office/word/2010/wordprocessingShape">
                    <wps:wsp>
                      <wps:cNvCnPr/>
                      <wps:spPr>
                        <a:xfrm>
                          <a:off x="0" y="0"/>
                          <a:ext cx="26606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5141A2B" id="_x0000_t32" coordsize="21600,21600" o:spt="32" o:oned="t" path="m,l21600,21600e" filled="f">
                <v:path arrowok="t" fillok="f" o:connecttype="none"/>
                <o:lock v:ext="edit" shapetype="t"/>
              </v:shapetype>
              <v:shape id="直線矢印コネクタ 28" o:spid="_x0000_s1026" type="#_x0000_t32" style="position:absolute;left:0;text-align:left;margin-left:90.45pt;margin-top:8.6pt;width:20.9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" strokecolor="windowText" strokeweight=".5pt">
                <v:stroke endarrow="block" joinstyle="miter"/>
              </v:shape>
            </w:pict>
          </mc:Fallback>
        </mc:AlternateContent>
      </w:r>
      <w:r>
        <w:rPr>
          <w:rFonts w:hint="eastAsia"/>
          <w:noProof/>
        </w:rPr>
        <mc:AlternateContent>
          <mc:Choice Requires="wps">
            <w:drawing>
              <wp:anchor distT="0" distB="0" distL="114300" distR="114300" simplePos="0" relativeHeight="251704320" behindDoc="0" locked="0" layoutInCell="1" allowOverlap="1" wp14:anchorId="0DED448B" wp14:editId="626B41D1">
                <wp:simplePos x="0" y="0"/>
                <wp:positionH relativeFrom="column">
                  <wp:posOffset>1124585</wp:posOffset>
                </wp:positionH>
                <wp:positionV relativeFrom="paragraph">
                  <wp:posOffset>113030</wp:posOffset>
                </wp:positionV>
                <wp:extent cx="198120" cy="229235"/>
                <wp:effectExtent l="0" t="0" r="68580" b="56515"/>
                <wp:wrapNone/>
                <wp:docPr id="29" name="直線矢印コネクタ 29"/>
                <wp:cNvGraphicFramePr/>
                <a:graphic xmlns:a="http://schemas.openxmlformats.org/drawingml/2006/main">
                  <a:graphicData uri="http://schemas.microsoft.com/office/word/2010/wordprocessingShape">
                    <wps:wsp>
                      <wps:cNvCnPr/>
                      <wps:spPr>
                        <a:xfrm>
                          <a:off x="0" y="0"/>
                          <a:ext cx="198120" cy="2292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0FA4BA" id="直線矢印コネクタ 29" o:spid="_x0000_s1026" type="#_x0000_t32" style="position:absolute;left:0;text-align:left;margin-left:88.55pt;margin-top:8.9pt;width:15.6pt;height:18.0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" strokecolor="black [3213]" strokeweight=".5pt">
                <v:stroke endarrow="block" joinstyle="miter"/>
              </v:shape>
            </w:pict>
          </mc:Fallback>
        </mc:AlternateContent>
      </w:r>
      <w:r>
        <w:rPr>
          <w:rFonts w:hint="eastAsia"/>
        </w:rPr>
        <w:t xml:space="preserve">　（１）機種は？　　</w:t>
      </w:r>
      <w:r w:rsidRPr="002224C2">
        <w:rPr>
          <w:rFonts w:hint="eastAsia"/>
          <w:highlight w:val="yellow"/>
        </w:rPr>
        <w:t>①ｉＰａｄのまま→第９世代</w:t>
      </w:r>
      <w:r>
        <w:rPr>
          <w:rFonts w:hint="eastAsia"/>
        </w:rPr>
        <w:t>（第８世代と比較し価格等は変更？）</w:t>
      </w:r>
    </w:p>
    <w:p w:rsidR="009A3EE8" w:rsidRDefault="002224C2" w:rsidP="002224C2">
      <w:pPr>
        <w:spacing w:line="320" w:lineRule="exact"/>
        <w:jc w:val="left"/>
      </w:pPr>
      <w:r>
        <w:rPr>
          <w:rFonts w:hint="eastAsia"/>
        </w:rPr>
        <w:t xml:space="preserve">　　　　　　　　　　</w:t>
      </w:r>
      <w:r w:rsidR="009A3EE8">
        <w:rPr>
          <w:rFonts w:hint="eastAsia"/>
        </w:rPr>
        <w:t xml:space="preserve">②機種変更　→どの機種にするか？　</w:t>
      </w:r>
      <w:r w:rsidR="009A3EE8" w:rsidRPr="00F4342D">
        <w:rPr>
          <w:rFonts w:hint="eastAsia"/>
          <w:u w:val="single"/>
        </w:rPr>
        <w:t>変更する理由が必要</w:t>
      </w:r>
    </w:p>
    <w:p w:rsidR="009A3EE8" w:rsidRDefault="009A3EE8" w:rsidP="002224C2">
      <w:pPr>
        <w:spacing w:line="320" w:lineRule="exact"/>
        <w:jc w:val="left"/>
      </w:pPr>
      <w:r>
        <w:rPr>
          <w:rFonts w:hint="eastAsia"/>
        </w:rPr>
        <w:t xml:space="preserve">　　　　（※）機種選定の前提条件は使用目的、使いやすさ、汎用性、価格、耐久性</w:t>
      </w:r>
      <w:proofErr w:type="spellStart"/>
      <w:r>
        <w:rPr>
          <w:rFonts w:hint="eastAsia"/>
        </w:rPr>
        <w:t>etc</w:t>
      </w:r>
      <w:proofErr w:type="spellEnd"/>
    </w:p>
    <w:p w:rsidR="009A3EE8" w:rsidRDefault="009A3EE8" w:rsidP="002224C2">
      <w:pPr>
        <w:spacing w:line="320" w:lineRule="exact"/>
        <w:jc w:val="left"/>
      </w:pPr>
      <w:r>
        <w:rPr>
          <w:rFonts w:hint="eastAsia"/>
        </w:rPr>
        <w:t xml:space="preserve">　（２）購入方法は？</w:t>
      </w:r>
    </w:p>
    <w:p w:rsidR="009A3EE8" w:rsidRDefault="002224C2" w:rsidP="002224C2">
      <w:pPr>
        <w:spacing w:line="320" w:lineRule="exact"/>
        <w:ind w:firstLineChars="100" w:firstLine="238"/>
        <w:jc w:val="left"/>
      </w:pPr>
      <w:r>
        <w:rPr>
          <w:rFonts w:hint="eastAsia"/>
          <w:noProof/>
        </w:rPr>
        <mc:AlternateContent>
          <mc:Choice Requires="wps">
            <w:drawing>
              <wp:anchor distT="0" distB="0" distL="114300" distR="114300" simplePos="0" relativeHeight="251706368" behindDoc="0" locked="0" layoutInCell="1" allowOverlap="1" wp14:anchorId="249B5F48" wp14:editId="77A312E9">
                <wp:simplePos x="0" y="0"/>
                <wp:positionH relativeFrom="column">
                  <wp:posOffset>643890</wp:posOffset>
                </wp:positionH>
                <wp:positionV relativeFrom="paragraph">
                  <wp:posOffset>5716</wp:posOffset>
                </wp:positionV>
                <wp:extent cx="295275" cy="114300"/>
                <wp:effectExtent l="0" t="0" r="66675" b="57150"/>
                <wp:wrapNone/>
                <wp:docPr id="31" name="直線矢印コネクタ 31"/>
                <wp:cNvGraphicFramePr/>
                <a:graphic xmlns:a="http://schemas.openxmlformats.org/drawingml/2006/main">
                  <a:graphicData uri="http://schemas.microsoft.com/office/word/2010/wordprocessingShape">
                    <wps:wsp>
                      <wps:cNvCnPr/>
                      <wps:spPr>
                        <a:xfrm>
                          <a:off x="0" y="0"/>
                          <a:ext cx="295275"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F32793" id="直線矢印コネクタ 31" o:spid="_x0000_s1026" type="#_x0000_t32" style="position:absolute;left:0;text-align:left;margin-left:50.7pt;margin-top:.45pt;width:23.2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" strokecolor="windowText" strokeweight=".5pt">
                <v:stroke endarrow="block" joinstyle="miter"/>
              </v:shape>
            </w:pict>
          </mc:Fallback>
        </mc:AlternateContent>
      </w:r>
      <w:r>
        <w:rPr>
          <w:rFonts w:hint="eastAsia"/>
          <w:noProof/>
        </w:rPr>
        <mc:AlternateContent>
          <mc:Choice Requires="wps">
            <w:drawing>
              <wp:anchor distT="0" distB="0" distL="114300" distR="114300" simplePos="0" relativeHeight="251707392" behindDoc="0" locked="0" layoutInCell="1" allowOverlap="1" wp14:anchorId="47C8C70B" wp14:editId="7C88BBD9">
                <wp:simplePos x="0" y="0"/>
                <wp:positionH relativeFrom="column">
                  <wp:posOffset>634365</wp:posOffset>
                </wp:positionH>
                <wp:positionV relativeFrom="paragraph">
                  <wp:posOffset>8255</wp:posOffset>
                </wp:positionV>
                <wp:extent cx="396240" cy="1148080"/>
                <wp:effectExtent l="0" t="0" r="60960" b="52070"/>
                <wp:wrapNone/>
                <wp:docPr id="30" name="直線矢印コネクタ 30"/>
                <wp:cNvGraphicFramePr/>
                <a:graphic xmlns:a="http://schemas.openxmlformats.org/drawingml/2006/main">
                  <a:graphicData uri="http://schemas.microsoft.com/office/word/2010/wordprocessingShape">
                    <wps:wsp>
                      <wps:cNvCnPr/>
                      <wps:spPr>
                        <a:xfrm>
                          <a:off x="0" y="0"/>
                          <a:ext cx="396240" cy="1148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AE9822" id="直線矢印コネクタ 30" o:spid="_x0000_s1026" type="#_x0000_t32" style="position:absolute;left:0;text-align:left;margin-left:49.95pt;margin-top:.65pt;width:31.2pt;height:9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" strokecolor="windowText" strokeweight=".5pt">
                <v:stroke endarrow="block" joinstyle="miter"/>
              </v:shape>
            </w:pict>
          </mc:Fallback>
        </mc:AlternateContent>
      </w:r>
      <w:r w:rsidR="009A3EE8">
        <w:rPr>
          <w:rFonts w:hint="eastAsia"/>
        </w:rPr>
        <w:t xml:space="preserve">　　　　　</w:t>
      </w:r>
      <w:r w:rsidR="009A3EE8">
        <w:rPr>
          <w:rFonts w:hint="eastAsia"/>
        </w:rPr>
        <w:t xml:space="preserve"> </w:t>
      </w:r>
      <w:r w:rsidR="009A3EE8">
        <w:rPr>
          <w:rFonts w:hint="eastAsia"/>
        </w:rPr>
        <w:t>①今年度と同じく業者による一括購入</w:t>
      </w:r>
      <w:r>
        <w:rPr>
          <w:rFonts w:hint="eastAsia"/>
        </w:rPr>
        <w:t>→業者選定は今年度同様に入札</w:t>
      </w:r>
      <w:r w:rsidR="009A3EE8">
        <w:rPr>
          <w:rFonts w:hint="eastAsia"/>
        </w:rPr>
        <w:t>必要</w:t>
      </w:r>
    </w:p>
    <w:p w:rsidR="009A3EE8" w:rsidRDefault="009A3EE8" w:rsidP="002224C2">
      <w:pPr>
        <w:spacing w:line="320" w:lineRule="exact"/>
        <w:jc w:val="left"/>
      </w:pPr>
      <w:r>
        <w:rPr>
          <w:rFonts w:hint="eastAsia"/>
        </w:rPr>
        <w:t xml:space="preserve">　　　　　　　（＋）</w:t>
      </w:r>
      <w:r>
        <w:rPr>
          <w:rFonts w:hint="eastAsia"/>
        </w:rPr>
        <w:t xml:space="preserve"> </w:t>
      </w:r>
      <w:r>
        <w:rPr>
          <w:rFonts w:hint="eastAsia"/>
        </w:rPr>
        <w:t>・機種や導入時期をまとめることが可能</w:t>
      </w:r>
    </w:p>
    <w:p w:rsidR="009A3EE8" w:rsidRDefault="009A3EE8" w:rsidP="002224C2">
      <w:pPr>
        <w:spacing w:line="320" w:lineRule="exact"/>
        <w:jc w:val="left"/>
      </w:pPr>
      <w:r>
        <w:rPr>
          <w:rFonts w:hint="eastAsia"/>
        </w:rPr>
        <w:t xml:space="preserve">　　　　　　　　　　（特にキッティング作業を円滑に行うためには一括購入が不可欠）</w:t>
      </w:r>
    </w:p>
    <w:p w:rsidR="009A3EE8" w:rsidRDefault="009A3EE8" w:rsidP="002224C2">
      <w:pPr>
        <w:spacing w:line="320" w:lineRule="exact"/>
        <w:jc w:val="left"/>
      </w:pPr>
      <w:r>
        <w:rPr>
          <w:rFonts w:hint="eastAsia"/>
        </w:rPr>
        <w:t xml:space="preserve">　　　　　　　　　　</w:t>
      </w:r>
      <w:r>
        <w:rPr>
          <w:rFonts w:hint="eastAsia"/>
        </w:rPr>
        <w:t xml:space="preserve"> </w:t>
      </w:r>
      <w:r>
        <w:rPr>
          <w:rFonts w:hint="eastAsia"/>
        </w:rPr>
        <w:t>・学年費一括納入で支払いの手間が簡素化</w:t>
      </w:r>
    </w:p>
    <w:p w:rsidR="009A3EE8" w:rsidRDefault="009A3EE8" w:rsidP="002224C2">
      <w:pPr>
        <w:spacing w:line="320" w:lineRule="exact"/>
        <w:jc w:val="left"/>
      </w:pPr>
      <w:r>
        <w:rPr>
          <w:rFonts w:hint="eastAsia"/>
        </w:rPr>
        <w:t xml:space="preserve">　　　　　　　（－）</w:t>
      </w:r>
      <w:r>
        <w:rPr>
          <w:rFonts w:hint="eastAsia"/>
        </w:rPr>
        <w:t xml:space="preserve"> </w:t>
      </w:r>
      <w:r>
        <w:rPr>
          <w:rFonts w:hint="eastAsia"/>
        </w:rPr>
        <w:t>・今年度は機材不足で全体的に利用ができなかった（次年度？）</w:t>
      </w:r>
    </w:p>
    <w:p w:rsidR="009A3EE8" w:rsidRDefault="009A3EE8" w:rsidP="002224C2">
      <w:pPr>
        <w:spacing w:line="320" w:lineRule="exact"/>
        <w:jc w:val="left"/>
      </w:pPr>
      <w:r>
        <w:rPr>
          <w:rFonts w:hint="eastAsia"/>
        </w:rPr>
        <w:t xml:space="preserve">　　　　　　　　　　</w:t>
      </w:r>
      <w:r>
        <w:rPr>
          <w:rFonts w:hint="eastAsia"/>
        </w:rPr>
        <w:t xml:space="preserve"> </w:t>
      </w:r>
      <w:r>
        <w:rPr>
          <w:rFonts w:hint="eastAsia"/>
        </w:rPr>
        <w:t>・学年費の増額</w:t>
      </w:r>
    </w:p>
    <w:p w:rsidR="009A3EE8" w:rsidRDefault="009A3EE8" w:rsidP="002224C2">
      <w:pPr>
        <w:spacing w:line="320" w:lineRule="exact"/>
        <w:ind w:firstLineChars="100" w:firstLine="238"/>
        <w:jc w:val="left"/>
      </w:pPr>
      <w:r>
        <w:rPr>
          <w:rFonts w:hint="eastAsia"/>
        </w:rPr>
        <w:t xml:space="preserve">　　　　　　</w:t>
      </w:r>
      <w:r w:rsidRPr="002224C2">
        <w:rPr>
          <w:rFonts w:hint="eastAsia"/>
          <w:highlight w:val="yellow"/>
        </w:rPr>
        <w:t>②各家庭で個別購入　→合格者個々で指定した機種を購入してもらう</w:t>
      </w:r>
    </w:p>
    <w:p w:rsidR="009A3EE8" w:rsidRDefault="009A3EE8" w:rsidP="002224C2">
      <w:pPr>
        <w:spacing w:line="320" w:lineRule="exact"/>
        <w:jc w:val="left"/>
      </w:pPr>
      <w:r>
        <w:rPr>
          <w:rFonts w:hint="eastAsia"/>
        </w:rPr>
        <w:t xml:space="preserve">　　　　　　　（＋）</w:t>
      </w:r>
      <w:r>
        <w:rPr>
          <w:rFonts w:hint="eastAsia"/>
        </w:rPr>
        <w:t xml:space="preserve"> </w:t>
      </w:r>
      <w:r>
        <w:rPr>
          <w:rFonts w:hint="eastAsia"/>
        </w:rPr>
        <w:t>・個別購入の方が早く入手（？確証なし）</w:t>
      </w:r>
    </w:p>
    <w:p w:rsidR="009A3EE8" w:rsidRDefault="009A3EE8" w:rsidP="002224C2">
      <w:pPr>
        <w:spacing w:line="320" w:lineRule="exact"/>
        <w:jc w:val="left"/>
      </w:pPr>
      <w:r>
        <w:rPr>
          <w:rFonts w:hint="eastAsia"/>
        </w:rPr>
        <w:t xml:space="preserve">　　　　　　　　　　</w:t>
      </w:r>
      <w:r>
        <w:rPr>
          <w:rFonts w:hint="eastAsia"/>
        </w:rPr>
        <w:t xml:space="preserve"> </w:t>
      </w:r>
      <w:r>
        <w:rPr>
          <w:rFonts w:hint="eastAsia"/>
        </w:rPr>
        <w:t>・購入に関する学校の手間等は削減</w:t>
      </w:r>
    </w:p>
    <w:p w:rsidR="009A3EE8" w:rsidRDefault="009A3EE8" w:rsidP="002224C2">
      <w:pPr>
        <w:spacing w:line="320" w:lineRule="exact"/>
        <w:jc w:val="left"/>
      </w:pPr>
      <w:r>
        <w:rPr>
          <w:rFonts w:hint="eastAsia"/>
        </w:rPr>
        <w:t xml:space="preserve">　　　　　　　（－）</w:t>
      </w:r>
      <w:r>
        <w:rPr>
          <w:rFonts w:hint="eastAsia"/>
        </w:rPr>
        <w:t xml:space="preserve"> </w:t>
      </w:r>
      <w:r>
        <w:rPr>
          <w:rFonts w:hint="eastAsia"/>
        </w:rPr>
        <w:t>・機種や納入時期の統一が困難（一定の幅が必要）</w:t>
      </w:r>
    </w:p>
    <w:p w:rsidR="009A3EE8" w:rsidRDefault="009A3EE8" w:rsidP="002224C2">
      <w:pPr>
        <w:spacing w:line="320" w:lineRule="exact"/>
        <w:jc w:val="left"/>
      </w:pPr>
      <w:r>
        <w:rPr>
          <w:rFonts w:hint="eastAsia"/>
        </w:rPr>
        <w:t xml:space="preserve">　　　　　　　　　　</w:t>
      </w:r>
      <w:r>
        <w:rPr>
          <w:rFonts w:hint="eastAsia"/>
        </w:rPr>
        <w:t xml:space="preserve"> </w:t>
      </w:r>
      <w:r>
        <w:rPr>
          <w:rFonts w:hint="eastAsia"/>
        </w:rPr>
        <w:t>・個々の購入が困難な家庭への対応</w:t>
      </w:r>
    </w:p>
    <w:p w:rsidR="009A3EE8" w:rsidRDefault="009A3EE8" w:rsidP="002224C2">
      <w:pPr>
        <w:spacing w:line="320" w:lineRule="exact"/>
        <w:jc w:val="left"/>
      </w:pPr>
      <w:r>
        <w:rPr>
          <w:rFonts w:hint="eastAsia"/>
        </w:rPr>
        <w:t xml:space="preserve">　　　　　　　　　　　　→県教委による導入サポート整備が進み課題が解消しつつある</w:t>
      </w:r>
    </w:p>
    <w:p w:rsidR="009A3EE8" w:rsidRDefault="009A3EE8" w:rsidP="002224C2">
      <w:pPr>
        <w:spacing w:line="320" w:lineRule="exact"/>
        <w:jc w:val="left"/>
      </w:pPr>
      <w:r>
        <w:rPr>
          <w:rFonts w:hint="eastAsia"/>
        </w:rPr>
        <w:t xml:space="preserve">　　　　　　　　　　　　（本校へのｉＰａｄ貸与、県教委によるＭＤＭ導入）</w:t>
      </w:r>
    </w:p>
    <w:p w:rsidR="009A3EE8" w:rsidRDefault="009A3EE8" w:rsidP="002224C2">
      <w:pPr>
        <w:spacing w:line="320" w:lineRule="exact"/>
        <w:ind w:firstLineChars="200" w:firstLine="476"/>
        <w:jc w:val="left"/>
      </w:pPr>
      <w:r>
        <w:rPr>
          <w:rFonts w:hint="eastAsia"/>
        </w:rPr>
        <w:t>（※）個別購入の場合　機種・購入方法などをあらかじめＨＰに掲示するなど告知</w:t>
      </w:r>
    </w:p>
    <w:p w:rsidR="009A3EE8" w:rsidRDefault="009A3EE8" w:rsidP="002224C2">
      <w:pPr>
        <w:spacing w:line="320" w:lineRule="exact"/>
        <w:ind w:firstLineChars="100" w:firstLine="238"/>
        <w:jc w:val="left"/>
      </w:pPr>
      <w:r>
        <w:rPr>
          <w:rFonts w:hint="eastAsia"/>
        </w:rPr>
        <w:t xml:space="preserve">　　　「ｉＰａｄで最新のＯＳであること」</w:t>
      </w:r>
    </w:p>
    <w:p w:rsidR="009A3EE8" w:rsidRDefault="009A3EE8" w:rsidP="002224C2">
      <w:pPr>
        <w:spacing w:line="320" w:lineRule="exact"/>
        <w:ind w:firstLineChars="100" w:firstLine="238"/>
        <w:jc w:val="left"/>
      </w:pPr>
      <w:r>
        <w:rPr>
          <w:rFonts w:hint="eastAsia"/>
        </w:rPr>
        <w:t xml:space="preserve">　　　　　そのうえで購入期限を指定し、時期を併せてＭＤＭを利用して一括で接続</w:t>
      </w:r>
    </w:p>
    <w:p w:rsidR="002224C2" w:rsidRDefault="009A3EE8" w:rsidP="002224C2">
      <w:pPr>
        <w:spacing w:line="320" w:lineRule="exact"/>
        <w:ind w:firstLineChars="100" w:firstLine="238"/>
        <w:jc w:val="left"/>
      </w:pPr>
      <w:r>
        <w:rPr>
          <w:rFonts w:hint="eastAsia"/>
        </w:rPr>
        <w:t xml:space="preserve">　　　　→（その場合の検討事項）</w:t>
      </w:r>
    </w:p>
    <w:p w:rsidR="009A3EE8" w:rsidRDefault="009A3EE8" w:rsidP="002224C2">
      <w:pPr>
        <w:spacing w:line="320" w:lineRule="exact"/>
        <w:ind w:firstLineChars="700" w:firstLine="1667"/>
        <w:jc w:val="left"/>
      </w:pPr>
      <w:r>
        <w:rPr>
          <w:rFonts w:hint="eastAsia"/>
        </w:rPr>
        <w:t xml:space="preserve"> </w:t>
      </w:r>
      <w:r>
        <w:rPr>
          <w:rFonts w:hint="eastAsia"/>
        </w:rPr>
        <w:t>・指定機種以外の購入をどこまで認めるか</w:t>
      </w:r>
    </w:p>
    <w:p w:rsidR="009A3EE8" w:rsidRDefault="009A3EE8" w:rsidP="002224C2">
      <w:pPr>
        <w:spacing w:line="320" w:lineRule="exact"/>
        <w:ind w:firstLineChars="100" w:firstLine="238"/>
        <w:jc w:val="left"/>
      </w:pPr>
      <w:r>
        <w:rPr>
          <w:rFonts w:hint="eastAsia"/>
        </w:rPr>
        <w:t xml:space="preserve">　　　　　　</w:t>
      </w:r>
      <w:r>
        <w:rPr>
          <w:rFonts w:hint="eastAsia"/>
        </w:rPr>
        <w:t xml:space="preserve"> </w:t>
      </w:r>
      <w:r>
        <w:rPr>
          <w:rFonts w:hint="eastAsia"/>
        </w:rPr>
        <w:t>・購入しない（できない）場合の貸与の基準、貸与機種の管理</w:t>
      </w:r>
    </w:p>
    <w:p w:rsidR="009A3EE8" w:rsidRPr="002224C2" w:rsidRDefault="009A3EE8" w:rsidP="002224C2">
      <w:pPr>
        <w:spacing w:line="320" w:lineRule="exact"/>
        <w:ind w:firstLineChars="100" w:firstLine="238"/>
        <w:jc w:val="left"/>
      </w:pPr>
    </w:p>
    <w:p w:rsidR="009A3EE8" w:rsidRPr="00A4682B" w:rsidRDefault="002224C2" w:rsidP="009A3EE8">
      <w:pPr>
        <w:ind w:firstLineChars="100" w:firstLine="238"/>
        <w:jc w:val="left"/>
        <w:rPr>
          <w:rFonts w:ascii="HGP創英角ｺﾞｼｯｸUB" w:eastAsia="HGP創英角ｺﾞｼｯｸUB" w:hAnsi="HGP創英角ｺﾞｼｯｸUB"/>
          <w:szCs w:val="21"/>
        </w:rPr>
      </w:pPr>
      <w:r w:rsidRPr="00A4682B">
        <w:rPr>
          <w:rFonts w:ascii="HGP創英角ｺﾞｼｯｸUB" w:eastAsia="HGP創英角ｺﾞｼｯｸUB" w:hAnsi="HGP創英角ｺﾞｼｯｸUB" w:hint="eastAsia"/>
          <w:szCs w:val="21"/>
          <w:highlight w:val="yellow"/>
        </w:rPr>
        <w:t>（※）次年度はiPad第９世代を基本とし、各家庭で個別購入の方法を採用予定</w:t>
      </w:r>
    </w:p>
    <w:p w:rsidR="00A4682B" w:rsidRPr="00461952" w:rsidRDefault="00A4682B" w:rsidP="00A4682B">
      <w:pPr>
        <w:autoSpaceDE w:val="0"/>
        <w:autoSpaceDN w:val="0"/>
        <w:adjustRightInd w:val="0"/>
        <w:spacing w:line="276" w:lineRule="auto"/>
      </w:pPr>
      <w:r w:rsidRPr="00461952">
        <w:rPr>
          <w:noProof/>
        </w:rPr>
        <w:lastRenderedPageBreak/>
        <mc:AlternateContent>
          <mc:Choice Requires="wps">
            <w:drawing>
              <wp:anchor distT="0" distB="0" distL="114300" distR="114300" simplePos="0" relativeHeight="251714560" behindDoc="0" locked="0" layoutInCell="1" allowOverlap="1" wp14:anchorId="24F0A211" wp14:editId="3E862737">
                <wp:simplePos x="0" y="0"/>
                <wp:positionH relativeFrom="column">
                  <wp:posOffset>5271770</wp:posOffset>
                </wp:positionH>
                <wp:positionV relativeFrom="paragraph">
                  <wp:posOffset>139065</wp:posOffset>
                </wp:positionV>
                <wp:extent cx="595222" cy="771525"/>
                <wp:effectExtent l="0" t="0" r="14605" b="28575"/>
                <wp:wrapNone/>
                <wp:docPr id="36" name="正方形/長方形 36"/>
                <wp:cNvGraphicFramePr/>
                <a:graphic xmlns:a="http://schemas.openxmlformats.org/drawingml/2006/main">
                  <a:graphicData uri="http://schemas.microsoft.com/office/word/2010/wordprocessingShape">
                    <wps:wsp>
                      <wps:cNvSpPr/>
                      <wps:spPr>
                        <a:xfrm>
                          <a:off x="0" y="0"/>
                          <a:ext cx="595222" cy="771525"/>
                        </a:xfrm>
                        <a:prstGeom prst="rect">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22292" id="正方形/長方形 36" o:spid="_x0000_s1026" style="position:absolute;left:0;text-align:left;margin-left:415.1pt;margin-top:10.95pt;width:46.85pt;height:60.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" filled="f" strokecolor="black [3213]" strokeweight=".5pt">
                <v:stroke dashstyle="1 1"/>
              </v:rect>
            </w:pict>
          </mc:Fallback>
        </mc:AlternateContent>
      </w:r>
    </w:p>
    <w:p w:rsidR="00A4682B" w:rsidRPr="00461952" w:rsidRDefault="00A4682B" w:rsidP="00A4682B">
      <w:pPr>
        <w:autoSpaceDE w:val="0"/>
        <w:autoSpaceDN w:val="0"/>
        <w:adjustRightInd w:val="0"/>
        <w:spacing w:line="276" w:lineRule="auto"/>
        <w:ind w:right="476"/>
        <w:jc w:val="right"/>
        <w:rPr>
          <w:szCs w:val="21"/>
        </w:rPr>
      </w:pPr>
      <w:r w:rsidRPr="00461952">
        <w:rPr>
          <w:rFonts w:hint="eastAsia"/>
          <w:szCs w:val="21"/>
        </w:rPr>
        <w:t>収　入</w:t>
      </w:r>
    </w:p>
    <w:p w:rsidR="00A4682B" w:rsidRPr="00461952" w:rsidRDefault="00A4682B" w:rsidP="00A4682B">
      <w:pPr>
        <w:autoSpaceDE w:val="0"/>
        <w:autoSpaceDN w:val="0"/>
        <w:adjustRightInd w:val="0"/>
        <w:spacing w:line="276" w:lineRule="auto"/>
        <w:ind w:right="476"/>
        <w:jc w:val="right"/>
        <w:rPr>
          <w:szCs w:val="21"/>
        </w:rPr>
      </w:pPr>
      <w:r w:rsidRPr="00461952">
        <w:rPr>
          <w:rFonts w:hint="eastAsia"/>
          <w:szCs w:val="21"/>
        </w:rPr>
        <w:t>印　紙</w:t>
      </w:r>
    </w:p>
    <w:p w:rsidR="00A4682B" w:rsidRDefault="00A4682B" w:rsidP="00A4682B">
      <w:pPr>
        <w:autoSpaceDE w:val="0"/>
        <w:autoSpaceDN w:val="0"/>
        <w:adjustRightInd w:val="0"/>
        <w:spacing w:line="276" w:lineRule="auto"/>
      </w:pPr>
    </w:p>
    <w:p w:rsidR="00A4682B" w:rsidRPr="00461952" w:rsidRDefault="00A4682B" w:rsidP="00A4682B">
      <w:pPr>
        <w:autoSpaceDE w:val="0"/>
        <w:autoSpaceDN w:val="0"/>
        <w:adjustRightInd w:val="0"/>
        <w:spacing w:line="276" w:lineRule="auto"/>
      </w:pPr>
    </w:p>
    <w:p w:rsidR="00A4682B" w:rsidRPr="00461952" w:rsidRDefault="00A4682B" w:rsidP="00A4682B">
      <w:pPr>
        <w:autoSpaceDE w:val="0"/>
        <w:autoSpaceDN w:val="0"/>
        <w:adjustRightInd w:val="0"/>
        <w:spacing w:line="276" w:lineRule="auto"/>
        <w:jc w:val="center"/>
        <w:rPr>
          <w:sz w:val="24"/>
          <w:szCs w:val="24"/>
        </w:rPr>
      </w:pPr>
      <w:r w:rsidRPr="00461952">
        <w:rPr>
          <w:rFonts w:hint="eastAsia"/>
          <w:sz w:val="24"/>
          <w:szCs w:val="24"/>
        </w:rPr>
        <w:t>契　　　約　　　書</w:t>
      </w:r>
    </w:p>
    <w:p w:rsidR="00A4682B" w:rsidRDefault="00A4682B" w:rsidP="00A4682B">
      <w:pPr>
        <w:autoSpaceDE w:val="0"/>
        <w:autoSpaceDN w:val="0"/>
        <w:adjustRightInd w:val="0"/>
        <w:spacing w:line="276" w:lineRule="auto"/>
      </w:pPr>
    </w:p>
    <w:p w:rsidR="00A4682B" w:rsidRPr="00461952" w:rsidRDefault="00A4682B" w:rsidP="00A4682B">
      <w:pPr>
        <w:autoSpaceDE w:val="0"/>
        <w:autoSpaceDN w:val="0"/>
        <w:adjustRightInd w:val="0"/>
        <w:spacing w:line="276" w:lineRule="auto"/>
      </w:pPr>
      <w:r w:rsidRPr="00461952">
        <w:rPr>
          <w:rFonts w:hint="eastAsia"/>
        </w:rPr>
        <w:t>１　品　　　名</w:t>
      </w:r>
      <w:r>
        <w:rPr>
          <w:rFonts w:hint="eastAsia"/>
        </w:rPr>
        <w:t xml:space="preserve">　　</w:t>
      </w:r>
      <w:r>
        <w:rPr>
          <w:rFonts w:hint="eastAsia"/>
        </w:rPr>
        <w:t>10.2</w:t>
      </w:r>
      <w:r>
        <w:rPr>
          <w:rFonts w:hint="eastAsia"/>
        </w:rPr>
        <w:t>インチｉＰａｄ</w:t>
      </w:r>
      <w:r>
        <w:rPr>
          <w:rFonts w:hint="eastAsia"/>
        </w:rPr>
        <w:t>Wi-Fi</w:t>
      </w:r>
      <w:r>
        <w:t xml:space="preserve"> 64</w:t>
      </w:r>
      <w:r>
        <w:rPr>
          <w:rFonts w:hint="eastAsia"/>
        </w:rPr>
        <w:t xml:space="preserve">GB </w:t>
      </w:r>
      <w:r>
        <w:rPr>
          <w:rFonts w:hint="eastAsia"/>
        </w:rPr>
        <w:t>スペースグレイ</w:t>
      </w:r>
    </w:p>
    <w:p w:rsidR="00A4682B" w:rsidRPr="00461952" w:rsidRDefault="00A4682B" w:rsidP="00A4682B">
      <w:pPr>
        <w:autoSpaceDE w:val="0"/>
        <w:autoSpaceDN w:val="0"/>
        <w:adjustRightInd w:val="0"/>
        <w:spacing w:line="276" w:lineRule="auto"/>
      </w:pPr>
      <w:r>
        <w:rPr>
          <w:rFonts w:hint="eastAsia"/>
        </w:rPr>
        <w:t>２</w:t>
      </w:r>
      <w:r w:rsidRPr="00461952">
        <w:rPr>
          <w:rFonts w:hint="eastAsia"/>
        </w:rPr>
        <w:t xml:space="preserve">　数　　　量</w:t>
      </w:r>
      <w:r>
        <w:rPr>
          <w:rFonts w:hint="eastAsia"/>
        </w:rPr>
        <w:t xml:space="preserve">　　２３５</w:t>
      </w:r>
    </w:p>
    <w:p w:rsidR="00A4682B" w:rsidRDefault="00A4682B" w:rsidP="00A4682B">
      <w:pPr>
        <w:autoSpaceDE w:val="0"/>
        <w:autoSpaceDN w:val="0"/>
        <w:adjustRightInd w:val="0"/>
        <w:spacing w:line="276" w:lineRule="auto"/>
      </w:pPr>
      <w:r>
        <w:rPr>
          <w:rFonts w:hint="eastAsia"/>
        </w:rPr>
        <w:t>３</w:t>
      </w:r>
      <w:r w:rsidRPr="00461952">
        <w:rPr>
          <w:rFonts w:hint="eastAsia"/>
        </w:rPr>
        <w:t xml:space="preserve">　</w:t>
      </w:r>
      <w:r>
        <w:rPr>
          <w:rFonts w:hint="eastAsia"/>
        </w:rPr>
        <w:t>価　　　格</w:t>
      </w:r>
      <w:r w:rsidRPr="00461952">
        <w:rPr>
          <w:rFonts w:hint="eastAsia"/>
        </w:rPr>
        <w:t xml:space="preserve">　　</w:t>
      </w:r>
      <w:r>
        <w:rPr>
          <w:rFonts w:hint="eastAsia"/>
        </w:rPr>
        <w:t>物品価格　　　７，９９０，０００円（単価３４，０００円）</w:t>
      </w:r>
    </w:p>
    <w:p w:rsidR="00A4682B" w:rsidRDefault="00A4682B" w:rsidP="00A4682B">
      <w:pPr>
        <w:autoSpaceDE w:val="0"/>
        <w:autoSpaceDN w:val="0"/>
        <w:adjustRightInd w:val="0"/>
        <w:spacing w:line="276" w:lineRule="auto"/>
      </w:pPr>
      <w:r>
        <w:rPr>
          <w:rFonts w:hint="eastAsia"/>
        </w:rPr>
        <w:t xml:space="preserve">　　　　　　　　　役務（請負）　　　６００，０００円</w:t>
      </w:r>
    </w:p>
    <w:p w:rsidR="00A4682B" w:rsidRPr="00461952" w:rsidRDefault="00A4682B" w:rsidP="00A4682B">
      <w:pPr>
        <w:autoSpaceDE w:val="0"/>
        <w:autoSpaceDN w:val="0"/>
        <w:adjustRightInd w:val="0"/>
        <w:spacing w:line="276" w:lineRule="auto"/>
      </w:pPr>
      <w:r>
        <w:rPr>
          <w:rFonts w:hint="eastAsia"/>
        </w:rPr>
        <w:t xml:space="preserve">　　　　　　　　　役務（委任）　　　１００，０００円</w:t>
      </w:r>
    </w:p>
    <w:p w:rsidR="00A4682B" w:rsidRPr="00461952" w:rsidRDefault="00A4682B" w:rsidP="00A4682B">
      <w:pPr>
        <w:autoSpaceDE w:val="0"/>
        <w:autoSpaceDN w:val="0"/>
        <w:adjustRightInd w:val="0"/>
        <w:spacing w:line="276" w:lineRule="auto"/>
      </w:pPr>
      <w:r>
        <w:rPr>
          <w:rFonts w:hint="eastAsia"/>
        </w:rPr>
        <w:t>４</w:t>
      </w:r>
      <w:r w:rsidRPr="00461952">
        <w:rPr>
          <w:rFonts w:hint="eastAsia"/>
        </w:rPr>
        <w:t xml:space="preserve">　</w:t>
      </w:r>
      <w:r w:rsidRPr="00A4682B">
        <w:rPr>
          <w:rFonts w:hint="eastAsia"/>
          <w:spacing w:val="21"/>
          <w:kern w:val="0"/>
          <w:fitText w:val="965" w:id="-1680706292"/>
        </w:rPr>
        <w:t>契約金</w:t>
      </w:r>
      <w:r w:rsidRPr="00A4682B">
        <w:rPr>
          <w:rFonts w:hint="eastAsia"/>
          <w:kern w:val="0"/>
          <w:fitText w:val="965" w:id="-1680706292"/>
        </w:rPr>
        <w:t>額</w:t>
      </w:r>
      <w:r w:rsidRPr="00461952">
        <w:rPr>
          <w:rFonts w:hint="eastAsia"/>
        </w:rPr>
        <w:t xml:space="preserve">　</w:t>
      </w:r>
      <w:r>
        <w:rPr>
          <w:rFonts w:hint="eastAsia"/>
        </w:rPr>
        <w:t xml:space="preserve">　</w:t>
      </w:r>
      <w:r w:rsidRPr="00461952">
        <w:rPr>
          <w:rFonts w:hint="eastAsia"/>
        </w:rPr>
        <w:t xml:space="preserve">　　　　　　　　</w:t>
      </w:r>
      <w:r>
        <w:rPr>
          <w:rFonts w:hint="eastAsia"/>
        </w:rPr>
        <w:t>９，５５９，０００</w:t>
      </w:r>
      <w:r w:rsidRPr="00461952">
        <w:rPr>
          <w:rFonts w:hint="eastAsia"/>
        </w:rPr>
        <w:t>円</w:t>
      </w:r>
    </w:p>
    <w:p w:rsidR="00A4682B" w:rsidRPr="00461952" w:rsidRDefault="00A4682B" w:rsidP="00A4682B">
      <w:pPr>
        <w:autoSpaceDE w:val="0"/>
        <w:autoSpaceDN w:val="0"/>
        <w:adjustRightInd w:val="0"/>
        <w:spacing w:line="276" w:lineRule="auto"/>
      </w:pPr>
      <w:r w:rsidRPr="00461952">
        <w:rPr>
          <w:rFonts w:hint="eastAsia"/>
        </w:rPr>
        <w:t xml:space="preserve">　　　　　　　　　　（うち消費税及び地方消費税の額</w:t>
      </w:r>
      <w:r>
        <w:rPr>
          <w:rFonts w:hint="eastAsia"/>
        </w:rPr>
        <w:t xml:space="preserve">　　８６９，０００円</w:t>
      </w:r>
      <w:r w:rsidRPr="00461952">
        <w:rPr>
          <w:rFonts w:hint="eastAsia"/>
        </w:rPr>
        <w:t>）</w:t>
      </w:r>
    </w:p>
    <w:p w:rsidR="00A4682B" w:rsidRPr="00461952" w:rsidRDefault="00A4682B" w:rsidP="00A4682B">
      <w:pPr>
        <w:autoSpaceDE w:val="0"/>
        <w:autoSpaceDN w:val="0"/>
        <w:adjustRightInd w:val="0"/>
        <w:spacing w:line="276" w:lineRule="auto"/>
      </w:pPr>
      <w:r>
        <w:rPr>
          <w:rFonts w:hint="eastAsia"/>
        </w:rPr>
        <w:t>５</w:t>
      </w:r>
      <w:r w:rsidRPr="00461952">
        <w:rPr>
          <w:rFonts w:hint="eastAsia"/>
        </w:rPr>
        <w:t xml:space="preserve">　</w:t>
      </w:r>
      <w:r w:rsidRPr="00A4682B">
        <w:rPr>
          <w:rFonts w:hint="eastAsia"/>
          <w:spacing w:val="21"/>
          <w:kern w:val="0"/>
          <w:fitText w:val="965" w:id="-1680706291"/>
        </w:rPr>
        <w:t>納入期</w:t>
      </w:r>
      <w:r w:rsidRPr="00A4682B">
        <w:rPr>
          <w:rFonts w:hint="eastAsia"/>
          <w:kern w:val="0"/>
          <w:fitText w:val="965" w:id="-1680706291"/>
        </w:rPr>
        <w:t>限</w:t>
      </w:r>
      <w:r>
        <w:rPr>
          <w:rFonts w:hint="eastAsia"/>
        </w:rPr>
        <w:t xml:space="preserve">　　　　　</w:t>
      </w:r>
      <w:r w:rsidRPr="00461952">
        <w:rPr>
          <w:rFonts w:hint="eastAsia"/>
        </w:rPr>
        <w:t xml:space="preserve">　　</w:t>
      </w:r>
      <w:r w:rsidRPr="00D61B95">
        <w:rPr>
          <w:rFonts w:hint="eastAsia"/>
        </w:rPr>
        <w:t>年　　月　　日</w:t>
      </w:r>
    </w:p>
    <w:p w:rsidR="00A4682B" w:rsidRPr="00461952" w:rsidRDefault="00A4682B" w:rsidP="00A4682B">
      <w:pPr>
        <w:autoSpaceDE w:val="0"/>
        <w:autoSpaceDN w:val="0"/>
        <w:adjustRightInd w:val="0"/>
        <w:spacing w:line="276" w:lineRule="auto"/>
      </w:pPr>
      <w:r>
        <w:rPr>
          <w:rFonts w:hint="eastAsia"/>
        </w:rPr>
        <w:t>６</w:t>
      </w:r>
      <w:r w:rsidRPr="00461952">
        <w:rPr>
          <w:rFonts w:hint="eastAsia"/>
        </w:rPr>
        <w:t xml:space="preserve">　</w:t>
      </w:r>
      <w:r w:rsidRPr="00A4682B">
        <w:rPr>
          <w:rFonts w:hint="eastAsia"/>
          <w:spacing w:val="21"/>
          <w:kern w:val="0"/>
          <w:fitText w:val="965" w:id="-1680706290"/>
        </w:rPr>
        <w:t>納入場</w:t>
      </w:r>
      <w:r w:rsidRPr="00A4682B">
        <w:rPr>
          <w:rFonts w:hint="eastAsia"/>
          <w:kern w:val="0"/>
          <w:fitText w:val="965" w:id="-1680706290"/>
        </w:rPr>
        <w:t>所</w:t>
      </w:r>
      <w:r>
        <w:rPr>
          <w:rFonts w:hint="eastAsia"/>
          <w:kern w:val="0"/>
        </w:rPr>
        <w:t xml:space="preserve">　　兵庫県立宝塚西高等学校</w:t>
      </w:r>
    </w:p>
    <w:p w:rsidR="00A4682B" w:rsidRDefault="00A4682B" w:rsidP="00A4682B">
      <w:pPr>
        <w:autoSpaceDE w:val="0"/>
        <w:autoSpaceDN w:val="0"/>
        <w:adjustRightInd w:val="0"/>
        <w:spacing w:line="276" w:lineRule="auto"/>
      </w:pPr>
      <w:r>
        <w:rPr>
          <w:rFonts w:hint="eastAsia"/>
        </w:rPr>
        <w:t>７</w:t>
      </w:r>
      <w:r w:rsidRPr="00461952">
        <w:rPr>
          <w:rFonts w:hint="eastAsia"/>
        </w:rPr>
        <w:t xml:space="preserve">　納入の方法　　</w:t>
      </w:r>
      <w:r>
        <w:rPr>
          <w:rFonts w:hint="eastAsia"/>
        </w:rPr>
        <w:t>納入場所に搬入</w:t>
      </w:r>
    </w:p>
    <w:p w:rsidR="00A4682B" w:rsidRPr="00461952" w:rsidRDefault="00A4682B" w:rsidP="00A4682B">
      <w:pPr>
        <w:autoSpaceDE w:val="0"/>
        <w:autoSpaceDN w:val="0"/>
        <w:adjustRightInd w:val="0"/>
        <w:spacing w:line="276" w:lineRule="auto"/>
      </w:pPr>
    </w:p>
    <w:p w:rsidR="00A4682B" w:rsidRPr="00461952" w:rsidRDefault="00A4682B" w:rsidP="00A4682B">
      <w:pPr>
        <w:autoSpaceDE w:val="0"/>
        <w:autoSpaceDN w:val="0"/>
        <w:adjustRightInd w:val="0"/>
        <w:spacing w:line="276" w:lineRule="auto"/>
        <w:ind w:firstLineChars="100" w:firstLine="238"/>
      </w:pPr>
      <w:r w:rsidRPr="00461952">
        <w:rPr>
          <w:rFonts w:hint="eastAsia"/>
        </w:rPr>
        <w:t>兵庫県</w:t>
      </w:r>
      <w:r>
        <w:rPr>
          <w:rFonts w:hint="eastAsia"/>
        </w:rPr>
        <w:t>立宝塚西高等学校</w:t>
      </w:r>
      <w:r w:rsidRPr="00461952">
        <w:rPr>
          <w:rFonts w:hint="eastAsia"/>
        </w:rPr>
        <w:t>（以下「甲」という。）と</w:t>
      </w:r>
      <w:r>
        <w:rPr>
          <w:rFonts w:hint="eastAsia"/>
        </w:rPr>
        <w:t>株式会社大塚商会</w:t>
      </w:r>
      <w:r w:rsidRPr="00461952">
        <w:rPr>
          <w:rFonts w:hint="eastAsia"/>
        </w:rPr>
        <w:t>（以下「乙」という。）とは、上記物品の納入</w:t>
      </w:r>
      <w:r>
        <w:rPr>
          <w:rFonts w:hint="eastAsia"/>
        </w:rPr>
        <w:t>及び役務</w:t>
      </w:r>
      <w:r w:rsidRPr="00461952">
        <w:rPr>
          <w:rFonts w:hint="eastAsia"/>
        </w:rPr>
        <w:t>について、次の条項に従うほか、関係法令を遵守し、信義誠実の原則を守り、これを履行するものとする。</w:t>
      </w:r>
    </w:p>
    <w:p w:rsidR="00A4682B" w:rsidRPr="00461952" w:rsidRDefault="00A4682B" w:rsidP="00A4682B">
      <w:pPr>
        <w:autoSpaceDE w:val="0"/>
        <w:autoSpaceDN w:val="0"/>
        <w:adjustRightInd w:val="0"/>
        <w:spacing w:line="276" w:lineRule="auto"/>
        <w:ind w:leftChars="100" w:left="238"/>
      </w:pPr>
      <w:r w:rsidRPr="00461952">
        <w:rPr>
          <w:rFonts w:hint="eastAsia"/>
        </w:rPr>
        <w:t>（総　則）</w:t>
      </w:r>
    </w:p>
    <w:p w:rsidR="00A4682B" w:rsidRPr="00461952" w:rsidRDefault="00A4682B" w:rsidP="00A4682B">
      <w:pPr>
        <w:autoSpaceDE w:val="0"/>
        <w:autoSpaceDN w:val="0"/>
        <w:adjustRightInd w:val="0"/>
        <w:spacing w:line="276" w:lineRule="auto"/>
        <w:ind w:left="238" w:hangingChars="100" w:hanging="238"/>
      </w:pPr>
      <w:r w:rsidRPr="00461952">
        <w:rPr>
          <w:rFonts w:hint="eastAsia"/>
        </w:rPr>
        <w:t>第１条　乙は、</w:t>
      </w:r>
      <w:r>
        <w:rPr>
          <w:rFonts w:hint="eastAsia"/>
        </w:rPr>
        <w:t>あらかじめ</w:t>
      </w:r>
      <w:r w:rsidRPr="00461952">
        <w:rPr>
          <w:rFonts w:hint="eastAsia"/>
        </w:rPr>
        <w:t>甲</w:t>
      </w:r>
      <w:r>
        <w:rPr>
          <w:rFonts w:hint="eastAsia"/>
        </w:rPr>
        <w:t>との間に定めた注文</w:t>
      </w:r>
      <w:r w:rsidRPr="00461952">
        <w:rPr>
          <w:rFonts w:hint="eastAsia"/>
        </w:rPr>
        <w:t>書</w:t>
      </w:r>
      <w:r>
        <w:rPr>
          <w:rFonts w:hint="eastAsia"/>
        </w:rPr>
        <w:t>等</w:t>
      </w:r>
      <w:r w:rsidRPr="00461952">
        <w:rPr>
          <w:rFonts w:hint="eastAsia"/>
        </w:rPr>
        <w:t>に基づいて、納入期限内に物品を納入し</w:t>
      </w:r>
      <w:r>
        <w:rPr>
          <w:rFonts w:hint="eastAsia"/>
        </w:rPr>
        <w:t>、甲から請負、委任された役務を果たさなければ</w:t>
      </w:r>
      <w:r w:rsidRPr="00461952">
        <w:rPr>
          <w:rFonts w:hint="eastAsia"/>
        </w:rPr>
        <w:t>ならない。</w:t>
      </w:r>
    </w:p>
    <w:p w:rsidR="00A4682B" w:rsidRPr="00461952" w:rsidRDefault="00A4682B" w:rsidP="00A4682B">
      <w:pPr>
        <w:autoSpaceDE w:val="0"/>
        <w:autoSpaceDN w:val="0"/>
        <w:adjustRightInd w:val="0"/>
        <w:spacing w:line="276" w:lineRule="auto"/>
        <w:ind w:left="238" w:hangingChars="100" w:hanging="238"/>
      </w:pPr>
      <w:r>
        <w:rPr>
          <w:rFonts w:hint="eastAsia"/>
        </w:rPr>
        <w:t>２</w:t>
      </w:r>
      <w:r w:rsidRPr="00461952">
        <w:rPr>
          <w:rFonts w:hint="eastAsia"/>
        </w:rPr>
        <w:t xml:space="preserve">　乙は、</w:t>
      </w:r>
      <w:r>
        <w:rPr>
          <w:rFonts w:hint="eastAsia"/>
        </w:rPr>
        <w:t>注文</w:t>
      </w:r>
      <w:r w:rsidRPr="00461952">
        <w:rPr>
          <w:rFonts w:hint="eastAsia"/>
        </w:rPr>
        <w:t>書</w:t>
      </w:r>
      <w:r>
        <w:rPr>
          <w:rFonts w:hint="eastAsia"/>
        </w:rPr>
        <w:t>等</w:t>
      </w:r>
      <w:r w:rsidRPr="00461952">
        <w:rPr>
          <w:rFonts w:hint="eastAsia"/>
        </w:rPr>
        <w:t>又は契約条件に明示されていない事項について、物品の納入</w:t>
      </w:r>
      <w:r>
        <w:rPr>
          <w:rFonts w:hint="eastAsia"/>
        </w:rPr>
        <w:t>等</w:t>
      </w:r>
      <w:r w:rsidRPr="00461952">
        <w:rPr>
          <w:rFonts w:hint="eastAsia"/>
        </w:rPr>
        <w:t>に当然必要なことは、甲の指示によらなければならない。</w:t>
      </w:r>
    </w:p>
    <w:p w:rsidR="00A4682B" w:rsidRPr="00461952" w:rsidRDefault="00A4682B" w:rsidP="00A4682B">
      <w:pPr>
        <w:autoSpaceDE w:val="0"/>
        <w:autoSpaceDN w:val="0"/>
        <w:adjustRightInd w:val="0"/>
        <w:spacing w:line="276" w:lineRule="auto"/>
        <w:ind w:leftChars="100" w:left="238"/>
      </w:pPr>
      <w:r w:rsidRPr="00461952">
        <w:rPr>
          <w:rFonts w:hint="eastAsia"/>
        </w:rPr>
        <w:t>（検　査）</w:t>
      </w:r>
    </w:p>
    <w:p w:rsidR="00A4682B" w:rsidRPr="00461952" w:rsidRDefault="00A4682B" w:rsidP="00A4682B">
      <w:pPr>
        <w:autoSpaceDE w:val="0"/>
        <w:autoSpaceDN w:val="0"/>
        <w:adjustRightInd w:val="0"/>
        <w:spacing w:line="276" w:lineRule="auto"/>
        <w:ind w:left="238" w:hangingChars="100" w:hanging="238"/>
      </w:pPr>
      <w:r w:rsidRPr="00461952">
        <w:rPr>
          <w:rFonts w:hint="eastAsia"/>
        </w:rPr>
        <w:t>第２条　乙は、物品を納入しようとするときは、納品書正副２通を提出し、甲の検査を受けなければならない。</w:t>
      </w:r>
    </w:p>
    <w:p w:rsidR="00A4682B" w:rsidRPr="00461952" w:rsidRDefault="00A4682B" w:rsidP="00A4682B">
      <w:pPr>
        <w:autoSpaceDE w:val="0"/>
        <w:autoSpaceDN w:val="0"/>
        <w:adjustRightInd w:val="0"/>
        <w:spacing w:line="276" w:lineRule="auto"/>
        <w:ind w:left="238" w:hangingChars="100" w:hanging="238"/>
      </w:pPr>
      <w:r w:rsidRPr="00461952">
        <w:rPr>
          <w:rFonts w:hint="eastAsia"/>
        </w:rPr>
        <w:t>２　検査に要する費用及び検査による変質、変形又は消耗及び損傷した物品の修繕等の費用はすべて乙の負担とする。</w:t>
      </w:r>
    </w:p>
    <w:p w:rsidR="00A4682B" w:rsidRPr="00461952" w:rsidRDefault="00A4682B" w:rsidP="00A4682B">
      <w:pPr>
        <w:autoSpaceDE w:val="0"/>
        <w:autoSpaceDN w:val="0"/>
        <w:adjustRightInd w:val="0"/>
        <w:spacing w:line="276" w:lineRule="auto"/>
        <w:ind w:leftChars="100" w:left="238"/>
      </w:pPr>
      <w:r w:rsidRPr="00461952">
        <w:rPr>
          <w:rFonts w:hint="eastAsia"/>
        </w:rPr>
        <w:t>（手直し、補強又は取換え）</w:t>
      </w:r>
    </w:p>
    <w:p w:rsidR="00A4682B" w:rsidRPr="00461952" w:rsidRDefault="00A4682B" w:rsidP="00A4682B">
      <w:pPr>
        <w:autoSpaceDE w:val="0"/>
        <w:autoSpaceDN w:val="0"/>
        <w:adjustRightInd w:val="0"/>
        <w:spacing w:line="276" w:lineRule="auto"/>
        <w:ind w:left="238" w:hangingChars="100" w:hanging="238"/>
      </w:pPr>
      <w:r w:rsidRPr="00461952">
        <w:rPr>
          <w:rFonts w:hint="eastAsia"/>
        </w:rPr>
        <w:t>第３条　乙は、納入する物品が不良のため、前条第１項の検査に合格しなかったときは、甲の指定した期限内にこれを</w:t>
      </w:r>
      <w:r>
        <w:rPr>
          <w:rFonts w:hint="eastAsia"/>
        </w:rPr>
        <w:t>修正して</w:t>
      </w:r>
      <w:r w:rsidRPr="00461952">
        <w:rPr>
          <w:rFonts w:hint="eastAsia"/>
        </w:rPr>
        <w:t>検査を受けなければならない。</w:t>
      </w:r>
      <w:r>
        <w:rPr>
          <w:rFonts w:hint="eastAsia"/>
        </w:rPr>
        <w:t>また、役務の履行についても同様である。</w:t>
      </w:r>
    </w:p>
    <w:p w:rsidR="00A4682B" w:rsidRPr="00461952" w:rsidRDefault="00A4682B" w:rsidP="00A4682B">
      <w:pPr>
        <w:autoSpaceDE w:val="0"/>
        <w:autoSpaceDN w:val="0"/>
        <w:adjustRightInd w:val="0"/>
        <w:spacing w:line="276" w:lineRule="auto"/>
        <w:ind w:leftChars="100" w:left="238"/>
      </w:pPr>
      <w:r w:rsidRPr="00461952">
        <w:rPr>
          <w:rFonts w:hint="eastAsia"/>
        </w:rPr>
        <w:lastRenderedPageBreak/>
        <w:t>（給付の完了）</w:t>
      </w:r>
    </w:p>
    <w:p w:rsidR="00A4682B" w:rsidRPr="00461952" w:rsidRDefault="00A4682B" w:rsidP="00A4682B">
      <w:pPr>
        <w:autoSpaceDE w:val="0"/>
        <w:autoSpaceDN w:val="0"/>
        <w:adjustRightInd w:val="0"/>
        <w:spacing w:line="276" w:lineRule="auto"/>
        <w:ind w:left="238" w:hangingChars="100" w:hanging="238"/>
      </w:pPr>
      <w:r w:rsidRPr="00461952">
        <w:rPr>
          <w:rFonts w:hint="eastAsia"/>
        </w:rPr>
        <w:t>第４条　甲は、検査に合格した物品につき、その引渡しを受けるものとする。</w:t>
      </w:r>
    </w:p>
    <w:p w:rsidR="00A4682B" w:rsidRDefault="00A4682B" w:rsidP="00A4682B">
      <w:pPr>
        <w:autoSpaceDE w:val="0"/>
        <w:autoSpaceDN w:val="0"/>
        <w:adjustRightInd w:val="0"/>
        <w:spacing w:line="276" w:lineRule="auto"/>
        <w:ind w:left="238" w:hangingChars="100" w:hanging="238"/>
      </w:pPr>
      <w:r w:rsidRPr="00461952">
        <w:rPr>
          <w:rFonts w:hint="eastAsia"/>
        </w:rPr>
        <w:t>２　物品の容器、包装等は、特に定める場合を除き、甲の所有とする。</w:t>
      </w:r>
    </w:p>
    <w:p w:rsidR="00A4682B" w:rsidRPr="00461952" w:rsidRDefault="00A4682B" w:rsidP="00A4682B">
      <w:pPr>
        <w:autoSpaceDE w:val="0"/>
        <w:autoSpaceDN w:val="0"/>
        <w:adjustRightInd w:val="0"/>
        <w:spacing w:line="276" w:lineRule="auto"/>
        <w:ind w:left="238" w:hangingChars="100" w:hanging="238"/>
      </w:pPr>
      <w:r>
        <w:rPr>
          <w:rFonts w:hint="eastAsia"/>
        </w:rPr>
        <w:t>（</w:t>
      </w:r>
      <w:r w:rsidRPr="00461952">
        <w:rPr>
          <w:rFonts w:hint="eastAsia"/>
        </w:rPr>
        <w:t>危険負担）</w:t>
      </w:r>
    </w:p>
    <w:p w:rsidR="00A4682B" w:rsidRDefault="00A4682B" w:rsidP="00A4682B">
      <w:pPr>
        <w:autoSpaceDE w:val="0"/>
        <w:autoSpaceDN w:val="0"/>
        <w:adjustRightInd w:val="0"/>
        <w:spacing w:line="276" w:lineRule="auto"/>
        <w:ind w:left="238" w:hangingChars="100" w:hanging="238"/>
      </w:pPr>
      <w:r w:rsidRPr="006C6C13">
        <w:rPr>
          <w:rFonts w:hint="eastAsia"/>
        </w:rPr>
        <w:t>第５条　物品の納入前に生じた損害は、すべて乙の負担とする。ただし、その損害のうち甲の責に帰すべき理由により生じたものについては、甲が負担する。</w:t>
      </w:r>
    </w:p>
    <w:p w:rsidR="00A4682B" w:rsidRPr="006C6C13" w:rsidRDefault="00A4682B" w:rsidP="00A4682B">
      <w:pPr>
        <w:autoSpaceDE w:val="0"/>
        <w:autoSpaceDN w:val="0"/>
        <w:adjustRightInd w:val="0"/>
        <w:spacing w:line="276" w:lineRule="auto"/>
        <w:ind w:left="238" w:hangingChars="100" w:hanging="238"/>
      </w:pPr>
    </w:p>
    <w:p w:rsidR="00A4682B" w:rsidRPr="006C6C13" w:rsidRDefault="00A4682B" w:rsidP="00A4682B">
      <w:pPr>
        <w:autoSpaceDE w:val="0"/>
        <w:autoSpaceDN w:val="0"/>
        <w:adjustRightInd w:val="0"/>
        <w:spacing w:line="276" w:lineRule="auto"/>
        <w:ind w:leftChars="100" w:left="238"/>
      </w:pPr>
      <w:r w:rsidRPr="006C6C13">
        <w:rPr>
          <w:rFonts w:hint="eastAsia"/>
        </w:rPr>
        <w:t>（契約不適合責任）</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第６条　甲は、納入した物品に種類、品質又は数量に関して契約の内容に適合しない状態（以下「契約不適合」という。）があるときは、代替物</w:t>
      </w:r>
      <w:r>
        <w:rPr>
          <w:rFonts w:hint="eastAsia"/>
        </w:rPr>
        <w:t>もしくは</w:t>
      </w:r>
      <w:r w:rsidRPr="006C6C13">
        <w:rPr>
          <w:rFonts w:hint="eastAsia"/>
        </w:rPr>
        <w:t>不足物の引渡しによる履行の追完を請求することができる。</w:t>
      </w:r>
      <w:r>
        <w:rPr>
          <w:rFonts w:hint="eastAsia"/>
        </w:rPr>
        <w:t>また、役務の履行に際しても、その内容が契約の内容に適合しない場合も同様である。</w:t>
      </w:r>
      <w:r w:rsidRPr="006C6C13">
        <w:rPr>
          <w:rFonts w:hint="eastAsia"/>
        </w:rPr>
        <w:t>ただし、乙は、甲に不相当な負担を課するものでないときは、甲が請求した方法と異なる方法による履行の追完をすることができる。</w:t>
      </w:r>
    </w:p>
    <w:p w:rsidR="00A4682B" w:rsidRPr="006C6C13" w:rsidRDefault="00A4682B" w:rsidP="00A4682B">
      <w:pPr>
        <w:spacing w:line="276" w:lineRule="auto"/>
        <w:ind w:left="238" w:hangingChars="100" w:hanging="238"/>
      </w:pPr>
      <w:r>
        <w:rPr>
          <w:rFonts w:hint="eastAsia"/>
        </w:rPr>
        <w:t>２　前項に規定する場合において、甲は、同項に規定する履行の追完</w:t>
      </w:r>
      <w:r w:rsidRPr="006C6C13">
        <w:rPr>
          <w:rFonts w:hint="eastAsia"/>
        </w:rPr>
        <w:t>の請求（以下「追完請求」という。）に代え、又は追完請求とともに、損害賠償の請求及び契約の解除をすることができる。</w:t>
      </w:r>
    </w:p>
    <w:p w:rsidR="00A4682B" w:rsidRPr="006C6C13" w:rsidRDefault="00A4682B" w:rsidP="00A4682B">
      <w:pPr>
        <w:spacing w:line="276" w:lineRule="auto"/>
        <w:ind w:left="238" w:hangingChars="100" w:hanging="238"/>
      </w:pPr>
      <w:r w:rsidRPr="006C6C13">
        <w:rPr>
          <w:rFonts w:hint="eastAsia"/>
        </w:rPr>
        <w:t>３　第１項に規定する場合において、甲が相当の期間を定めて履行の追完の催告をし、その期間内に履行の追完がないときは、甲は、その不適合の程度に応じて代金の減額を請求することができる。この場合において、代金の減額の割合は納入日を基準とする。</w:t>
      </w:r>
    </w:p>
    <w:p w:rsidR="00A4682B" w:rsidRPr="006C6C13" w:rsidRDefault="00A4682B" w:rsidP="00A4682B">
      <w:pPr>
        <w:spacing w:line="276" w:lineRule="auto"/>
        <w:ind w:left="238" w:hangingChars="100" w:hanging="238"/>
      </w:pPr>
      <w:r w:rsidRPr="006C6C13">
        <w:rPr>
          <w:rFonts w:hint="eastAsia"/>
        </w:rPr>
        <w:t>４　追完請求、前項に規定する代金の減額請求（以下「代金減額請求」という。）、損害賠償の請求及び契約の解除は、契約不適合が甲の責に帰すべき理由によるものであるときはすることはできない。</w:t>
      </w:r>
    </w:p>
    <w:p w:rsidR="00A4682B" w:rsidRDefault="00A4682B" w:rsidP="00A4682B">
      <w:pPr>
        <w:spacing w:line="276" w:lineRule="auto"/>
        <w:ind w:left="238" w:hangingChars="100" w:hanging="238"/>
      </w:pPr>
      <w:r w:rsidRPr="006C6C13">
        <w:rPr>
          <w:rFonts w:hint="eastAsia"/>
        </w:rPr>
        <w:t>５　甲が契約不適合（数量に関する契約不適合を除く。）を知った時から１年以内にその旨を乙に通知しないときは、甲は、その不適合を理由として、追完請求、代金減額請求、損害賠償の請求及び契約の解除をすることができない。ただし、乙が引渡しの時にその不適合を知り、又は重大な過失によって知らなかったときは、この限りでない。</w:t>
      </w:r>
    </w:p>
    <w:p w:rsidR="00A4682B" w:rsidRPr="006C6C13" w:rsidRDefault="00A4682B" w:rsidP="00A4682B">
      <w:pPr>
        <w:spacing w:line="276" w:lineRule="auto"/>
        <w:ind w:left="238" w:hangingChars="100" w:hanging="238"/>
      </w:pPr>
      <w:r>
        <w:rPr>
          <w:rFonts w:hint="eastAsia"/>
        </w:rPr>
        <w:t>６　物品にメーカー保証書が添付されている場合には、前５項は適用されず、乙は当該保証書の範囲についてのみ契約不適合責任を負うものとする。</w:t>
      </w:r>
    </w:p>
    <w:p w:rsidR="00A4682B" w:rsidRPr="006C6C13" w:rsidRDefault="00A4682B" w:rsidP="00A4682B">
      <w:pPr>
        <w:autoSpaceDE w:val="0"/>
        <w:autoSpaceDN w:val="0"/>
        <w:adjustRightInd w:val="0"/>
        <w:spacing w:line="276" w:lineRule="auto"/>
        <w:ind w:leftChars="100" w:left="238"/>
      </w:pPr>
      <w:r w:rsidRPr="006C6C13">
        <w:rPr>
          <w:rFonts w:hint="eastAsia"/>
        </w:rPr>
        <w:t>（権利、義務の譲渡禁止）</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第７条　乙は、この契約により生ずる権利又は義務を第三者に譲渡し、又は承継させてはならない。ただし、甲の書面による承認を受けた場合は、この限りでない。</w:t>
      </w:r>
    </w:p>
    <w:p w:rsidR="00A4682B" w:rsidRPr="006C6C13" w:rsidRDefault="00A4682B" w:rsidP="00A4682B">
      <w:pPr>
        <w:autoSpaceDE w:val="0"/>
        <w:autoSpaceDN w:val="0"/>
        <w:adjustRightInd w:val="0"/>
        <w:spacing w:line="276" w:lineRule="auto"/>
        <w:ind w:leftChars="100" w:left="238"/>
      </w:pPr>
      <w:r w:rsidRPr="006C6C13">
        <w:rPr>
          <w:rFonts w:hint="eastAsia"/>
        </w:rPr>
        <w:t>（代金の支払等）</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第８条　甲は、この契約に基づく給付の完了を確認した後、乙の適正な支払請求書を受理した日から</w:t>
      </w:r>
      <w:r w:rsidRPr="006C6C13">
        <w:rPr>
          <w:rFonts w:hint="eastAsia"/>
        </w:rPr>
        <w:t>30</w:t>
      </w:r>
      <w:r w:rsidRPr="006C6C13">
        <w:rPr>
          <w:rFonts w:hint="eastAsia"/>
        </w:rPr>
        <w:t>日以内に契約金額を支払うものとする。ただし、特別の理由がある場合においては、この限りでない。</w:t>
      </w:r>
    </w:p>
    <w:p w:rsidR="00A4682B" w:rsidRPr="006C6C13" w:rsidRDefault="00A4682B" w:rsidP="00A4682B">
      <w:pPr>
        <w:autoSpaceDE w:val="0"/>
        <w:autoSpaceDN w:val="0"/>
        <w:adjustRightInd w:val="0"/>
        <w:spacing w:line="276" w:lineRule="auto"/>
        <w:ind w:leftChars="100" w:left="238"/>
      </w:pPr>
      <w:r w:rsidRPr="006C6C13">
        <w:rPr>
          <w:rFonts w:hint="eastAsia"/>
        </w:rPr>
        <w:lastRenderedPageBreak/>
        <w:t>（乙の請求による契約履行期限の延長）</w:t>
      </w:r>
    </w:p>
    <w:p w:rsidR="00A4682B" w:rsidRDefault="00A4682B" w:rsidP="00A4682B">
      <w:pPr>
        <w:autoSpaceDE w:val="0"/>
        <w:autoSpaceDN w:val="0"/>
        <w:adjustRightInd w:val="0"/>
        <w:spacing w:line="276" w:lineRule="auto"/>
        <w:ind w:left="238" w:hangingChars="100" w:hanging="238"/>
      </w:pPr>
      <w:r w:rsidRPr="006C6C13">
        <w:rPr>
          <w:rFonts w:hint="eastAsia"/>
        </w:rPr>
        <w:t>第</w:t>
      </w:r>
      <w:r>
        <w:rPr>
          <w:rFonts w:hint="eastAsia"/>
        </w:rPr>
        <w:t>９</w:t>
      </w:r>
      <w:r w:rsidRPr="006C6C13">
        <w:rPr>
          <w:rFonts w:hint="eastAsia"/>
        </w:rPr>
        <w:t>条　乙は、天災地変、その他やむを得ない理由により、契約の履行期限内に物品を納入することができないときは、甲に対して、遅滞なくその理由を明らかにした書面により、期限の延長を求めることができる。この場合において、甲が正当と認めたときは、甲、乙協議して書面により延長日数を定めるものとする。</w:t>
      </w:r>
    </w:p>
    <w:p w:rsidR="00A4682B" w:rsidRDefault="00A4682B" w:rsidP="00A4682B">
      <w:pPr>
        <w:autoSpaceDE w:val="0"/>
        <w:autoSpaceDN w:val="0"/>
        <w:adjustRightInd w:val="0"/>
        <w:spacing w:line="276" w:lineRule="auto"/>
        <w:ind w:left="238" w:hangingChars="100" w:hanging="238"/>
        <w:rPr>
          <w:szCs w:val="21"/>
        </w:rPr>
      </w:pPr>
      <w:r>
        <w:rPr>
          <w:rFonts w:hint="eastAsia"/>
          <w:szCs w:val="21"/>
        </w:rPr>
        <w:t>（個人情報の保護）</w:t>
      </w:r>
    </w:p>
    <w:p w:rsidR="00A4682B" w:rsidRPr="00A056B6" w:rsidRDefault="00A4682B" w:rsidP="00A4682B">
      <w:pPr>
        <w:autoSpaceDE w:val="0"/>
        <w:autoSpaceDN w:val="0"/>
        <w:adjustRightInd w:val="0"/>
        <w:spacing w:line="276" w:lineRule="auto"/>
        <w:ind w:left="238" w:hangingChars="100" w:hanging="238"/>
        <w:rPr>
          <w:szCs w:val="21"/>
        </w:rPr>
      </w:pPr>
      <w:r>
        <w:rPr>
          <w:rFonts w:hint="eastAsia"/>
          <w:szCs w:val="21"/>
        </w:rPr>
        <w:t>第</w:t>
      </w:r>
      <w:r>
        <w:rPr>
          <w:rFonts w:hint="eastAsia"/>
          <w:szCs w:val="21"/>
        </w:rPr>
        <w:t>10</w:t>
      </w:r>
      <w:r>
        <w:rPr>
          <w:rFonts w:hint="eastAsia"/>
          <w:szCs w:val="21"/>
        </w:rPr>
        <w:t xml:space="preserve">条　</w:t>
      </w:r>
      <w:r w:rsidRPr="00A056B6">
        <w:rPr>
          <w:rFonts w:hint="eastAsia"/>
          <w:szCs w:val="21"/>
        </w:rPr>
        <w:t>乙は、個人情報の保護の重要性を認識し、この契約による事務を実施するに当たっては、関係法令等の規定に従い、</w:t>
      </w:r>
      <w:r>
        <w:rPr>
          <w:rFonts w:hint="eastAsia"/>
          <w:szCs w:val="21"/>
        </w:rPr>
        <w:t>個人</w:t>
      </w:r>
      <w:r w:rsidRPr="00A056B6">
        <w:rPr>
          <w:rFonts w:hint="eastAsia"/>
          <w:szCs w:val="21"/>
        </w:rPr>
        <w:t>情報の取扱いを適切に行わなければならない。</w:t>
      </w:r>
    </w:p>
    <w:p w:rsidR="00A4682B" w:rsidRPr="00A056B6" w:rsidRDefault="00A4682B" w:rsidP="00A4682B">
      <w:pPr>
        <w:autoSpaceDE w:val="0"/>
        <w:autoSpaceDN w:val="0"/>
        <w:adjustRightInd w:val="0"/>
        <w:ind w:left="238" w:hangingChars="100" w:hanging="238"/>
        <w:rPr>
          <w:szCs w:val="21"/>
        </w:rPr>
      </w:pPr>
      <w:r>
        <w:rPr>
          <w:rFonts w:hint="eastAsia"/>
          <w:szCs w:val="21"/>
        </w:rPr>
        <w:t xml:space="preserve">２　</w:t>
      </w:r>
      <w:r w:rsidRPr="00A056B6">
        <w:rPr>
          <w:rFonts w:hint="eastAsia"/>
          <w:szCs w:val="21"/>
        </w:rPr>
        <w:t>乙は、甲の指示がある場合を除き、この契約による事務に関して知ることのできた個人情報を契約の目的以外の目的に利用し、又は甲の承諾なしに第三者に提供してはならない。</w:t>
      </w:r>
    </w:p>
    <w:p w:rsidR="00A4682B" w:rsidRPr="00A056B6" w:rsidRDefault="00A4682B" w:rsidP="00A4682B">
      <w:pPr>
        <w:autoSpaceDE w:val="0"/>
        <w:autoSpaceDN w:val="0"/>
        <w:adjustRightInd w:val="0"/>
        <w:ind w:left="238" w:hangingChars="100" w:hanging="238"/>
        <w:rPr>
          <w:szCs w:val="21"/>
        </w:rPr>
      </w:pPr>
      <w:r>
        <w:rPr>
          <w:rFonts w:hint="eastAsia"/>
          <w:szCs w:val="21"/>
        </w:rPr>
        <w:t>３</w:t>
      </w:r>
      <w:r w:rsidRPr="00A056B6">
        <w:rPr>
          <w:rFonts w:hint="eastAsia"/>
          <w:szCs w:val="21"/>
        </w:rPr>
        <w:t xml:space="preserve">　乙は、この契約による事務に関して知ることのできた個人情報について、個人情報の漏えい、滅失及びき損の防止その他の個人情報の適正な管理のために必要な措置を講じなければならない。</w:t>
      </w:r>
    </w:p>
    <w:p w:rsidR="00A4682B" w:rsidRPr="00A056B6" w:rsidRDefault="00A4682B" w:rsidP="00A4682B">
      <w:pPr>
        <w:autoSpaceDE w:val="0"/>
        <w:autoSpaceDN w:val="0"/>
        <w:adjustRightInd w:val="0"/>
        <w:ind w:left="238" w:hangingChars="100" w:hanging="238"/>
        <w:rPr>
          <w:szCs w:val="21"/>
        </w:rPr>
      </w:pPr>
      <w:r>
        <w:rPr>
          <w:rFonts w:hint="eastAsia"/>
          <w:szCs w:val="21"/>
        </w:rPr>
        <w:t>４</w:t>
      </w:r>
      <w:r w:rsidRPr="00A056B6">
        <w:rPr>
          <w:rFonts w:hint="eastAsia"/>
          <w:szCs w:val="21"/>
        </w:rPr>
        <w:t xml:space="preserve">　乙は、この契約による事務に関して知ることのできた個人情報について、保有する必要がなくなったときは、確実かつ速やかに廃棄又は消去し、甲に報告しなければなければならない。</w:t>
      </w:r>
    </w:p>
    <w:p w:rsidR="00A4682B" w:rsidRPr="00A056B6" w:rsidRDefault="00A4682B" w:rsidP="00A4682B">
      <w:pPr>
        <w:autoSpaceDE w:val="0"/>
        <w:autoSpaceDN w:val="0"/>
        <w:adjustRightInd w:val="0"/>
        <w:ind w:left="238" w:hangingChars="100" w:hanging="238"/>
        <w:rPr>
          <w:szCs w:val="21"/>
        </w:rPr>
      </w:pPr>
      <w:r>
        <w:rPr>
          <w:rFonts w:hint="eastAsia"/>
          <w:szCs w:val="21"/>
        </w:rPr>
        <w:t>５</w:t>
      </w:r>
      <w:r w:rsidRPr="00A056B6">
        <w:rPr>
          <w:rFonts w:hint="eastAsia"/>
          <w:szCs w:val="21"/>
        </w:rPr>
        <w:t xml:space="preserve">　乙は、この契約による事務に関して知ることのできた個人情報をみだりに他人に知らせてはならない。この契約が終了し、又は解除された後においても、同様とする。</w:t>
      </w:r>
    </w:p>
    <w:p w:rsidR="00A4682B" w:rsidRPr="00A056B6" w:rsidRDefault="00A4682B" w:rsidP="00A4682B">
      <w:pPr>
        <w:autoSpaceDE w:val="0"/>
        <w:autoSpaceDN w:val="0"/>
        <w:adjustRightInd w:val="0"/>
        <w:ind w:left="238" w:hangingChars="100" w:hanging="238"/>
        <w:rPr>
          <w:szCs w:val="21"/>
        </w:rPr>
      </w:pPr>
      <w:r>
        <w:rPr>
          <w:rFonts w:hint="eastAsia"/>
          <w:szCs w:val="21"/>
        </w:rPr>
        <w:t>６</w:t>
      </w:r>
      <w:r w:rsidRPr="00A056B6">
        <w:rPr>
          <w:rFonts w:hint="eastAsia"/>
          <w:szCs w:val="21"/>
        </w:rPr>
        <w:t xml:space="preserve">　乙は、この契約による事務を処理するために甲から引き渡された個人情報が記録された資料等を甲の承諾なしに複写又は複製してはならない。</w:t>
      </w:r>
    </w:p>
    <w:p w:rsidR="00A4682B" w:rsidRPr="00A056B6" w:rsidRDefault="00A4682B" w:rsidP="00A4682B">
      <w:pPr>
        <w:autoSpaceDE w:val="0"/>
        <w:autoSpaceDN w:val="0"/>
        <w:adjustRightInd w:val="0"/>
        <w:ind w:left="238" w:hangingChars="100" w:hanging="238"/>
        <w:rPr>
          <w:szCs w:val="21"/>
        </w:rPr>
      </w:pPr>
      <w:r>
        <w:rPr>
          <w:rFonts w:hint="eastAsia"/>
          <w:szCs w:val="21"/>
        </w:rPr>
        <w:t>７</w:t>
      </w:r>
      <w:r w:rsidRPr="00A056B6">
        <w:rPr>
          <w:rFonts w:hint="eastAsia"/>
          <w:szCs w:val="21"/>
        </w:rPr>
        <w:t xml:space="preserve">　乙は、この契約による事務を処理するために個人情報を取り扱うときは、</w:t>
      </w:r>
      <w:r>
        <w:rPr>
          <w:rFonts w:hint="eastAsia"/>
          <w:szCs w:val="21"/>
        </w:rPr>
        <w:t>甲によりあらかじめ指定された兵庫県立宝塚西高等学校内の場所</w:t>
      </w:r>
      <w:r w:rsidRPr="00A056B6">
        <w:rPr>
          <w:rFonts w:hint="eastAsia"/>
          <w:szCs w:val="21"/>
        </w:rPr>
        <w:t>において行うものとし</w:t>
      </w:r>
      <w:r>
        <w:rPr>
          <w:rFonts w:hint="eastAsia"/>
          <w:szCs w:val="21"/>
        </w:rPr>
        <w:t>、</w:t>
      </w:r>
      <w:r w:rsidRPr="00A056B6">
        <w:rPr>
          <w:rFonts w:hint="eastAsia"/>
          <w:szCs w:val="21"/>
        </w:rPr>
        <w:t>甲が承諾した場合を除き、当該場所以外の場所で個人情報を取り扱ってはならない。</w:t>
      </w:r>
    </w:p>
    <w:p w:rsidR="00A4682B" w:rsidRPr="00A056B6" w:rsidRDefault="00A4682B" w:rsidP="00A4682B">
      <w:pPr>
        <w:autoSpaceDE w:val="0"/>
        <w:autoSpaceDN w:val="0"/>
        <w:adjustRightInd w:val="0"/>
        <w:ind w:left="238" w:hangingChars="100" w:hanging="238"/>
        <w:rPr>
          <w:szCs w:val="21"/>
        </w:rPr>
      </w:pPr>
      <w:r>
        <w:rPr>
          <w:rFonts w:hint="eastAsia"/>
          <w:szCs w:val="21"/>
        </w:rPr>
        <w:t xml:space="preserve">８　</w:t>
      </w:r>
      <w:r w:rsidRPr="00A056B6">
        <w:rPr>
          <w:rFonts w:hint="eastAsia"/>
          <w:szCs w:val="21"/>
        </w:rPr>
        <w:t>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し、適切な取扱いがなされるよう指導・監督するものとする。</w:t>
      </w:r>
    </w:p>
    <w:p w:rsidR="00A4682B" w:rsidRPr="00A056B6" w:rsidRDefault="00A4682B" w:rsidP="00A4682B">
      <w:pPr>
        <w:autoSpaceDE w:val="0"/>
        <w:autoSpaceDN w:val="0"/>
        <w:adjustRightInd w:val="0"/>
        <w:ind w:left="238" w:hangingChars="100" w:hanging="238"/>
        <w:rPr>
          <w:szCs w:val="21"/>
        </w:rPr>
      </w:pPr>
      <w:r>
        <w:rPr>
          <w:rFonts w:hint="eastAsia"/>
          <w:szCs w:val="21"/>
        </w:rPr>
        <w:t>９</w:t>
      </w:r>
      <w:r w:rsidRPr="00A056B6">
        <w:rPr>
          <w:rFonts w:hint="eastAsia"/>
          <w:szCs w:val="21"/>
        </w:rPr>
        <w:t xml:space="preserve">　乙は、甲が承諾した場合を除き、この契約による事務については、自ら行い、第三者にその取扱いを委託してはならない。</w:t>
      </w:r>
    </w:p>
    <w:p w:rsidR="00A4682B" w:rsidRPr="00A056B6" w:rsidRDefault="00A4682B" w:rsidP="00A4682B">
      <w:pPr>
        <w:autoSpaceDE w:val="0"/>
        <w:autoSpaceDN w:val="0"/>
        <w:adjustRightInd w:val="0"/>
        <w:spacing w:line="276" w:lineRule="auto"/>
        <w:ind w:left="238" w:hangingChars="100" w:hanging="238"/>
        <w:rPr>
          <w:szCs w:val="21"/>
        </w:rPr>
      </w:pPr>
      <w:r>
        <w:rPr>
          <w:rFonts w:hint="eastAsia"/>
          <w:szCs w:val="21"/>
        </w:rPr>
        <w:t>10</w:t>
      </w:r>
      <w:r w:rsidRPr="00A056B6">
        <w:rPr>
          <w:rFonts w:hint="eastAsia"/>
          <w:szCs w:val="21"/>
        </w:rPr>
        <w:t xml:space="preserve">　乙は、この契約に違反する事態が生じ、又は生じるおそれのあることを知ったときは、速やかに甲に報告し、甲の指示に従うものとする。</w:t>
      </w:r>
    </w:p>
    <w:p w:rsidR="00A4682B" w:rsidRPr="006C6C13" w:rsidRDefault="00A4682B" w:rsidP="00A4682B">
      <w:pPr>
        <w:autoSpaceDE w:val="0"/>
        <w:autoSpaceDN w:val="0"/>
        <w:adjustRightInd w:val="0"/>
        <w:spacing w:line="276" w:lineRule="auto"/>
        <w:ind w:firstLineChars="100" w:firstLine="238"/>
      </w:pPr>
      <w:r w:rsidRPr="006C6C13">
        <w:rPr>
          <w:rFonts w:hint="eastAsia"/>
        </w:rPr>
        <w:t>（契約の解除）</w:t>
      </w:r>
    </w:p>
    <w:p w:rsidR="00A4682B" w:rsidRDefault="00A4682B" w:rsidP="00A4682B">
      <w:pPr>
        <w:autoSpaceDE w:val="0"/>
        <w:autoSpaceDN w:val="0"/>
        <w:adjustRightInd w:val="0"/>
        <w:spacing w:line="276" w:lineRule="auto"/>
        <w:ind w:left="238" w:hangingChars="100" w:hanging="238"/>
        <w:rPr>
          <w:rFonts w:asciiTheme="majorEastAsia" w:eastAsiaTheme="majorEastAsia" w:hAnsiTheme="majorEastAsia"/>
        </w:rPr>
      </w:pPr>
      <w:r w:rsidRPr="006C6C13">
        <w:rPr>
          <w:rFonts w:asciiTheme="majorEastAsia" w:eastAsiaTheme="majorEastAsia" w:hAnsiTheme="majorEastAsia" w:hint="eastAsia"/>
        </w:rPr>
        <w:t>第</w:t>
      </w:r>
      <w:r>
        <w:rPr>
          <w:rFonts w:asciiTheme="majorEastAsia" w:eastAsiaTheme="majorEastAsia" w:hAnsiTheme="majorEastAsia" w:hint="eastAsia"/>
        </w:rPr>
        <w:t>11</w:t>
      </w:r>
      <w:r w:rsidRPr="006C6C13">
        <w:rPr>
          <w:rFonts w:asciiTheme="majorEastAsia" w:eastAsiaTheme="majorEastAsia" w:hAnsiTheme="majorEastAsia" w:hint="eastAsia"/>
        </w:rPr>
        <w:t>条　甲は、乙が次の各号のいずれかに該当する場合においては相当の期間を定めてその履行の催告をし、その期間内に履行がないときは、この契約を解除することができる。</w:t>
      </w:r>
    </w:p>
    <w:p w:rsidR="00A4682B" w:rsidRPr="006C6C13" w:rsidRDefault="00A4682B" w:rsidP="00A4682B">
      <w:pPr>
        <w:autoSpaceDE w:val="0"/>
        <w:autoSpaceDN w:val="0"/>
        <w:adjustRightInd w:val="0"/>
        <w:spacing w:line="276" w:lineRule="auto"/>
        <w:ind w:leftChars="100" w:left="476" w:hangingChars="100" w:hanging="238"/>
        <w:rPr>
          <w:rFonts w:asciiTheme="majorEastAsia" w:eastAsiaTheme="majorEastAsia" w:hAnsiTheme="majorEastAsia"/>
        </w:rPr>
      </w:pPr>
      <w:r w:rsidRPr="006C6C13">
        <w:rPr>
          <w:rFonts w:asciiTheme="majorEastAsia" w:eastAsiaTheme="majorEastAsia" w:hAnsiTheme="majorEastAsia" w:hint="eastAsia"/>
        </w:rPr>
        <w:t>(1) 契約の履行期限内に契約を履行しないとき、又は契約を履行する見込みがないと明らかに認められるとき。</w:t>
      </w:r>
    </w:p>
    <w:p w:rsidR="00A4682B" w:rsidRPr="006C6C13" w:rsidRDefault="00A4682B" w:rsidP="00A4682B">
      <w:pPr>
        <w:autoSpaceDE w:val="0"/>
        <w:autoSpaceDN w:val="0"/>
        <w:adjustRightInd w:val="0"/>
        <w:spacing w:line="276" w:lineRule="auto"/>
        <w:ind w:leftChars="100" w:left="714" w:hangingChars="200" w:hanging="476"/>
        <w:rPr>
          <w:rFonts w:asciiTheme="majorEastAsia" w:eastAsiaTheme="majorEastAsia" w:hAnsiTheme="majorEastAsia"/>
        </w:rPr>
      </w:pPr>
      <w:r w:rsidRPr="006C6C13">
        <w:rPr>
          <w:rFonts w:asciiTheme="majorEastAsia" w:eastAsiaTheme="majorEastAsia" w:hAnsiTheme="majorEastAsia" w:hint="eastAsia"/>
        </w:rPr>
        <w:lastRenderedPageBreak/>
        <w:t>(2) 正当な理由なく、第６条第１項の履行の追完がなされないとき。</w:t>
      </w:r>
    </w:p>
    <w:p w:rsidR="00A4682B" w:rsidRPr="006C6C13" w:rsidRDefault="00A4682B" w:rsidP="00A4682B">
      <w:pPr>
        <w:autoSpaceDE w:val="0"/>
        <w:autoSpaceDN w:val="0"/>
        <w:adjustRightInd w:val="0"/>
        <w:spacing w:line="276" w:lineRule="auto"/>
        <w:ind w:leftChars="100" w:left="476" w:hangingChars="100" w:hanging="238"/>
        <w:rPr>
          <w:rFonts w:asciiTheme="majorEastAsia" w:eastAsiaTheme="majorEastAsia" w:hAnsiTheme="majorEastAsia"/>
        </w:rPr>
      </w:pPr>
      <w:r w:rsidRPr="006C6C13">
        <w:rPr>
          <w:rFonts w:asciiTheme="majorEastAsia" w:eastAsiaTheme="majorEastAsia" w:hAnsiTheme="majorEastAsia" w:hint="eastAsia"/>
        </w:rPr>
        <w:t>(3) 乙又はその代理人その他の使用人が検査を妨げたとき。</w:t>
      </w:r>
    </w:p>
    <w:p w:rsidR="00A4682B" w:rsidRPr="006C6C13" w:rsidRDefault="00A4682B" w:rsidP="00A4682B">
      <w:pPr>
        <w:autoSpaceDE w:val="0"/>
        <w:autoSpaceDN w:val="0"/>
        <w:adjustRightInd w:val="0"/>
        <w:spacing w:line="276" w:lineRule="auto"/>
        <w:ind w:left="238" w:hangingChars="100" w:hanging="238"/>
        <w:rPr>
          <w:rFonts w:asciiTheme="majorEastAsia" w:eastAsiaTheme="majorEastAsia" w:hAnsiTheme="majorEastAsia"/>
        </w:rPr>
      </w:pPr>
      <w:r w:rsidRPr="006C6C13">
        <w:rPr>
          <w:rFonts w:asciiTheme="majorEastAsia" w:eastAsiaTheme="majorEastAsia" w:hAnsiTheme="majorEastAsia" w:hint="eastAsia"/>
        </w:rPr>
        <w:t>第1</w:t>
      </w:r>
      <w:r>
        <w:rPr>
          <w:rFonts w:asciiTheme="majorEastAsia" w:eastAsiaTheme="majorEastAsia" w:hAnsiTheme="majorEastAsia" w:hint="eastAsia"/>
        </w:rPr>
        <w:t>1</w:t>
      </w:r>
      <w:r w:rsidRPr="006C6C13">
        <w:rPr>
          <w:rFonts w:asciiTheme="majorEastAsia" w:eastAsiaTheme="majorEastAsia" w:hAnsiTheme="majorEastAsia" w:hint="eastAsia"/>
        </w:rPr>
        <w:t>条の２　甲は、乙が次の各号のいずれかに該当する場合においては、直ちにこの契約を解除することができる。</w:t>
      </w:r>
    </w:p>
    <w:p w:rsidR="00A4682B" w:rsidRPr="006C6C13" w:rsidRDefault="00A4682B" w:rsidP="00A4682B">
      <w:pPr>
        <w:autoSpaceDE w:val="0"/>
        <w:autoSpaceDN w:val="0"/>
        <w:adjustRightInd w:val="0"/>
        <w:spacing w:line="276" w:lineRule="auto"/>
        <w:ind w:leftChars="100" w:left="476" w:hangingChars="100" w:hanging="238"/>
        <w:rPr>
          <w:rFonts w:asciiTheme="majorEastAsia" w:eastAsiaTheme="majorEastAsia" w:hAnsiTheme="majorEastAsia"/>
        </w:rPr>
      </w:pPr>
      <w:r w:rsidRPr="006C6C13">
        <w:rPr>
          <w:rFonts w:asciiTheme="majorEastAsia" w:eastAsiaTheme="majorEastAsia" w:hAnsiTheme="majorEastAsia" w:hint="eastAsia"/>
        </w:rPr>
        <w:t>(1) 法令の規定により、営業に関する許可を取り消され、又は営業の停止を命じられたとき。</w:t>
      </w:r>
    </w:p>
    <w:p w:rsidR="00A4682B" w:rsidRPr="006C6C13" w:rsidRDefault="00A4682B" w:rsidP="00A4682B">
      <w:pPr>
        <w:autoSpaceDE w:val="0"/>
        <w:autoSpaceDN w:val="0"/>
        <w:adjustRightInd w:val="0"/>
        <w:spacing w:line="276" w:lineRule="auto"/>
        <w:ind w:leftChars="100" w:left="476" w:hangingChars="100" w:hanging="238"/>
        <w:rPr>
          <w:rFonts w:asciiTheme="majorEastAsia" w:eastAsiaTheme="majorEastAsia" w:hAnsiTheme="majorEastAsia"/>
        </w:rPr>
      </w:pPr>
      <w:r w:rsidRPr="006C6C13">
        <w:rPr>
          <w:rFonts w:asciiTheme="majorEastAsia" w:eastAsiaTheme="majorEastAsia" w:hAnsiTheme="majorEastAsia" w:hint="eastAsia"/>
        </w:rPr>
        <w:t>(2) 乙又はその代理人が、関係法令又は契約事項に違反し、そのため契約の目的を達することができない、又は契約を継続することが適当でないと認められるとき。</w:t>
      </w:r>
    </w:p>
    <w:p w:rsidR="00A4682B" w:rsidRPr="006C6C13" w:rsidRDefault="00A4682B" w:rsidP="00A4682B">
      <w:pPr>
        <w:autoSpaceDE w:val="0"/>
        <w:autoSpaceDN w:val="0"/>
        <w:adjustRightInd w:val="0"/>
        <w:spacing w:line="276" w:lineRule="auto"/>
        <w:ind w:leftChars="100" w:left="476" w:hangingChars="100" w:hanging="238"/>
        <w:rPr>
          <w:rFonts w:asciiTheme="minorEastAsia" w:hAnsiTheme="minorEastAsia"/>
        </w:rPr>
      </w:pPr>
      <w:r w:rsidRPr="006C6C13">
        <w:rPr>
          <w:rFonts w:asciiTheme="majorEastAsia" w:eastAsiaTheme="majorEastAsia" w:hAnsiTheme="majorEastAsia" w:hint="eastAsia"/>
        </w:rPr>
        <w:t>(3) 乙又はその代理人、支配人その他の使用人若しくは入札代理人として使用していた者が、この契</w:t>
      </w:r>
      <w:r w:rsidRPr="006C6C13">
        <w:rPr>
          <w:rFonts w:asciiTheme="minorEastAsia" w:hAnsiTheme="minorEastAsia" w:hint="eastAsia"/>
        </w:rPr>
        <w:t>約の入札に関して地方自治法施行令（昭和</w:t>
      </w:r>
      <w:r w:rsidRPr="006C6C13">
        <w:rPr>
          <w:rFonts w:asciiTheme="minorEastAsia" w:hAnsiTheme="minorEastAsia" w:hint="eastAsia"/>
        </w:rPr>
        <w:t>22</w:t>
      </w:r>
      <w:r w:rsidRPr="006C6C13">
        <w:rPr>
          <w:rFonts w:asciiTheme="minorEastAsia" w:hAnsiTheme="minorEastAsia" w:hint="eastAsia"/>
        </w:rPr>
        <w:t>年政令第</w:t>
      </w:r>
      <w:r w:rsidRPr="006C6C13">
        <w:rPr>
          <w:rFonts w:asciiTheme="minorEastAsia" w:hAnsiTheme="minorEastAsia" w:hint="eastAsia"/>
        </w:rPr>
        <w:t>16</w:t>
      </w:r>
      <w:r w:rsidRPr="006C6C13">
        <w:rPr>
          <w:rFonts w:asciiTheme="minorEastAsia" w:hAnsiTheme="minorEastAsia" w:hint="eastAsia"/>
        </w:rPr>
        <w:t>号）第</w:t>
      </w:r>
      <w:r w:rsidRPr="006C6C13">
        <w:rPr>
          <w:rFonts w:asciiTheme="minorEastAsia" w:hAnsiTheme="minorEastAsia" w:hint="eastAsia"/>
        </w:rPr>
        <w:t>167</w:t>
      </w:r>
      <w:r w:rsidRPr="006C6C13">
        <w:rPr>
          <w:rFonts w:asciiTheme="minorEastAsia" w:hAnsiTheme="minorEastAsia" w:hint="eastAsia"/>
        </w:rPr>
        <w:t>条の４第２項第２号に該当すると認めたとき。</w:t>
      </w:r>
    </w:p>
    <w:p w:rsidR="00A4682B" w:rsidRPr="006C6C13" w:rsidRDefault="00A4682B" w:rsidP="00A4682B">
      <w:pPr>
        <w:autoSpaceDE w:val="0"/>
        <w:autoSpaceDN w:val="0"/>
        <w:adjustRightInd w:val="0"/>
        <w:spacing w:line="276" w:lineRule="auto"/>
        <w:ind w:left="238" w:hangingChars="100" w:hanging="238"/>
        <w:rPr>
          <w:rFonts w:asciiTheme="majorEastAsia" w:eastAsiaTheme="majorEastAsia" w:hAnsiTheme="majorEastAsia"/>
        </w:rPr>
      </w:pPr>
      <w:r w:rsidRPr="006C6C13">
        <w:rPr>
          <w:rFonts w:asciiTheme="majorEastAsia" w:eastAsiaTheme="majorEastAsia" w:hAnsiTheme="majorEastAsia" w:hint="eastAsia"/>
        </w:rPr>
        <w:t>第</w:t>
      </w:r>
      <w:r>
        <w:rPr>
          <w:rFonts w:asciiTheme="majorEastAsia" w:eastAsiaTheme="majorEastAsia" w:hAnsiTheme="majorEastAsia" w:hint="eastAsia"/>
        </w:rPr>
        <w:t>11</w:t>
      </w:r>
      <w:r w:rsidRPr="006C6C13">
        <w:rPr>
          <w:rFonts w:asciiTheme="majorEastAsia" w:eastAsiaTheme="majorEastAsia" w:hAnsiTheme="majorEastAsia" w:hint="eastAsia"/>
        </w:rPr>
        <w:t>条の３　甲は、第11条各号又は前条各号に規定する場合が甲の責に帰すべき理由によるものであるときは、前２条の規定による契約の解除をすることができない。</w:t>
      </w:r>
    </w:p>
    <w:p w:rsidR="00A4682B" w:rsidRPr="006C6C13" w:rsidRDefault="00A4682B" w:rsidP="00A4682B">
      <w:pPr>
        <w:autoSpaceDE w:val="0"/>
        <w:autoSpaceDN w:val="0"/>
        <w:adjustRightInd w:val="0"/>
        <w:spacing w:line="276" w:lineRule="auto"/>
        <w:ind w:left="238" w:hangingChars="100" w:hanging="238"/>
        <w:rPr>
          <w:rFonts w:asciiTheme="majorEastAsia" w:eastAsiaTheme="majorEastAsia" w:hAnsiTheme="majorEastAsia"/>
        </w:rPr>
      </w:pPr>
      <w:r w:rsidRPr="006C6C13">
        <w:rPr>
          <w:rFonts w:asciiTheme="majorEastAsia" w:eastAsiaTheme="majorEastAsia" w:hAnsiTheme="majorEastAsia" w:hint="eastAsia"/>
        </w:rPr>
        <w:t>２　甲は、前２条に規定する場合のほか、特に必要があるときは、この契約を解除することができる。</w:t>
      </w:r>
    </w:p>
    <w:p w:rsidR="00A4682B" w:rsidRPr="006C6C13" w:rsidRDefault="00A4682B" w:rsidP="00A4682B">
      <w:pPr>
        <w:autoSpaceDE w:val="0"/>
        <w:autoSpaceDN w:val="0"/>
        <w:adjustRightInd w:val="0"/>
        <w:spacing w:line="276" w:lineRule="auto"/>
        <w:ind w:left="238" w:hangingChars="100" w:hanging="238"/>
        <w:rPr>
          <w:rFonts w:asciiTheme="majorEastAsia" w:eastAsiaTheme="majorEastAsia" w:hAnsiTheme="majorEastAsia"/>
        </w:rPr>
      </w:pPr>
      <w:r w:rsidRPr="006C6C13">
        <w:rPr>
          <w:rFonts w:asciiTheme="majorEastAsia" w:eastAsiaTheme="majorEastAsia" w:hAnsiTheme="majorEastAsia" w:hint="eastAsia"/>
        </w:rPr>
        <w:t>３　前２条の規定による解除に伴い、乙に損害が生じたとしても、乙は甲に対してその損害の賠償を請求することはできない。</w:t>
      </w:r>
    </w:p>
    <w:p w:rsidR="00A4682B" w:rsidRPr="006C6C13" w:rsidRDefault="00A4682B" w:rsidP="00A4682B">
      <w:pPr>
        <w:autoSpaceDE w:val="0"/>
        <w:autoSpaceDN w:val="0"/>
        <w:adjustRightInd w:val="0"/>
        <w:spacing w:line="276" w:lineRule="auto"/>
        <w:ind w:left="238" w:hangingChars="100" w:hanging="238"/>
        <w:rPr>
          <w:rFonts w:asciiTheme="majorEastAsia" w:eastAsiaTheme="majorEastAsia" w:hAnsiTheme="majorEastAsia"/>
        </w:rPr>
      </w:pPr>
      <w:r w:rsidRPr="006C6C13">
        <w:rPr>
          <w:rFonts w:asciiTheme="majorEastAsia" w:eastAsiaTheme="majorEastAsia" w:hAnsiTheme="majorEastAsia" w:hint="eastAsia"/>
        </w:rPr>
        <w:t>４　甲は、前２条の規定により、この契約を解除したときは、乙の請求により既納部分の代価を支払って当該部分の所有権を取得するものとする。</w:t>
      </w:r>
    </w:p>
    <w:p w:rsidR="00A4682B" w:rsidRPr="006C6C13" w:rsidRDefault="00A4682B" w:rsidP="00A4682B">
      <w:pPr>
        <w:autoSpaceDE w:val="0"/>
        <w:autoSpaceDN w:val="0"/>
        <w:adjustRightInd w:val="0"/>
        <w:spacing w:line="276" w:lineRule="auto"/>
        <w:ind w:left="238" w:hangingChars="100" w:hanging="238"/>
        <w:jc w:val="left"/>
        <w:rPr>
          <w:rFonts w:asciiTheme="majorEastAsia" w:eastAsiaTheme="majorEastAsia" w:hAnsiTheme="majorEastAsia"/>
        </w:rPr>
      </w:pPr>
      <w:r w:rsidRPr="006C6C13">
        <w:rPr>
          <w:rFonts w:asciiTheme="majorEastAsia" w:eastAsiaTheme="majorEastAsia" w:hAnsiTheme="majorEastAsia" w:hint="eastAsia"/>
        </w:rPr>
        <w:t>５　前２条の規定により、この契約を解除した場合においては、乙は契約金額の10分の１に相当する額を違約金として甲の指定する期限までに甲に支払わなければならない。ただし、この契約を解除した場合が、この契約及び取引上の社会通念に照らして乙の責に帰することができない理由によるものであるときは、この限りでない。</w:t>
      </w:r>
    </w:p>
    <w:p w:rsidR="00A4682B" w:rsidRPr="006C6C13" w:rsidRDefault="00A4682B" w:rsidP="00A4682B">
      <w:pPr>
        <w:autoSpaceDE w:val="0"/>
        <w:autoSpaceDN w:val="0"/>
        <w:adjustRightInd w:val="0"/>
        <w:spacing w:line="276" w:lineRule="auto"/>
        <w:ind w:left="238" w:hangingChars="100" w:hanging="238"/>
        <w:jc w:val="left"/>
        <w:rPr>
          <w:rFonts w:asciiTheme="majorEastAsia" w:eastAsiaTheme="majorEastAsia" w:hAnsiTheme="majorEastAsia"/>
        </w:rPr>
      </w:pPr>
      <w:r w:rsidRPr="006C6C13">
        <w:rPr>
          <w:rFonts w:asciiTheme="majorEastAsia" w:eastAsiaTheme="majorEastAsia" w:hAnsiTheme="majorEastAsia" w:hint="eastAsia"/>
        </w:rPr>
        <w:t>６　前項の場合において、契約保証金の納付又はこれに代わる担保の提供が行われているときは、甲は、当該契約保証金又は担保をもって違約金に充当することができる。</w:t>
      </w:r>
    </w:p>
    <w:p w:rsidR="00A4682B" w:rsidRPr="006C6C13" w:rsidRDefault="00A4682B" w:rsidP="00A4682B">
      <w:pPr>
        <w:autoSpaceDE w:val="0"/>
        <w:autoSpaceDN w:val="0"/>
        <w:adjustRightInd w:val="0"/>
        <w:spacing w:line="276" w:lineRule="auto"/>
        <w:ind w:left="238" w:hangingChars="100" w:hanging="238"/>
        <w:rPr>
          <w:rFonts w:asciiTheme="majorEastAsia" w:eastAsiaTheme="majorEastAsia" w:hAnsiTheme="majorEastAsia"/>
        </w:rPr>
      </w:pPr>
      <w:r w:rsidRPr="006C6C13">
        <w:rPr>
          <w:rFonts w:asciiTheme="majorEastAsia" w:eastAsiaTheme="majorEastAsia" w:hAnsiTheme="majorEastAsia" w:hint="eastAsia"/>
        </w:rPr>
        <w:t>７　甲は、この契約を解除しようとするときは、その理由を記載した書面により、乙に通知するものとする。</w:t>
      </w:r>
    </w:p>
    <w:p w:rsidR="00A4682B" w:rsidRPr="006C6C13" w:rsidRDefault="00A4682B" w:rsidP="00A4682B">
      <w:pPr>
        <w:autoSpaceDE w:val="0"/>
        <w:autoSpaceDN w:val="0"/>
        <w:adjustRightInd w:val="0"/>
        <w:ind w:leftChars="100" w:left="238"/>
        <w:rPr>
          <w:rFonts w:asciiTheme="majorEastAsia" w:eastAsiaTheme="majorEastAsia" w:hAnsiTheme="majorEastAsia"/>
        </w:rPr>
      </w:pPr>
      <w:r w:rsidRPr="006C6C13">
        <w:rPr>
          <w:rFonts w:hint="eastAsia"/>
        </w:rPr>
        <w:t>（暴力団等の排除）</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w:t>
      </w:r>
      <w:r>
        <w:rPr>
          <w:rFonts w:hint="eastAsia"/>
        </w:rPr>
        <w:t>12</w:t>
      </w:r>
      <w:r w:rsidRPr="006C6C13">
        <w:rPr>
          <w:rFonts w:hint="eastAsia"/>
        </w:rPr>
        <w:t>条　甲は、次条第１号の意見を聴いた結果、乙が次の各号のいずれかに該当する者（以下「暴力団等」という。）であると判明したときは、特別の事情がある場合を除き、契約を解除するものとする。</w:t>
      </w:r>
    </w:p>
    <w:p w:rsidR="00A4682B" w:rsidRPr="006C6C13" w:rsidRDefault="00A4682B" w:rsidP="00A4682B">
      <w:pPr>
        <w:autoSpaceDE w:val="0"/>
        <w:autoSpaceDN w:val="0"/>
        <w:adjustRightInd w:val="0"/>
        <w:spacing w:line="276" w:lineRule="auto"/>
        <w:ind w:leftChars="100" w:left="476" w:hangingChars="100" w:hanging="238"/>
      </w:pPr>
      <w:r w:rsidRPr="006C6C13">
        <w:rPr>
          <w:rFonts w:hint="eastAsia"/>
        </w:rPr>
        <w:t xml:space="preserve">(1) </w:t>
      </w:r>
      <w:r w:rsidRPr="006C6C13">
        <w:rPr>
          <w:rFonts w:hint="eastAsia"/>
        </w:rPr>
        <w:t>暴力団排除条例（平成</w:t>
      </w:r>
      <w:r w:rsidRPr="006C6C13">
        <w:rPr>
          <w:rFonts w:hint="eastAsia"/>
        </w:rPr>
        <w:t>22</w:t>
      </w:r>
      <w:r w:rsidRPr="006C6C13">
        <w:rPr>
          <w:rFonts w:hint="eastAsia"/>
        </w:rPr>
        <w:t>年兵庫県条例第</w:t>
      </w:r>
      <w:r w:rsidRPr="006C6C13">
        <w:rPr>
          <w:rFonts w:hint="eastAsia"/>
        </w:rPr>
        <w:t>35</w:t>
      </w:r>
      <w:r w:rsidRPr="006C6C13">
        <w:rPr>
          <w:rFonts w:hint="eastAsia"/>
        </w:rPr>
        <w:t>号）第２条第１号に規定する暴力団及び第３号に規定する暴力団員</w:t>
      </w:r>
    </w:p>
    <w:p w:rsidR="00A4682B" w:rsidRPr="006C6C13" w:rsidRDefault="00A4682B" w:rsidP="00A4682B">
      <w:pPr>
        <w:autoSpaceDE w:val="0"/>
        <w:autoSpaceDN w:val="0"/>
        <w:adjustRightInd w:val="0"/>
        <w:spacing w:line="276" w:lineRule="auto"/>
        <w:ind w:leftChars="100" w:left="476" w:hangingChars="100" w:hanging="238"/>
      </w:pPr>
      <w:r w:rsidRPr="006C6C13">
        <w:rPr>
          <w:rFonts w:hint="eastAsia"/>
        </w:rPr>
        <w:t xml:space="preserve">(2) </w:t>
      </w:r>
      <w:r w:rsidRPr="006C6C13">
        <w:rPr>
          <w:rFonts w:hint="eastAsia"/>
        </w:rPr>
        <w:t>暴力団排除条例施行規則（平成</w:t>
      </w:r>
      <w:r w:rsidRPr="006C6C13">
        <w:rPr>
          <w:rFonts w:hint="eastAsia"/>
        </w:rPr>
        <w:t>23</w:t>
      </w:r>
      <w:r w:rsidRPr="006C6C13">
        <w:rPr>
          <w:rFonts w:hint="eastAsia"/>
        </w:rPr>
        <w:t>年兵庫県公安委員会規則第２号）第２条各号に規定する暴力団及び暴力団員と密接な関係を有する者</w:t>
      </w:r>
    </w:p>
    <w:p w:rsidR="00A4682B" w:rsidRDefault="00A4682B" w:rsidP="00A4682B">
      <w:pPr>
        <w:autoSpaceDE w:val="0"/>
        <w:autoSpaceDN w:val="0"/>
        <w:adjustRightInd w:val="0"/>
        <w:spacing w:line="276" w:lineRule="auto"/>
        <w:ind w:left="238" w:hangingChars="100" w:hanging="238"/>
      </w:pPr>
      <w:r w:rsidRPr="006C6C13">
        <w:rPr>
          <w:rFonts w:hint="eastAsia"/>
        </w:rPr>
        <w:lastRenderedPageBreak/>
        <w:t>２　前条第３項から第７項までの規定は、前項の規定による契約の解除に準用する。</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w:t>
      </w:r>
      <w:r w:rsidRPr="006C6C13">
        <w:rPr>
          <w:rFonts w:hint="eastAsia"/>
        </w:rPr>
        <w:t>13</w:t>
      </w:r>
      <w:r w:rsidRPr="006C6C13">
        <w:rPr>
          <w:rFonts w:hint="eastAsia"/>
        </w:rPr>
        <w:t>条　甲は、必要に応じ、次の各号に掲げる措置を講じることができるものとする。</w:t>
      </w:r>
    </w:p>
    <w:p w:rsidR="00A4682B" w:rsidRPr="006C6C13" w:rsidRDefault="00A4682B" w:rsidP="00A4682B">
      <w:pPr>
        <w:autoSpaceDE w:val="0"/>
        <w:autoSpaceDN w:val="0"/>
        <w:adjustRightInd w:val="0"/>
        <w:spacing w:line="276" w:lineRule="auto"/>
        <w:ind w:leftChars="100" w:left="476" w:hangingChars="100" w:hanging="238"/>
      </w:pPr>
      <w:r w:rsidRPr="006C6C13">
        <w:rPr>
          <w:rFonts w:hint="eastAsia"/>
        </w:rPr>
        <w:t xml:space="preserve">(1) </w:t>
      </w:r>
      <w:r w:rsidRPr="006C6C13">
        <w:rPr>
          <w:rFonts w:hint="eastAsia"/>
        </w:rPr>
        <w:t>乙が暴力団等であるか否かについて兵庫県警察本部長に意見を聴くこと。</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 xml:space="preserve">(2) </w:t>
      </w:r>
      <w:r w:rsidRPr="006C6C13">
        <w:rPr>
          <w:rFonts w:hint="eastAsia"/>
        </w:rPr>
        <w:t>前号の意見の聴取により得た情報を、他の契約において暴力団等を排除するための措置を講ずるために利用し、又は兵庫県公営企業管理者及び兵庫県病院事業管理者に提供すること。</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w:t>
      </w:r>
      <w:r w:rsidRPr="006C6C13">
        <w:rPr>
          <w:rFonts w:hint="eastAsia"/>
        </w:rPr>
        <w:t>1</w:t>
      </w:r>
      <w:r>
        <w:t>4</w:t>
      </w:r>
      <w:r w:rsidRPr="006C6C13">
        <w:rPr>
          <w:rFonts w:hint="eastAsia"/>
        </w:rPr>
        <w:t>条　乙は、この契約の履行に当たり、暴力団等から業務の妨害その他不当な要求を受けたときは、甲にその旨を報告するとともに、警察に届け出て、その捜査等に協力しなければならない。</w:t>
      </w:r>
    </w:p>
    <w:p w:rsidR="00A4682B" w:rsidRDefault="00A4682B" w:rsidP="00A4682B">
      <w:pPr>
        <w:autoSpaceDE w:val="0"/>
        <w:autoSpaceDN w:val="0"/>
        <w:adjustRightInd w:val="0"/>
        <w:spacing w:line="276" w:lineRule="auto"/>
        <w:ind w:leftChars="100" w:left="238"/>
      </w:pPr>
      <w:r w:rsidRPr="006C6C13">
        <w:rPr>
          <w:rFonts w:hint="eastAsia"/>
        </w:rPr>
        <w:t>（適正な労働条件の確保）</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w:t>
      </w:r>
      <w:r w:rsidRPr="006C6C13">
        <w:rPr>
          <w:rFonts w:hint="eastAsia"/>
        </w:rPr>
        <w:t>15</w:t>
      </w:r>
      <w:r w:rsidRPr="006C6C13">
        <w:rPr>
          <w:rFonts w:hint="eastAsia"/>
        </w:rPr>
        <w:t>条　乙は、この契約における労働者の適正な労働条件を確保するため、別記「適正な労働条件の確保に関する特記事項」を守らなければならない。</w:t>
      </w:r>
    </w:p>
    <w:p w:rsidR="00A4682B" w:rsidRPr="006C6C13" w:rsidRDefault="00A4682B" w:rsidP="00A4682B">
      <w:pPr>
        <w:autoSpaceDE w:val="0"/>
        <w:autoSpaceDN w:val="0"/>
        <w:adjustRightInd w:val="0"/>
        <w:spacing w:line="276" w:lineRule="auto"/>
      </w:pPr>
      <w:r w:rsidRPr="006C6C13">
        <w:rPr>
          <w:rFonts w:hint="eastAsia"/>
        </w:rPr>
        <w:t xml:space="preserve">　（賠償の予約）</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w:t>
      </w:r>
      <w:r>
        <w:rPr>
          <w:rFonts w:hint="eastAsia"/>
        </w:rPr>
        <w:t>16</w:t>
      </w:r>
      <w:r w:rsidRPr="006C6C13">
        <w:rPr>
          <w:rFonts w:hint="eastAsia"/>
        </w:rPr>
        <w:t>条　乙は、乙又はその代理人、支配人その他使用人若しくは入札代理人として使用していた者が、この契約の入札に関して次の各号のいずれかに該当したときは、契約金額の</w:t>
      </w:r>
      <w:r w:rsidRPr="006C6C13">
        <w:rPr>
          <w:rFonts w:hint="eastAsia"/>
        </w:rPr>
        <w:t>10</w:t>
      </w:r>
      <w:r w:rsidRPr="006C6C13">
        <w:rPr>
          <w:rFonts w:hint="eastAsia"/>
        </w:rPr>
        <w:t>分の２に相当する額を賠償金として甲が指定する期限までに甲に支払わなければならない。物品の納入後も同様とする。</w:t>
      </w:r>
    </w:p>
    <w:p w:rsidR="00A4682B" w:rsidRPr="006C6C13" w:rsidRDefault="00A4682B" w:rsidP="00A4682B">
      <w:pPr>
        <w:autoSpaceDE w:val="0"/>
        <w:autoSpaceDN w:val="0"/>
        <w:adjustRightInd w:val="0"/>
        <w:spacing w:line="276" w:lineRule="auto"/>
        <w:ind w:leftChars="100" w:left="476" w:hangingChars="100" w:hanging="238"/>
      </w:pPr>
      <w:r w:rsidRPr="006C6C13">
        <w:rPr>
          <w:rFonts w:hint="eastAsia"/>
        </w:rPr>
        <w:t xml:space="preserve">(1) </w:t>
      </w:r>
      <w:r w:rsidRPr="006C6C13">
        <w:rPr>
          <w:rFonts w:hint="eastAsia"/>
        </w:rPr>
        <w:t>刑法（明治</w:t>
      </w:r>
      <w:r w:rsidRPr="006C6C13">
        <w:rPr>
          <w:rFonts w:hint="eastAsia"/>
        </w:rPr>
        <w:t>40</w:t>
      </w:r>
      <w:r w:rsidRPr="006C6C13">
        <w:rPr>
          <w:rFonts w:hint="eastAsia"/>
        </w:rPr>
        <w:t>年法律第</w:t>
      </w:r>
      <w:r w:rsidRPr="006C6C13">
        <w:rPr>
          <w:rFonts w:hint="eastAsia"/>
        </w:rPr>
        <w:t>45</w:t>
      </w:r>
      <w:r w:rsidRPr="006C6C13">
        <w:rPr>
          <w:rFonts w:hint="eastAsia"/>
        </w:rPr>
        <w:t>号）第</w:t>
      </w:r>
      <w:r w:rsidRPr="006C6C13">
        <w:rPr>
          <w:rFonts w:hint="eastAsia"/>
        </w:rPr>
        <w:t>96</w:t>
      </w:r>
      <w:r w:rsidRPr="006C6C13">
        <w:rPr>
          <w:rFonts w:hint="eastAsia"/>
        </w:rPr>
        <w:t>条の６による刑が確定したとき。</w:t>
      </w:r>
    </w:p>
    <w:p w:rsidR="00A4682B" w:rsidRPr="006C6C13" w:rsidRDefault="00A4682B" w:rsidP="00A4682B">
      <w:pPr>
        <w:autoSpaceDE w:val="0"/>
        <w:autoSpaceDN w:val="0"/>
        <w:adjustRightInd w:val="0"/>
        <w:spacing w:line="276" w:lineRule="auto"/>
        <w:ind w:leftChars="100" w:left="476" w:hangingChars="100" w:hanging="238"/>
      </w:pPr>
      <w:r w:rsidRPr="006C6C13">
        <w:rPr>
          <w:rFonts w:hint="eastAsia"/>
        </w:rPr>
        <w:t xml:space="preserve">(2) </w:t>
      </w:r>
      <w:r w:rsidRPr="006C6C13">
        <w:rPr>
          <w:rFonts w:hint="eastAsia"/>
        </w:rPr>
        <w:t>刑法第</w:t>
      </w:r>
      <w:r w:rsidRPr="006C6C13">
        <w:rPr>
          <w:rFonts w:hint="eastAsia"/>
        </w:rPr>
        <w:t>198</w:t>
      </w:r>
      <w:r w:rsidRPr="006C6C13">
        <w:rPr>
          <w:rFonts w:hint="eastAsia"/>
        </w:rPr>
        <w:t>条による刑が確定したとき。</w:t>
      </w:r>
    </w:p>
    <w:p w:rsidR="00A4682B" w:rsidRPr="006C6C13" w:rsidRDefault="00A4682B" w:rsidP="00A4682B">
      <w:pPr>
        <w:autoSpaceDE w:val="0"/>
        <w:autoSpaceDN w:val="0"/>
        <w:adjustRightInd w:val="0"/>
        <w:spacing w:line="276" w:lineRule="auto"/>
        <w:ind w:leftChars="100" w:left="476" w:hangingChars="100" w:hanging="238"/>
      </w:pPr>
      <w:r w:rsidRPr="006C6C13">
        <w:rPr>
          <w:rFonts w:hint="eastAsia"/>
        </w:rPr>
        <w:t xml:space="preserve">(3) </w:t>
      </w:r>
      <w:r w:rsidRPr="006C6C13">
        <w:rPr>
          <w:rFonts w:hint="eastAsia"/>
        </w:rPr>
        <w:t>公正取引委員会が、私的独占の禁止及び公正取引の確保に関する法律（昭和</w:t>
      </w:r>
      <w:r w:rsidRPr="006C6C13">
        <w:rPr>
          <w:rFonts w:hint="eastAsia"/>
        </w:rPr>
        <w:t>22</w:t>
      </w:r>
      <w:r w:rsidRPr="006C6C13">
        <w:rPr>
          <w:rFonts w:hint="eastAsia"/>
        </w:rPr>
        <w:t>年法律第</w:t>
      </w:r>
      <w:r w:rsidRPr="006C6C13">
        <w:rPr>
          <w:rFonts w:hint="eastAsia"/>
        </w:rPr>
        <w:t>54</w:t>
      </w:r>
      <w:r w:rsidRPr="006C6C13">
        <w:rPr>
          <w:rFonts w:hint="eastAsia"/>
        </w:rPr>
        <w:t>号。以下「独占禁止法」という。）第</w:t>
      </w:r>
      <w:r w:rsidRPr="006C6C13">
        <w:rPr>
          <w:rFonts w:hint="eastAsia"/>
        </w:rPr>
        <w:t>61</w:t>
      </w:r>
      <w:r w:rsidRPr="006C6C13">
        <w:rPr>
          <w:rFonts w:hint="eastAsia"/>
        </w:rPr>
        <w:t>条第１項の規定による排除措置命令を行ったとき。ただし、排除措置命令に対し、行政事件訴訟法（昭和</w:t>
      </w:r>
      <w:r w:rsidRPr="006C6C13">
        <w:rPr>
          <w:rFonts w:hint="eastAsia"/>
        </w:rPr>
        <w:t>37</w:t>
      </w:r>
      <w:r w:rsidRPr="006C6C13">
        <w:rPr>
          <w:rFonts w:hint="eastAsia"/>
        </w:rPr>
        <w:t>年法律第</w:t>
      </w:r>
      <w:r w:rsidRPr="006C6C13">
        <w:rPr>
          <w:rFonts w:hint="eastAsia"/>
        </w:rPr>
        <w:t>139</w:t>
      </w:r>
      <w:r w:rsidRPr="006C6C13">
        <w:rPr>
          <w:rFonts w:hint="eastAsia"/>
        </w:rPr>
        <w:t>号）第３条第１項の規定により抗告訴訟を提起した場合を除く。</w:t>
      </w:r>
    </w:p>
    <w:p w:rsidR="00A4682B" w:rsidRPr="006C6C13" w:rsidRDefault="00A4682B" w:rsidP="00A4682B">
      <w:pPr>
        <w:autoSpaceDE w:val="0"/>
        <w:autoSpaceDN w:val="0"/>
        <w:adjustRightInd w:val="0"/>
        <w:spacing w:line="276" w:lineRule="auto"/>
        <w:ind w:leftChars="100" w:left="476" w:hangingChars="100" w:hanging="238"/>
      </w:pPr>
      <w:r w:rsidRPr="006C6C13">
        <w:rPr>
          <w:rFonts w:hint="eastAsia"/>
        </w:rPr>
        <w:t xml:space="preserve">(4) </w:t>
      </w:r>
      <w:r w:rsidRPr="006C6C13">
        <w:rPr>
          <w:rFonts w:hint="eastAsia"/>
        </w:rPr>
        <w:t>公正取引委員会が、独占禁止法第</w:t>
      </w:r>
      <w:r w:rsidRPr="006C6C13">
        <w:rPr>
          <w:rFonts w:hint="eastAsia"/>
        </w:rPr>
        <w:t>62</w:t>
      </w:r>
      <w:r w:rsidRPr="006C6C13">
        <w:rPr>
          <w:rFonts w:hint="eastAsia"/>
        </w:rPr>
        <w:t>条第１項の規定による課徴金納付命令を行ったとき。ただし、課徴金納付命令に対し、行政事件訴訟法（昭和</w:t>
      </w:r>
      <w:r w:rsidRPr="006C6C13">
        <w:rPr>
          <w:rFonts w:hint="eastAsia"/>
        </w:rPr>
        <w:t>37</w:t>
      </w:r>
      <w:r w:rsidRPr="006C6C13">
        <w:rPr>
          <w:rFonts w:hint="eastAsia"/>
        </w:rPr>
        <w:t>年法律第</w:t>
      </w:r>
      <w:r w:rsidRPr="006C6C13">
        <w:rPr>
          <w:rFonts w:hint="eastAsia"/>
        </w:rPr>
        <w:t>139</w:t>
      </w:r>
      <w:r w:rsidRPr="006C6C13">
        <w:rPr>
          <w:rFonts w:hint="eastAsia"/>
        </w:rPr>
        <w:t>号）第３条第１項の規定により抗告訴訟を提起した場合を除く。</w:t>
      </w:r>
    </w:p>
    <w:p w:rsidR="00A4682B" w:rsidRPr="006C6C13" w:rsidRDefault="00A4682B" w:rsidP="00A4682B">
      <w:pPr>
        <w:autoSpaceDE w:val="0"/>
        <w:autoSpaceDN w:val="0"/>
        <w:adjustRightInd w:val="0"/>
        <w:spacing w:line="276" w:lineRule="auto"/>
        <w:ind w:leftChars="100" w:left="476" w:hangingChars="100" w:hanging="238"/>
      </w:pPr>
      <w:r w:rsidRPr="006C6C13">
        <w:rPr>
          <w:rFonts w:hint="eastAsia"/>
        </w:rPr>
        <w:t xml:space="preserve">(5) </w:t>
      </w:r>
      <w:r w:rsidRPr="006C6C13">
        <w:rPr>
          <w:rFonts w:hint="eastAsia"/>
        </w:rPr>
        <w:t>前２号の抗告訴訟を提起し、その訴訟について請求棄却又は訴え却下の判決が確定したとき。</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２　前項の規定は、甲に生じた損害の額が同項に規定する賠償金の額を超える場合において、甲がその超過分につき賠償を請求することを妨げるものではない。</w:t>
      </w:r>
    </w:p>
    <w:p w:rsidR="00A4682B" w:rsidRPr="006C6C13" w:rsidRDefault="00A4682B" w:rsidP="00A4682B">
      <w:pPr>
        <w:autoSpaceDE w:val="0"/>
        <w:autoSpaceDN w:val="0"/>
        <w:adjustRightInd w:val="0"/>
        <w:spacing w:line="276" w:lineRule="auto"/>
        <w:ind w:firstLineChars="100" w:firstLine="238"/>
      </w:pPr>
      <w:r w:rsidRPr="006C6C13">
        <w:rPr>
          <w:rFonts w:hint="eastAsia"/>
        </w:rPr>
        <w:t>（契約の変更、中止）</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w:t>
      </w:r>
      <w:r>
        <w:rPr>
          <w:rFonts w:hint="eastAsia"/>
        </w:rPr>
        <w:t>1</w:t>
      </w:r>
      <w:r>
        <w:t>7</w:t>
      </w:r>
      <w:r w:rsidRPr="006C6C13">
        <w:rPr>
          <w:rFonts w:hint="eastAsia"/>
        </w:rPr>
        <w:t>条　甲は、必要があると認めるときは、乙に対して、書面による通知により契約の内容を変更し、又は中止させることができる。この場合において、契約金額又は納入期限を変更する必要があると認めるときは、甲、乙協議して書面によりこれを定めるものとする。</w:t>
      </w:r>
    </w:p>
    <w:p w:rsidR="00A4682B" w:rsidRPr="006C6C13" w:rsidRDefault="00A4682B" w:rsidP="00A4682B">
      <w:pPr>
        <w:autoSpaceDE w:val="0"/>
        <w:autoSpaceDN w:val="0"/>
        <w:adjustRightInd w:val="0"/>
        <w:spacing w:line="276" w:lineRule="auto"/>
        <w:ind w:leftChars="100" w:left="238"/>
      </w:pPr>
      <w:r w:rsidRPr="006C6C13">
        <w:rPr>
          <w:rFonts w:hint="eastAsia"/>
        </w:rPr>
        <w:lastRenderedPageBreak/>
        <w:t>（調査への協力）</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w:t>
      </w:r>
      <w:r>
        <w:rPr>
          <w:rFonts w:hint="eastAsia"/>
        </w:rPr>
        <w:t>1</w:t>
      </w:r>
      <w:r>
        <w:t>8</w:t>
      </w:r>
      <w:r w:rsidRPr="006C6C13">
        <w:rPr>
          <w:rFonts w:hint="eastAsia"/>
        </w:rPr>
        <w:t>条　甲は、この契約に係る甲の適正な予算執行を検証するため、必要があると認めた場合は、乙に対し、甲が行う調査に必要な物品の出納に関する帳簿の閲覧又は情報の提供等の協力を要請することができる。</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２　乙は、甲から前項の要請があった場合は、特別な理由がない限りその要請に応じるものとし、この契約の終了後も、契約終了日の属する県の会計年度を含む６会計年度の間は同様とする。</w:t>
      </w:r>
    </w:p>
    <w:p w:rsidR="00A4682B" w:rsidRPr="006C6C13" w:rsidRDefault="00A4682B" w:rsidP="00A4682B">
      <w:pPr>
        <w:autoSpaceDE w:val="0"/>
        <w:autoSpaceDN w:val="0"/>
        <w:adjustRightInd w:val="0"/>
        <w:spacing w:line="276" w:lineRule="auto"/>
        <w:ind w:leftChars="100" w:left="238"/>
      </w:pPr>
      <w:r w:rsidRPr="006C6C13">
        <w:rPr>
          <w:rFonts w:hint="eastAsia"/>
        </w:rPr>
        <w:t>（協　議）</w:t>
      </w:r>
    </w:p>
    <w:p w:rsidR="00A4682B" w:rsidRPr="006C6C13" w:rsidRDefault="00A4682B" w:rsidP="00A4682B">
      <w:pPr>
        <w:autoSpaceDE w:val="0"/>
        <w:autoSpaceDN w:val="0"/>
        <w:adjustRightInd w:val="0"/>
        <w:spacing w:line="276" w:lineRule="auto"/>
        <w:ind w:left="238" w:hangingChars="100" w:hanging="238"/>
      </w:pPr>
      <w:r w:rsidRPr="006C6C13">
        <w:rPr>
          <w:rFonts w:hint="eastAsia"/>
        </w:rPr>
        <w:t>第</w:t>
      </w:r>
      <w:r>
        <w:rPr>
          <w:rFonts w:hint="eastAsia"/>
        </w:rPr>
        <w:t>1</w:t>
      </w:r>
      <w:r>
        <w:t>9</w:t>
      </w:r>
      <w:r w:rsidRPr="006C6C13">
        <w:rPr>
          <w:rFonts w:hint="eastAsia"/>
        </w:rPr>
        <w:t>条　この契約について疑義のあるとき、又はこの契約に定めのない事項については、財務規則（昭和</w:t>
      </w:r>
      <w:r w:rsidRPr="006C6C13">
        <w:rPr>
          <w:rFonts w:hint="eastAsia"/>
        </w:rPr>
        <w:t>39</w:t>
      </w:r>
      <w:r w:rsidRPr="006C6C13">
        <w:rPr>
          <w:rFonts w:hint="eastAsia"/>
        </w:rPr>
        <w:t>年兵庫県規則第</w:t>
      </w:r>
      <w:r w:rsidRPr="006C6C13">
        <w:rPr>
          <w:rFonts w:hint="eastAsia"/>
        </w:rPr>
        <w:t>31</w:t>
      </w:r>
      <w:r w:rsidRPr="006C6C13">
        <w:rPr>
          <w:rFonts w:hint="eastAsia"/>
        </w:rPr>
        <w:t>号）によるほか、甲、乙協議の上、定めるものとする。</w:t>
      </w:r>
    </w:p>
    <w:p w:rsidR="00A4682B" w:rsidRDefault="00A4682B" w:rsidP="00A4682B">
      <w:pPr>
        <w:autoSpaceDE w:val="0"/>
        <w:autoSpaceDN w:val="0"/>
        <w:adjustRightInd w:val="0"/>
        <w:spacing w:line="276" w:lineRule="auto"/>
        <w:ind w:left="238" w:hangingChars="100" w:hanging="238"/>
      </w:pPr>
    </w:p>
    <w:p w:rsidR="00A4682B" w:rsidRDefault="00A4682B" w:rsidP="00A4682B">
      <w:pPr>
        <w:autoSpaceDE w:val="0"/>
        <w:autoSpaceDN w:val="0"/>
        <w:adjustRightInd w:val="0"/>
        <w:spacing w:line="276" w:lineRule="auto"/>
        <w:ind w:left="238" w:hangingChars="100" w:hanging="238"/>
      </w:pPr>
    </w:p>
    <w:p w:rsidR="00A4682B" w:rsidRDefault="00A4682B" w:rsidP="00A4682B">
      <w:pPr>
        <w:autoSpaceDE w:val="0"/>
        <w:autoSpaceDN w:val="0"/>
        <w:adjustRightInd w:val="0"/>
        <w:spacing w:line="276" w:lineRule="auto"/>
        <w:ind w:leftChars="100" w:left="238"/>
      </w:pPr>
    </w:p>
    <w:p w:rsidR="00A4682B" w:rsidRPr="00461952" w:rsidRDefault="00A4682B" w:rsidP="00A4682B">
      <w:pPr>
        <w:autoSpaceDE w:val="0"/>
        <w:autoSpaceDN w:val="0"/>
        <w:adjustRightInd w:val="0"/>
        <w:spacing w:line="276" w:lineRule="auto"/>
        <w:ind w:leftChars="100" w:left="238"/>
      </w:pPr>
      <w:r w:rsidRPr="006C6C13">
        <w:rPr>
          <w:rFonts w:hint="eastAsia"/>
        </w:rPr>
        <w:t>この契約の成立を証するため、本書２通を作成し、甲乙記名押印の上、各自その１通を保有する。</w:t>
      </w:r>
    </w:p>
    <w:p w:rsidR="00A4682B" w:rsidRDefault="00A4682B" w:rsidP="00A4682B">
      <w:pPr>
        <w:autoSpaceDE w:val="0"/>
        <w:autoSpaceDN w:val="0"/>
        <w:adjustRightInd w:val="0"/>
        <w:spacing w:line="276" w:lineRule="auto"/>
      </w:pPr>
    </w:p>
    <w:p w:rsidR="00A4682B" w:rsidRDefault="00A4682B" w:rsidP="00A4682B">
      <w:pPr>
        <w:autoSpaceDE w:val="0"/>
        <w:autoSpaceDN w:val="0"/>
        <w:adjustRightInd w:val="0"/>
        <w:spacing w:line="276" w:lineRule="auto"/>
      </w:pPr>
    </w:p>
    <w:p w:rsidR="00A4682B" w:rsidRPr="00461952" w:rsidRDefault="00A4682B" w:rsidP="00A4682B">
      <w:pPr>
        <w:autoSpaceDE w:val="0"/>
        <w:autoSpaceDN w:val="0"/>
        <w:adjustRightInd w:val="0"/>
        <w:spacing w:line="276" w:lineRule="auto"/>
        <w:ind w:firstLineChars="100" w:firstLine="238"/>
      </w:pPr>
      <w:r>
        <w:rPr>
          <w:rFonts w:hint="eastAsia"/>
        </w:rPr>
        <w:t>令和３</w:t>
      </w:r>
      <w:r w:rsidRPr="00461952">
        <w:rPr>
          <w:rFonts w:hint="eastAsia"/>
        </w:rPr>
        <w:t>年　　月　　日</w:t>
      </w:r>
    </w:p>
    <w:p w:rsidR="00A4682B" w:rsidRPr="00461952" w:rsidRDefault="00A4682B" w:rsidP="00A4682B">
      <w:pPr>
        <w:autoSpaceDE w:val="0"/>
        <w:autoSpaceDN w:val="0"/>
        <w:adjustRightInd w:val="0"/>
        <w:spacing w:line="276" w:lineRule="auto"/>
        <w:ind w:left="238" w:hangingChars="100" w:hanging="238"/>
      </w:pPr>
    </w:p>
    <w:p w:rsidR="00A4682B" w:rsidRDefault="00A4682B" w:rsidP="00A4682B">
      <w:pPr>
        <w:autoSpaceDE w:val="0"/>
        <w:autoSpaceDN w:val="0"/>
        <w:adjustRightInd w:val="0"/>
        <w:spacing w:line="276" w:lineRule="auto"/>
        <w:ind w:leftChars="2000" w:left="5000" w:hangingChars="100" w:hanging="238"/>
      </w:pPr>
      <w:r w:rsidRPr="00461952">
        <w:rPr>
          <w:rFonts w:hint="eastAsia"/>
        </w:rPr>
        <w:t xml:space="preserve">甲　</w:t>
      </w:r>
      <w:r>
        <w:rPr>
          <w:rFonts w:hint="eastAsia"/>
        </w:rPr>
        <w:t>宝塚市ゆずり葉台１－１－１</w:t>
      </w:r>
    </w:p>
    <w:p w:rsidR="00A4682B" w:rsidRPr="00461952" w:rsidRDefault="00A4682B" w:rsidP="00A4682B">
      <w:pPr>
        <w:autoSpaceDE w:val="0"/>
        <w:autoSpaceDN w:val="0"/>
        <w:adjustRightInd w:val="0"/>
        <w:spacing w:line="276" w:lineRule="auto"/>
        <w:ind w:leftChars="2000" w:left="5000" w:hangingChars="100" w:hanging="238"/>
      </w:pPr>
      <w:r w:rsidRPr="00461952">
        <w:rPr>
          <w:rFonts w:hint="eastAsia"/>
        </w:rPr>
        <w:t xml:space="preserve">　　兵庫県</w:t>
      </w:r>
      <w:r>
        <w:rPr>
          <w:rFonts w:hint="eastAsia"/>
        </w:rPr>
        <w:t>立宝塚西高等学校</w:t>
      </w:r>
    </w:p>
    <w:p w:rsidR="00A4682B" w:rsidRPr="00461952" w:rsidRDefault="00A4682B" w:rsidP="00A4682B">
      <w:pPr>
        <w:autoSpaceDE w:val="0"/>
        <w:autoSpaceDN w:val="0"/>
        <w:adjustRightInd w:val="0"/>
        <w:spacing w:line="276" w:lineRule="auto"/>
        <w:ind w:leftChars="2000" w:left="5000" w:hangingChars="100" w:hanging="238"/>
      </w:pPr>
      <w:r w:rsidRPr="00461952">
        <w:rPr>
          <w:rFonts w:hint="eastAsia"/>
        </w:rPr>
        <w:t xml:space="preserve">　</w:t>
      </w:r>
      <w:r>
        <w:rPr>
          <w:rFonts w:hint="eastAsia"/>
        </w:rPr>
        <w:t xml:space="preserve">　　　校　長　　野崎　　雅弘</w:t>
      </w:r>
      <w:r w:rsidRPr="00461952">
        <w:rPr>
          <w:rFonts w:hint="eastAsia"/>
        </w:rPr>
        <w:t xml:space="preserve">　　印</w:t>
      </w:r>
    </w:p>
    <w:p w:rsidR="00A4682B" w:rsidRPr="00A4682B" w:rsidRDefault="00A4682B" w:rsidP="00A4682B">
      <w:pPr>
        <w:autoSpaceDE w:val="0"/>
        <w:autoSpaceDN w:val="0"/>
        <w:adjustRightInd w:val="0"/>
        <w:spacing w:line="276" w:lineRule="auto"/>
        <w:ind w:left="238" w:hangingChars="100" w:hanging="238"/>
      </w:pPr>
    </w:p>
    <w:p w:rsidR="00A4682B" w:rsidRPr="00461952" w:rsidRDefault="00A4682B" w:rsidP="00A4682B">
      <w:pPr>
        <w:autoSpaceDE w:val="0"/>
        <w:autoSpaceDN w:val="0"/>
        <w:adjustRightInd w:val="0"/>
        <w:spacing w:line="276" w:lineRule="auto"/>
        <w:ind w:leftChars="2000" w:left="5000" w:hangingChars="100" w:hanging="238"/>
      </w:pPr>
      <w:r w:rsidRPr="00461952">
        <w:rPr>
          <w:rFonts w:hint="eastAsia"/>
        </w:rPr>
        <w:t>乙　住　　所</w:t>
      </w:r>
    </w:p>
    <w:p w:rsidR="00A4682B" w:rsidRPr="00461952" w:rsidRDefault="00A4682B" w:rsidP="00A4682B">
      <w:pPr>
        <w:autoSpaceDE w:val="0"/>
        <w:autoSpaceDN w:val="0"/>
        <w:adjustRightInd w:val="0"/>
        <w:spacing w:line="276" w:lineRule="auto"/>
        <w:ind w:leftChars="2000" w:left="5000" w:hangingChars="100" w:hanging="238"/>
      </w:pPr>
      <w:r w:rsidRPr="00461952">
        <w:rPr>
          <w:rFonts w:hint="eastAsia"/>
        </w:rPr>
        <w:t xml:space="preserve">　　会</w:t>
      </w:r>
      <w:r w:rsidRPr="00461952">
        <w:rPr>
          <w:rFonts w:hint="eastAsia"/>
        </w:rPr>
        <w:t xml:space="preserve"> </w:t>
      </w:r>
      <w:r w:rsidRPr="00461952">
        <w:rPr>
          <w:rFonts w:hint="eastAsia"/>
        </w:rPr>
        <w:t>社</w:t>
      </w:r>
      <w:r w:rsidRPr="00461952">
        <w:rPr>
          <w:rFonts w:hint="eastAsia"/>
        </w:rPr>
        <w:t xml:space="preserve"> </w:t>
      </w:r>
      <w:r w:rsidRPr="00461952">
        <w:rPr>
          <w:rFonts w:hint="eastAsia"/>
        </w:rPr>
        <w:t>名</w:t>
      </w:r>
    </w:p>
    <w:p w:rsidR="00A4682B" w:rsidRPr="00461952" w:rsidRDefault="00A4682B" w:rsidP="00A4682B">
      <w:pPr>
        <w:autoSpaceDE w:val="0"/>
        <w:autoSpaceDN w:val="0"/>
        <w:adjustRightInd w:val="0"/>
        <w:spacing w:line="276" w:lineRule="auto"/>
        <w:ind w:firstLineChars="2200" w:firstLine="5238"/>
      </w:pPr>
      <w:r w:rsidRPr="00461952">
        <w:rPr>
          <w:rFonts w:hint="eastAsia"/>
        </w:rPr>
        <w:t>代表者名　　　　　　　　　　　印</w:t>
      </w:r>
    </w:p>
    <w:p w:rsidR="00A4682B" w:rsidRPr="00A4682B" w:rsidRDefault="00A4682B" w:rsidP="00A4682B">
      <w:pPr>
        <w:autoSpaceDE w:val="0"/>
        <w:autoSpaceDN w:val="0"/>
        <w:adjustRightInd w:val="0"/>
        <w:spacing w:line="276" w:lineRule="auto"/>
        <w:ind w:left="238" w:hangingChars="100" w:hanging="238"/>
      </w:pPr>
    </w:p>
    <w:p w:rsidR="00A4682B" w:rsidRDefault="00A4682B" w:rsidP="00A4682B">
      <w:pPr>
        <w:autoSpaceDE w:val="0"/>
        <w:autoSpaceDN w:val="0"/>
        <w:adjustRightInd w:val="0"/>
        <w:spacing w:line="276" w:lineRule="auto"/>
        <w:ind w:left="238" w:hangingChars="100" w:hanging="238"/>
      </w:pPr>
    </w:p>
    <w:p w:rsidR="00A4682B" w:rsidRDefault="00A4682B" w:rsidP="00A4682B">
      <w:pPr>
        <w:autoSpaceDE w:val="0"/>
        <w:autoSpaceDN w:val="0"/>
        <w:adjustRightInd w:val="0"/>
        <w:spacing w:line="276" w:lineRule="auto"/>
        <w:ind w:left="238" w:hangingChars="100" w:hanging="238"/>
      </w:pPr>
    </w:p>
    <w:p w:rsidR="00A4682B" w:rsidRDefault="00A4682B" w:rsidP="00A4682B">
      <w:pPr>
        <w:widowControl/>
        <w:jc w:val="left"/>
      </w:pPr>
      <w:r>
        <w:br w:type="page"/>
      </w:r>
    </w:p>
    <w:p w:rsidR="00A4682B" w:rsidRDefault="00A4682B" w:rsidP="00A4682B">
      <w:pPr>
        <w:autoSpaceDE w:val="0"/>
        <w:autoSpaceDN w:val="0"/>
        <w:adjustRightInd w:val="0"/>
        <w:spacing w:line="276" w:lineRule="auto"/>
        <w:ind w:left="238" w:hangingChars="100" w:hanging="238"/>
      </w:pPr>
    </w:p>
    <w:p w:rsidR="00A4682B" w:rsidRPr="00461952" w:rsidRDefault="00A4682B" w:rsidP="00A4682B">
      <w:pPr>
        <w:autoSpaceDE w:val="0"/>
        <w:autoSpaceDN w:val="0"/>
        <w:adjustRightInd w:val="0"/>
        <w:spacing w:line="276" w:lineRule="auto"/>
        <w:ind w:left="238" w:hangingChars="100" w:hanging="238"/>
      </w:pPr>
      <w:r w:rsidRPr="00461952">
        <w:rPr>
          <w:noProof/>
        </w:rPr>
        <mc:AlternateContent>
          <mc:Choice Requires="wps">
            <w:drawing>
              <wp:anchor distT="0" distB="0" distL="114300" distR="114300" simplePos="0" relativeHeight="251715584" behindDoc="0" locked="0" layoutInCell="1" allowOverlap="1" wp14:anchorId="3B9B35EF" wp14:editId="4C70DA34">
                <wp:simplePos x="0" y="0"/>
                <wp:positionH relativeFrom="column">
                  <wp:posOffset>-70485</wp:posOffset>
                </wp:positionH>
                <wp:positionV relativeFrom="paragraph">
                  <wp:posOffset>142875</wp:posOffset>
                </wp:positionV>
                <wp:extent cx="6296025" cy="34004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6296025" cy="34004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5FEE" id="正方形/長方形 37" o:spid="_x0000_s1026" style="position:absolute;left:0;text-align:left;margin-left:-5.55pt;margin-top:11.25pt;width:495.75pt;height:26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" filled="f" strokecolor="black [3213]" strokeweight=".5pt"/>
            </w:pict>
          </mc:Fallback>
        </mc:AlternateContent>
      </w:r>
    </w:p>
    <w:p w:rsidR="00A4682B" w:rsidRPr="00461952" w:rsidRDefault="00A4682B" w:rsidP="00A4682B">
      <w:pPr>
        <w:autoSpaceDE w:val="0"/>
        <w:autoSpaceDN w:val="0"/>
        <w:adjustRightInd w:val="0"/>
        <w:spacing w:line="276" w:lineRule="auto"/>
        <w:ind w:left="268" w:hangingChars="100" w:hanging="268"/>
        <w:jc w:val="center"/>
        <w:rPr>
          <w:sz w:val="24"/>
          <w:szCs w:val="24"/>
        </w:rPr>
      </w:pPr>
      <w:r w:rsidRPr="00461952">
        <w:rPr>
          <w:rFonts w:hint="eastAsia"/>
          <w:sz w:val="24"/>
          <w:szCs w:val="24"/>
        </w:rPr>
        <w:t>誓　約　書</w:t>
      </w:r>
    </w:p>
    <w:p w:rsidR="00A4682B" w:rsidRPr="00461952" w:rsidRDefault="00A4682B" w:rsidP="00A4682B">
      <w:pPr>
        <w:autoSpaceDE w:val="0"/>
        <w:autoSpaceDN w:val="0"/>
        <w:adjustRightInd w:val="0"/>
        <w:spacing w:line="276" w:lineRule="auto"/>
        <w:ind w:left="238" w:hangingChars="100" w:hanging="238"/>
      </w:pPr>
    </w:p>
    <w:p w:rsidR="00A4682B" w:rsidRPr="00461952" w:rsidRDefault="00A4682B" w:rsidP="00A4682B">
      <w:pPr>
        <w:autoSpaceDE w:val="0"/>
        <w:autoSpaceDN w:val="0"/>
        <w:adjustRightInd w:val="0"/>
        <w:spacing w:line="276" w:lineRule="auto"/>
        <w:ind w:firstLineChars="100" w:firstLine="238"/>
      </w:pPr>
      <w:r w:rsidRPr="00461952">
        <w:rPr>
          <w:rFonts w:hint="eastAsia"/>
        </w:rPr>
        <w:t>暴力団排除条例（平成</w:t>
      </w:r>
      <w:r w:rsidRPr="00461952">
        <w:rPr>
          <w:rFonts w:hint="eastAsia"/>
        </w:rPr>
        <w:t>22</w:t>
      </w:r>
      <w:r w:rsidRPr="00461952">
        <w:rPr>
          <w:rFonts w:hint="eastAsia"/>
        </w:rPr>
        <w:t>年兵庫県条例第</w:t>
      </w:r>
      <w:r w:rsidRPr="00461952">
        <w:rPr>
          <w:rFonts w:hint="eastAsia"/>
        </w:rPr>
        <w:t>35</w:t>
      </w:r>
      <w:r w:rsidRPr="00461952">
        <w:rPr>
          <w:rFonts w:hint="eastAsia"/>
        </w:rPr>
        <w:t>号。以下「条例」という。）を遵守し、暴力団排除に協力するため、下記のとおり誓約する。</w:t>
      </w:r>
    </w:p>
    <w:p w:rsidR="00A4682B" w:rsidRPr="00461952" w:rsidRDefault="00A4682B" w:rsidP="00A4682B">
      <w:pPr>
        <w:autoSpaceDE w:val="0"/>
        <w:autoSpaceDN w:val="0"/>
        <w:adjustRightInd w:val="0"/>
        <w:spacing w:line="276" w:lineRule="auto"/>
        <w:ind w:left="238" w:hangingChars="100" w:hanging="238"/>
        <w:jc w:val="center"/>
      </w:pPr>
      <w:r w:rsidRPr="00461952">
        <w:rPr>
          <w:rFonts w:hint="eastAsia"/>
        </w:rPr>
        <w:t>記</w:t>
      </w:r>
    </w:p>
    <w:p w:rsidR="00A4682B" w:rsidRPr="00461952" w:rsidRDefault="00A4682B" w:rsidP="00A4682B">
      <w:pPr>
        <w:autoSpaceDE w:val="0"/>
        <w:autoSpaceDN w:val="0"/>
        <w:adjustRightInd w:val="0"/>
        <w:spacing w:line="276" w:lineRule="auto"/>
        <w:ind w:left="238" w:hangingChars="100" w:hanging="238"/>
      </w:pPr>
    </w:p>
    <w:p w:rsidR="00A4682B" w:rsidRPr="00461952" w:rsidRDefault="00A4682B" w:rsidP="00A4682B">
      <w:pPr>
        <w:autoSpaceDE w:val="0"/>
        <w:autoSpaceDN w:val="0"/>
        <w:adjustRightInd w:val="0"/>
        <w:spacing w:line="276" w:lineRule="auto"/>
        <w:ind w:left="238" w:hangingChars="100" w:hanging="238"/>
      </w:pPr>
      <w:r w:rsidRPr="00461952">
        <w:rPr>
          <w:rFonts w:hint="eastAsia"/>
        </w:rPr>
        <w:t>１　条例第２条第１号に規定する暴力団、又は第３号に規定する暴力団員に該当しないこと</w:t>
      </w:r>
    </w:p>
    <w:p w:rsidR="00A4682B" w:rsidRPr="00461952" w:rsidRDefault="00A4682B" w:rsidP="00A4682B">
      <w:pPr>
        <w:autoSpaceDE w:val="0"/>
        <w:autoSpaceDN w:val="0"/>
        <w:adjustRightInd w:val="0"/>
        <w:spacing w:line="276" w:lineRule="auto"/>
        <w:ind w:left="238" w:hangingChars="100" w:hanging="238"/>
      </w:pPr>
      <w:r w:rsidRPr="00461952">
        <w:rPr>
          <w:rFonts w:hint="eastAsia"/>
        </w:rPr>
        <w:t>２　暴力団排除条例施行規則（平成</w:t>
      </w:r>
      <w:r w:rsidRPr="00461952">
        <w:rPr>
          <w:rFonts w:hint="eastAsia"/>
        </w:rPr>
        <w:t>23</w:t>
      </w:r>
      <w:r w:rsidRPr="00461952">
        <w:rPr>
          <w:rFonts w:hint="eastAsia"/>
        </w:rPr>
        <w:t>年兵庫県公安委員会規則第２号。）第２条各号に規定する暴力団及び暴力団員と密接な関係を有する者に該当しないこと</w:t>
      </w:r>
    </w:p>
    <w:p w:rsidR="00A4682B" w:rsidRPr="00461952" w:rsidRDefault="00A4682B" w:rsidP="00A4682B">
      <w:pPr>
        <w:autoSpaceDE w:val="0"/>
        <w:autoSpaceDN w:val="0"/>
        <w:adjustRightInd w:val="0"/>
        <w:spacing w:line="276" w:lineRule="auto"/>
        <w:ind w:left="238" w:hangingChars="100" w:hanging="238"/>
      </w:pPr>
      <w:r w:rsidRPr="00461952">
        <w:rPr>
          <w:rFonts w:hint="eastAsia"/>
        </w:rPr>
        <w:t>３　上記１及び２に違反したときには、本契約の解除、違約金の請求その他県が行う一切の措置について異議を述べないこと</w:t>
      </w:r>
    </w:p>
    <w:p w:rsidR="00A4682B" w:rsidRPr="00461952" w:rsidRDefault="00A4682B" w:rsidP="00A4682B">
      <w:pPr>
        <w:autoSpaceDE w:val="0"/>
        <w:autoSpaceDN w:val="0"/>
        <w:adjustRightInd w:val="0"/>
        <w:spacing w:line="276" w:lineRule="auto"/>
        <w:ind w:left="238" w:hangingChars="100" w:hanging="238"/>
      </w:pPr>
    </w:p>
    <w:p w:rsidR="00A4682B" w:rsidRPr="00461952" w:rsidRDefault="00A4682B" w:rsidP="00A4682B">
      <w:pPr>
        <w:autoSpaceDE w:val="0"/>
        <w:autoSpaceDN w:val="0"/>
        <w:adjustRightInd w:val="0"/>
        <w:spacing w:line="276" w:lineRule="auto"/>
        <w:ind w:leftChars="400" w:left="952" w:firstLineChars="100" w:firstLine="238"/>
      </w:pPr>
      <w:r w:rsidRPr="00461952">
        <w:rPr>
          <w:rFonts w:hint="eastAsia"/>
        </w:rPr>
        <w:t xml:space="preserve">　　年　　月　　日</w:t>
      </w:r>
    </w:p>
    <w:p w:rsidR="00A4682B" w:rsidRPr="00461952" w:rsidRDefault="00A4682B" w:rsidP="00A4682B">
      <w:pPr>
        <w:autoSpaceDE w:val="0"/>
        <w:autoSpaceDN w:val="0"/>
        <w:adjustRightInd w:val="0"/>
        <w:spacing w:line="276" w:lineRule="auto"/>
        <w:ind w:left="238" w:hangingChars="100" w:hanging="238"/>
      </w:pPr>
    </w:p>
    <w:p w:rsidR="00A4682B" w:rsidRPr="00461952" w:rsidRDefault="00A4682B" w:rsidP="00A4682B">
      <w:pPr>
        <w:autoSpaceDE w:val="0"/>
        <w:autoSpaceDN w:val="0"/>
        <w:adjustRightInd w:val="0"/>
        <w:spacing w:line="276" w:lineRule="auto"/>
        <w:ind w:leftChars="500" w:left="1428" w:hangingChars="100" w:hanging="238"/>
      </w:pPr>
      <w:r>
        <w:rPr>
          <w:rFonts w:hint="eastAsia"/>
        </w:rPr>
        <w:t>兵庫県立宝塚西高等学校長</w:t>
      </w:r>
      <w:r w:rsidRPr="00461952">
        <w:rPr>
          <w:rFonts w:hint="eastAsia"/>
        </w:rPr>
        <w:t xml:space="preserve">　　様</w:t>
      </w:r>
    </w:p>
    <w:p w:rsidR="00A4682B" w:rsidRPr="00461952" w:rsidRDefault="00A4682B" w:rsidP="00A4682B">
      <w:pPr>
        <w:autoSpaceDE w:val="0"/>
        <w:autoSpaceDN w:val="0"/>
        <w:adjustRightInd w:val="0"/>
        <w:spacing w:line="276" w:lineRule="auto"/>
        <w:ind w:left="238" w:hangingChars="100" w:hanging="238"/>
      </w:pPr>
    </w:p>
    <w:p w:rsidR="00A4682B" w:rsidRPr="00461952" w:rsidRDefault="00A4682B" w:rsidP="00A4682B">
      <w:pPr>
        <w:autoSpaceDE w:val="0"/>
        <w:autoSpaceDN w:val="0"/>
        <w:adjustRightInd w:val="0"/>
        <w:spacing w:line="276" w:lineRule="auto"/>
        <w:ind w:leftChars="2200" w:left="5476" w:hangingChars="100" w:hanging="238"/>
      </w:pPr>
      <w:r w:rsidRPr="00461952">
        <w:rPr>
          <w:rFonts w:hint="eastAsia"/>
        </w:rPr>
        <w:t>住　　所</w:t>
      </w:r>
    </w:p>
    <w:p w:rsidR="00A4682B" w:rsidRPr="00461952" w:rsidRDefault="00A4682B" w:rsidP="00A4682B">
      <w:pPr>
        <w:autoSpaceDE w:val="0"/>
        <w:autoSpaceDN w:val="0"/>
        <w:adjustRightInd w:val="0"/>
        <w:spacing w:line="276" w:lineRule="auto"/>
        <w:ind w:leftChars="2200" w:left="5476" w:hangingChars="100" w:hanging="238"/>
      </w:pPr>
      <w:r w:rsidRPr="00461952">
        <w:rPr>
          <w:rFonts w:hint="eastAsia"/>
        </w:rPr>
        <w:t>会</w:t>
      </w:r>
      <w:r w:rsidRPr="00461952">
        <w:rPr>
          <w:rFonts w:hint="eastAsia"/>
        </w:rPr>
        <w:t xml:space="preserve"> </w:t>
      </w:r>
      <w:r w:rsidRPr="00461952">
        <w:rPr>
          <w:rFonts w:hint="eastAsia"/>
        </w:rPr>
        <w:t>社</w:t>
      </w:r>
      <w:r w:rsidRPr="00461952">
        <w:rPr>
          <w:rFonts w:hint="eastAsia"/>
        </w:rPr>
        <w:t xml:space="preserve"> </w:t>
      </w:r>
      <w:r w:rsidRPr="00461952">
        <w:rPr>
          <w:rFonts w:hint="eastAsia"/>
        </w:rPr>
        <w:t>名</w:t>
      </w:r>
    </w:p>
    <w:p w:rsidR="00A4682B" w:rsidRDefault="00A4682B" w:rsidP="00A4682B">
      <w:pPr>
        <w:autoSpaceDE w:val="0"/>
        <w:autoSpaceDN w:val="0"/>
        <w:adjustRightInd w:val="0"/>
        <w:spacing w:line="276" w:lineRule="auto"/>
        <w:ind w:leftChars="2200" w:left="5476" w:hangingChars="100" w:hanging="238"/>
      </w:pPr>
      <w:r w:rsidRPr="00461952">
        <w:rPr>
          <w:rFonts w:hint="eastAsia"/>
        </w:rPr>
        <w:t xml:space="preserve">代表者名　　　　　　　　　　　　　　　　　</w:t>
      </w:r>
    </w:p>
    <w:p w:rsidR="00A4682B" w:rsidRPr="00C05D14" w:rsidRDefault="00A4682B" w:rsidP="00A4682B">
      <w:pPr>
        <w:autoSpaceDE w:val="0"/>
        <w:autoSpaceDN w:val="0"/>
        <w:ind w:firstLineChars="2200" w:firstLine="5238"/>
        <w:rPr>
          <w:color w:val="000000"/>
        </w:rPr>
      </w:pPr>
      <w:r w:rsidRPr="00C05D14">
        <w:rPr>
          <w:rFonts w:hint="eastAsia"/>
          <w:color w:val="000000"/>
        </w:rPr>
        <w:t>電　　　話　　（　　　）　－</w:t>
      </w:r>
      <w:r>
        <w:rPr>
          <w:rFonts w:hint="eastAsia"/>
          <w:color w:val="000000"/>
        </w:rPr>
        <w:t xml:space="preserve">　</w:t>
      </w:r>
      <w:r w:rsidRPr="00C05D14">
        <w:rPr>
          <w:rFonts w:hint="eastAsia"/>
          <w:color w:val="000000"/>
        </w:rPr>
        <w:t xml:space="preserve">　　番</w:t>
      </w:r>
    </w:p>
    <w:p w:rsidR="00A4682B" w:rsidRPr="00C05D14" w:rsidRDefault="00A4682B" w:rsidP="00A4682B">
      <w:pPr>
        <w:autoSpaceDE w:val="0"/>
        <w:autoSpaceDN w:val="0"/>
        <w:ind w:firstLineChars="100" w:firstLine="238"/>
        <w:rPr>
          <w:color w:val="000000"/>
        </w:rPr>
      </w:pPr>
      <w:r w:rsidRPr="00C05D14">
        <w:rPr>
          <w:rFonts w:hint="eastAsia"/>
          <w:color w:val="000000"/>
        </w:rPr>
        <w:t xml:space="preserve">　　　　　　　　　　　　　　　　　　　　　電子メール</w:t>
      </w:r>
    </w:p>
    <w:p w:rsidR="00A4682B" w:rsidRDefault="00A4682B" w:rsidP="00A4682B">
      <w:pPr>
        <w:autoSpaceDE w:val="0"/>
        <w:autoSpaceDN w:val="0"/>
        <w:adjustRightInd w:val="0"/>
        <w:spacing w:line="276" w:lineRule="auto"/>
        <w:ind w:leftChars="2200" w:left="5476" w:hangingChars="100" w:hanging="238"/>
      </w:pPr>
    </w:p>
    <w:p w:rsidR="00A4682B" w:rsidRDefault="00A4682B" w:rsidP="00A4682B">
      <w:pPr>
        <w:autoSpaceDE w:val="0"/>
        <w:autoSpaceDN w:val="0"/>
        <w:adjustRightInd w:val="0"/>
        <w:spacing w:line="276" w:lineRule="auto"/>
        <w:ind w:leftChars="2200" w:left="5476" w:hangingChars="100" w:hanging="238"/>
      </w:pPr>
    </w:p>
    <w:p w:rsidR="00A4682B" w:rsidRPr="00461952" w:rsidRDefault="00A4682B" w:rsidP="00A4682B">
      <w:pPr>
        <w:autoSpaceDE w:val="0"/>
        <w:autoSpaceDN w:val="0"/>
        <w:adjustRightInd w:val="0"/>
        <w:spacing w:line="276" w:lineRule="auto"/>
        <w:ind w:leftChars="2200" w:left="5476" w:hangingChars="100" w:hanging="238"/>
      </w:pPr>
    </w:p>
    <w:p w:rsidR="00A4682B" w:rsidRPr="00461952" w:rsidRDefault="00A4682B" w:rsidP="00A4682B">
      <w:pPr>
        <w:widowControl/>
        <w:jc w:val="left"/>
      </w:pPr>
    </w:p>
    <w:p w:rsidR="00A4682B" w:rsidRDefault="00A4682B" w:rsidP="00A4682B">
      <w:pPr>
        <w:widowControl/>
        <w:jc w:val="left"/>
      </w:pPr>
    </w:p>
    <w:p w:rsidR="00A4682B" w:rsidRDefault="00A4682B" w:rsidP="00A4682B">
      <w:pPr>
        <w:widowControl/>
        <w:jc w:val="left"/>
      </w:pPr>
      <w:r>
        <w:br w:type="page"/>
      </w:r>
    </w:p>
    <w:p w:rsidR="00A4682B" w:rsidRPr="00461952" w:rsidRDefault="00A4682B" w:rsidP="00A4682B">
      <w:pPr>
        <w:autoSpaceDE w:val="0"/>
        <w:autoSpaceDN w:val="0"/>
        <w:adjustRightInd w:val="0"/>
        <w:spacing w:line="276" w:lineRule="auto"/>
        <w:ind w:left="238" w:hangingChars="100" w:hanging="238"/>
        <w:rPr>
          <w:szCs w:val="21"/>
        </w:rPr>
      </w:pPr>
    </w:p>
    <w:p w:rsidR="00A4682B" w:rsidRPr="00461952" w:rsidRDefault="00A4682B" w:rsidP="00A4682B">
      <w:pPr>
        <w:autoSpaceDE w:val="0"/>
        <w:autoSpaceDN w:val="0"/>
        <w:adjustRightInd w:val="0"/>
        <w:spacing w:line="276" w:lineRule="auto"/>
        <w:ind w:left="268" w:hangingChars="100" w:hanging="268"/>
        <w:jc w:val="center"/>
        <w:rPr>
          <w:sz w:val="24"/>
          <w:szCs w:val="24"/>
        </w:rPr>
      </w:pPr>
      <w:r w:rsidRPr="00461952">
        <w:rPr>
          <w:rFonts w:hint="eastAsia"/>
          <w:sz w:val="24"/>
          <w:szCs w:val="24"/>
        </w:rPr>
        <w:t>誓　約　書</w:t>
      </w:r>
    </w:p>
    <w:p w:rsidR="00A4682B" w:rsidRPr="00461952" w:rsidRDefault="00A4682B" w:rsidP="00A4682B">
      <w:pPr>
        <w:autoSpaceDE w:val="0"/>
        <w:autoSpaceDN w:val="0"/>
        <w:adjustRightInd w:val="0"/>
        <w:spacing w:line="276" w:lineRule="auto"/>
        <w:ind w:left="238" w:hangingChars="100" w:hanging="238"/>
      </w:pPr>
    </w:p>
    <w:p w:rsidR="00A4682B" w:rsidRPr="00461952" w:rsidRDefault="00A4682B" w:rsidP="00A4682B">
      <w:pPr>
        <w:autoSpaceDE w:val="0"/>
        <w:autoSpaceDN w:val="0"/>
        <w:adjustRightInd w:val="0"/>
        <w:spacing w:line="276" w:lineRule="auto"/>
        <w:ind w:firstLineChars="100" w:firstLine="238"/>
      </w:pPr>
      <w:r w:rsidRPr="00461952">
        <w:rPr>
          <w:rFonts w:hint="eastAsia"/>
        </w:rPr>
        <w:t>下記１の契約（以下「本契約」という。）に基づく業務に従事する労働者の適正な労働条件を確保するため、下記２の事項を誓約する。</w:t>
      </w:r>
    </w:p>
    <w:p w:rsidR="00A4682B" w:rsidRPr="00461952" w:rsidRDefault="00A4682B" w:rsidP="00A4682B">
      <w:pPr>
        <w:autoSpaceDE w:val="0"/>
        <w:autoSpaceDN w:val="0"/>
        <w:adjustRightInd w:val="0"/>
        <w:spacing w:line="276" w:lineRule="auto"/>
        <w:ind w:left="238" w:hangingChars="100" w:hanging="238"/>
        <w:jc w:val="center"/>
      </w:pPr>
      <w:r w:rsidRPr="00461952">
        <w:rPr>
          <w:rFonts w:hint="eastAsia"/>
        </w:rPr>
        <w:t>記</w:t>
      </w:r>
    </w:p>
    <w:p w:rsidR="00A4682B" w:rsidRPr="00461952" w:rsidRDefault="00A4682B" w:rsidP="00A4682B">
      <w:pPr>
        <w:autoSpaceDE w:val="0"/>
        <w:autoSpaceDN w:val="0"/>
        <w:adjustRightInd w:val="0"/>
        <w:spacing w:line="276" w:lineRule="auto"/>
        <w:ind w:left="238" w:hangingChars="100" w:hanging="238"/>
      </w:pPr>
      <w:r w:rsidRPr="00461952">
        <w:rPr>
          <w:rFonts w:hint="eastAsia"/>
        </w:rPr>
        <w:t>１　契約名</w:t>
      </w:r>
    </w:p>
    <w:p w:rsidR="00A4682B" w:rsidRPr="00461952" w:rsidRDefault="00A4682B" w:rsidP="00A4682B">
      <w:pPr>
        <w:autoSpaceDE w:val="0"/>
        <w:autoSpaceDN w:val="0"/>
        <w:adjustRightInd w:val="0"/>
        <w:spacing w:line="276" w:lineRule="auto"/>
        <w:ind w:left="238" w:hangingChars="100" w:hanging="238"/>
      </w:pPr>
      <w:r w:rsidRPr="00461952">
        <w:rPr>
          <w:rFonts w:hint="eastAsia"/>
        </w:rPr>
        <w:t xml:space="preserve">　　　</w:t>
      </w:r>
      <w:r>
        <w:rPr>
          <w:rFonts w:hint="eastAsia"/>
        </w:rPr>
        <w:t>10.2</w:t>
      </w:r>
      <w:r>
        <w:rPr>
          <w:rFonts w:hint="eastAsia"/>
        </w:rPr>
        <w:t>インチｉＰａｄ</w:t>
      </w:r>
      <w:r>
        <w:rPr>
          <w:rFonts w:hint="eastAsia"/>
        </w:rPr>
        <w:t xml:space="preserve">Wi-Fi32GB </w:t>
      </w:r>
      <w:r>
        <w:rPr>
          <w:rFonts w:hint="eastAsia"/>
        </w:rPr>
        <w:t>スペースグレイ納入</w:t>
      </w:r>
      <w:r w:rsidRPr="00461952">
        <w:rPr>
          <w:rFonts w:hint="eastAsia"/>
        </w:rPr>
        <w:t>契約</w:t>
      </w:r>
    </w:p>
    <w:p w:rsidR="00A4682B" w:rsidRPr="00461952" w:rsidRDefault="00A4682B" w:rsidP="00A4682B">
      <w:pPr>
        <w:autoSpaceDE w:val="0"/>
        <w:autoSpaceDN w:val="0"/>
        <w:adjustRightInd w:val="0"/>
        <w:spacing w:line="276" w:lineRule="auto"/>
        <w:ind w:left="238" w:hangingChars="100" w:hanging="238"/>
      </w:pPr>
      <w:r w:rsidRPr="00461952">
        <w:rPr>
          <w:rFonts w:hint="eastAsia"/>
        </w:rPr>
        <w:t>２　誓約事項</w:t>
      </w:r>
    </w:p>
    <w:p w:rsidR="00A4682B" w:rsidRPr="00461952" w:rsidRDefault="00A4682B" w:rsidP="00A4682B">
      <w:pPr>
        <w:autoSpaceDE w:val="0"/>
        <w:autoSpaceDN w:val="0"/>
        <w:adjustRightInd w:val="0"/>
        <w:spacing w:line="276" w:lineRule="auto"/>
        <w:ind w:leftChars="100" w:left="476" w:hangingChars="100" w:hanging="238"/>
      </w:pPr>
      <w:r w:rsidRPr="00461952">
        <w:rPr>
          <w:rFonts w:hint="eastAsia"/>
        </w:rPr>
        <w:t xml:space="preserve">(1) </w:t>
      </w:r>
      <w:r w:rsidRPr="00461952">
        <w:rPr>
          <w:rFonts w:hint="eastAsia"/>
        </w:rPr>
        <w:t>本契約に基づく業務に関わっている労働者に対し最低賃金額以上の賃金の支払を行うこと、及び別表に掲げる労働関係法令を遵守すること。</w:t>
      </w:r>
    </w:p>
    <w:p w:rsidR="00A4682B" w:rsidRPr="00461952" w:rsidRDefault="00A4682B" w:rsidP="00A4682B">
      <w:pPr>
        <w:autoSpaceDE w:val="0"/>
        <w:autoSpaceDN w:val="0"/>
        <w:adjustRightInd w:val="0"/>
        <w:spacing w:line="276" w:lineRule="auto"/>
        <w:ind w:leftChars="100" w:left="476" w:hangingChars="100" w:hanging="238"/>
      </w:pPr>
      <w:r w:rsidRPr="00461952">
        <w:rPr>
          <w:rFonts w:hint="eastAsia"/>
        </w:rPr>
        <w:t xml:space="preserve">(2) </w:t>
      </w:r>
      <w:r w:rsidRPr="00461952">
        <w:rPr>
          <w:rFonts w:hint="eastAsia"/>
        </w:rPr>
        <w:t>本契約に基づく業務に関わっている労働者に対する賃金の支払について次に該当するときは、速やかに県へ報告を行うこと。</w:t>
      </w:r>
    </w:p>
    <w:p w:rsidR="00A4682B" w:rsidRPr="00461952" w:rsidRDefault="00A4682B" w:rsidP="00A4682B">
      <w:pPr>
        <w:autoSpaceDE w:val="0"/>
        <w:autoSpaceDN w:val="0"/>
        <w:adjustRightInd w:val="0"/>
        <w:spacing w:line="276" w:lineRule="auto"/>
        <w:ind w:leftChars="200" w:left="714" w:hangingChars="100" w:hanging="238"/>
      </w:pPr>
      <w:r w:rsidRPr="00461952">
        <w:rPr>
          <w:rFonts w:hint="eastAsia"/>
        </w:rPr>
        <w:t>ア　県から最低賃金額以上の賃金の支払を行うよう指導を受けその報告を求められたとき。</w:t>
      </w:r>
    </w:p>
    <w:p w:rsidR="00A4682B" w:rsidRPr="00461952" w:rsidRDefault="00A4682B" w:rsidP="00A4682B">
      <w:pPr>
        <w:autoSpaceDE w:val="0"/>
        <w:autoSpaceDN w:val="0"/>
        <w:adjustRightInd w:val="0"/>
        <w:spacing w:line="276" w:lineRule="auto"/>
        <w:ind w:leftChars="200" w:left="714" w:hangingChars="100" w:hanging="238"/>
      </w:pPr>
      <w:r w:rsidRPr="00461952">
        <w:rPr>
          <w:rFonts w:hint="eastAsia"/>
        </w:rPr>
        <w:t>イ　労働基準監督署から最低賃金法の違反について行政指導を受けたとき。</w:t>
      </w:r>
    </w:p>
    <w:p w:rsidR="00A4682B" w:rsidRPr="00461952" w:rsidRDefault="00A4682B" w:rsidP="00A4682B">
      <w:pPr>
        <w:autoSpaceDE w:val="0"/>
        <w:autoSpaceDN w:val="0"/>
        <w:adjustRightInd w:val="0"/>
        <w:spacing w:line="276" w:lineRule="auto"/>
        <w:ind w:leftChars="200" w:left="714" w:hangingChars="100" w:hanging="238"/>
      </w:pPr>
      <w:r w:rsidRPr="00461952">
        <w:rPr>
          <w:rFonts w:hint="eastAsia"/>
        </w:rPr>
        <w:t>ウ　労働基準監督署に上記イの是正の報告を行ったとき。</w:t>
      </w:r>
    </w:p>
    <w:p w:rsidR="00A4682B" w:rsidRPr="00461952" w:rsidRDefault="00A4682B" w:rsidP="00A4682B">
      <w:pPr>
        <w:autoSpaceDE w:val="0"/>
        <w:autoSpaceDN w:val="0"/>
        <w:adjustRightInd w:val="0"/>
        <w:spacing w:line="276" w:lineRule="auto"/>
        <w:ind w:leftChars="100" w:left="476" w:hangingChars="100" w:hanging="238"/>
      </w:pPr>
      <w:r w:rsidRPr="00461952">
        <w:rPr>
          <w:rFonts w:hint="eastAsia"/>
        </w:rPr>
        <w:t xml:space="preserve">(3) </w:t>
      </w:r>
      <w:r w:rsidRPr="00461952">
        <w:rPr>
          <w:rFonts w:hint="eastAsia"/>
        </w:rPr>
        <w:t>本契約に基づく業務において､次のいずれかに該当するときに県が行う本契約の解除、違約金の請求その他県が行う一切の措置について異議を唱えないこと。</w:t>
      </w:r>
    </w:p>
    <w:p w:rsidR="00A4682B" w:rsidRPr="00461952" w:rsidRDefault="00A4682B" w:rsidP="00A4682B">
      <w:pPr>
        <w:autoSpaceDE w:val="0"/>
        <w:autoSpaceDN w:val="0"/>
        <w:adjustRightInd w:val="0"/>
        <w:spacing w:line="276" w:lineRule="auto"/>
        <w:ind w:leftChars="200" w:left="714" w:hangingChars="100" w:hanging="238"/>
      </w:pPr>
      <w:r w:rsidRPr="00461952">
        <w:rPr>
          <w:rFonts w:hint="eastAsia"/>
        </w:rPr>
        <w:t>ア　県に対し、上記</w:t>
      </w:r>
      <w:r w:rsidRPr="00461952">
        <w:rPr>
          <w:rFonts w:hint="eastAsia"/>
        </w:rPr>
        <w:t>(2)</w:t>
      </w:r>
      <w:r w:rsidRPr="00461952">
        <w:rPr>
          <w:rFonts w:hint="eastAsia"/>
        </w:rPr>
        <w:t>の報告をせず、又は虚偽の報告をしたとき。</w:t>
      </w:r>
    </w:p>
    <w:p w:rsidR="00A4682B" w:rsidRPr="00461952" w:rsidRDefault="00A4682B" w:rsidP="00A4682B">
      <w:pPr>
        <w:autoSpaceDE w:val="0"/>
        <w:autoSpaceDN w:val="0"/>
        <w:adjustRightInd w:val="0"/>
        <w:spacing w:line="276" w:lineRule="auto"/>
        <w:ind w:leftChars="200" w:left="714" w:hangingChars="100" w:hanging="238"/>
      </w:pPr>
      <w:r w:rsidRPr="00461952">
        <w:rPr>
          <w:rFonts w:hint="eastAsia"/>
        </w:rPr>
        <w:t>イ　最低賃金法第４条第１項の規定に違反したとして、検察官に送致されたとき。</w:t>
      </w:r>
    </w:p>
    <w:p w:rsidR="00A4682B" w:rsidRPr="00461952" w:rsidRDefault="00A4682B" w:rsidP="00A4682B">
      <w:pPr>
        <w:autoSpaceDE w:val="0"/>
        <w:autoSpaceDN w:val="0"/>
        <w:adjustRightInd w:val="0"/>
        <w:spacing w:line="276" w:lineRule="auto"/>
      </w:pPr>
    </w:p>
    <w:p w:rsidR="00A4682B" w:rsidRPr="00461952" w:rsidRDefault="00A4682B" w:rsidP="00A4682B">
      <w:pPr>
        <w:autoSpaceDE w:val="0"/>
        <w:autoSpaceDN w:val="0"/>
        <w:adjustRightInd w:val="0"/>
        <w:spacing w:line="276" w:lineRule="auto"/>
        <w:ind w:leftChars="400" w:left="952" w:firstLineChars="100" w:firstLine="238"/>
      </w:pPr>
      <w:r>
        <w:rPr>
          <w:rFonts w:hint="eastAsia"/>
        </w:rPr>
        <w:t>令和</w:t>
      </w:r>
      <w:r w:rsidRPr="00461952">
        <w:rPr>
          <w:rFonts w:hint="eastAsia"/>
        </w:rPr>
        <w:t xml:space="preserve">　　年　　月　　日</w:t>
      </w:r>
    </w:p>
    <w:p w:rsidR="00A4682B" w:rsidRPr="00461952" w:rsidRDefault="00A4682B" w:rsidP="00A4682B">
      <w:pPr>
        <w:autoSpaceDE w:val="0"/>
        <w:autoSpaceDN w:val="0"/>
        <w:adjustRightInd w:val="0"/>
        <w:spacing w:line="276" w:lineRule="auto"/>
        <w:ind w:left="238" w:hangingChars="100" w:hanging="238"/>
      </w:pPr>
    </w:p>
    <w:p w:rsidR="00A4682B" w:rsidRPr="00461952" w:rsidRDefault="00A4682B" w:rsidP="00A4682B">
      <w:pPr>
        <w:autoSpaceDE w:val="0"/>
        <w:autoSpaceDN w:val="0"/>
        <w:adjustRightInd w:val="0"/>
        <w:spacing w:line="276" w:lineRule="auto"/>
        <w:ind w:leftChars="500" w:left="1428" w:hangingChars="100" w:hanging="238"/>
      </w:pPr>
      <w:r>
        <w:rPr>
          <w:rFonts w:hint="eastAsia"/>
        </w:rPr>
        <w:t>兵庫県立宝塚西高等学校長</w:t>
      </w:r>
      <w:r w:rsidRPr="00461952">
        <w:rPr>
          <w:rFonts w:hint="eastAsia"/>
        </w:rPr>
        <w:t xml:space="preserve">　様</w:t>
      </w:r>
    </w:p>
    <w:p w:rsidR="00A4682B" w:rsidRPr="00461952" w:rsidRDefault="00A4682B" w:rsidP="00A4682B">
      <w:pPr>
        <w:autoSpaceDE w:val="0"/>
        <w:autoSpaceDN w:val="0"/>
        <w:adjustRightInd w:val="0"/>
        <w:spacing w:line="276" w:lineRule="auto"/>
        <w:ind w:left="238" w:hangingChars="100" w:hanging="238"/>
      </w:pPr>
    </w:p>
    <w:p w:rsidR="00A4682B" w:rsidRPr="00461952" w:rsidRDefault="00A4682B" w:rsidP="00A4682B">
      <w:pPr>
        <w:autoSpaceDE w:val="0"/>
        <w:autoSpaceDN w:val="0"/>
        <w:adjustRightInd w:val="0"/>
        <w:spacing w:line="276" w:lineRule="auto"/>
        <w:ind w:leftChars="2000" w:left="5000" w:hangingChars="100" w:hanging="238"/>
      </w:pPr>
      <w:r w:rsidRPr="00461952">
        <w:rPr>
          <w:rFonts w:hint="eastAsia"/>
        </w:rPr>
        <w:t xml:space="preserve">所　</w:t>
      </w:r>
      <w:r w:rsidRPr="00461952">
        <w:rPr>
          <w:rFonts w:hint="eastAsia"/>
        </w:rPr>
        <w:t xml:space="preserve"> </w:t>
      </w:r>
      <w:r w:rsidRPr="00461952">
        <w:rPr>
          <w:rFonts w:hint="eastAsia"/>
        </w:rPr>
        <w:t>在</w:t>
      </w:r>
      <w:r w:rsidRPr="00461952">
        <w:rPr>
          <w:rFonts w:hint="eastAsia"/>
        </w:rPr>
        <w:t xml:space="preserve"> </w:t>
      </w:r>
      <w:r w:rsidRPr="00461952">
        <w:rPr>
          <w:rFonts w:hint="eastAsia"/>
        </w:rPr>
        <w:t xml:space="preserve">　地</w:t>
      </w:r>
    </w:p>
    <w:p w:rsidR="00A4682B" w:rsidRPr="00461952" w:rsidRDefault="00A4682B" w:rsidP="00A4682B">
      <w:pPr>
        <w:autoSpaceDE w:val="0"/>
        <w:autoSpaceDN w:val="0"/>
        <w:adjustRightInd w:val="0"/>
        <w:spacing w:line="276" w:lineRule="auto"/>
        <w:ind w:leftChars="2000" w:left="5000" w:hangingChars="100" w:hanging="238"/>
      </w:pPr>
      <w:r w:rsidRPr="00461952">
        <w:rPr>
          <w:rFonts w:hint="eastAsia"/>
        </w:rPr>
        <w:t>名　　　　称</w:t>
      </w:r>
    </w:p>
    <w:p w:rsidR="00A4682B" w:rsidRDefault="00A4682B" w:rsidP="00A4682B">
      <w:pPr>
        <w:autoSpaceDE w:val="0"/>
        <w:autoSpaceDN w:val="0"/>
        <w:adjustRightInd w:val="0"/>
        <w:spacing w:line="276" w:lineRule="auto"/>
        <w:ind w:leftChars="2000" w:left="5000" w:hangingChars="100" w:hanging="238"/>
      </w:pPr>
      <w:r w:rsidRPr="00461952">
        <w:rPr>
          <w:rFonts w:hint="eastAsia"/>
        </w:rPr>
        <w:t>代</w:t>
      </w:r>
      <w:r>
        <w:rPr>
          <w:rFonts w:hint="eastAsia"/>
        </w:rPr>
        <w:t xml:space="preserve">　</w:t>
      </w:r>
      <w:r>
        <w:rPr>
          <w:rFonts w:hint="eastAsia"/>
        </w:rPr>
        <w:t xml:space="preserve"> </w:t>
      </w:r>
      <w:r w:rsidRPr="00461952">
        <w:rPr>
          <w:rFonts w:hint="eastAsia"/>
        </w:rPr>
        <w:t>表</w:t>
      </w:r>
      <w:r>
        <w:rPr>
          <w:rFonts w:hint="eastAsia"/>
        </w:rPr>
        <w:t xml:space="preserve"> </w:t>
      </w:r>
      <w:r>
        <w:rPr>
          <w:rFonts w:hint="eastAsia"/>
        </w:rPr>
        <w:t xml:space="preserve">　</w:t>
      </w:r>
      <w:r w:rsidRPr="00461952">
        <w:rPr>
          <w:rFonts w:hint="eastAsia"/>
        </w:rPr>
        <w:t>者</w:t>
      </w:r>
    </w:p>
    <w:p w:rsidR="00A4682B" w:rsidRPr="00461952" w:rsidRDefault="00A4682B" w:rsidP="00A4682B">
      <w:pPr>
        <w:autoSpaceDE w:val="0"/>
        <w:autoSpaceDN w:val="0"/>
        <w:adjustRightInd w:val="0"/>
        <w:spacing w:line="276" w:lineRule="auto"/>
        <w:ind w:leftChars="2000" w:left="5000" w:hangingChars="100" w:hanging="238"/>
      </w:pPr>
      <w:r w:rsidRPr="00461952">
        <w:rPr>
          <w:rFonts w:hint="eastAsia"/>
        </w:rPr>
        <w:t>職</w:t>
      </w:r>
      <w:r>
        <w:rPr>
          <w:rFonts w:hint="eastAsia"/>
        </w:rPr>
        <w:t xml:space="preserve"> </w:t>
      </w:r>
      <w:r>
        <w:t xml:space="preserve">  </w:t>
      </w:r>
      <w:r w:rsidRPr="00461952">
        <w:rPr>
          <w:rFonts w:hint="eastAsia"/>
        </w:rPr>
        <w:t>氏</w:t>
      </w:r>
      <w:r>
        <w:rPr>
          <w:rFonts w:hint="eastAsia"/>
        </w:rPr>
        <w:t xml:space="preserve">   </w:t>
      </w:r>
      <w:r>
        <w:rPr>
          <w:rFonts w:hint="eastAsia"/>
        </w:rPr>
        <w:t>名</w:t>
      </w:r>
      <w:r w:rsidRPr="00461952">
        <w:rPr>
          <w:rFonts w:hint="eastAsia"/>
        </w:rPr>
        <w:t xml:space="preserve">　　　　　　　　　　　　　</w:t>
      </w:r>
      <w:r>
        <w:rPr>
          <w:rFonts w:hint="eastAsia"/>
        </w:rPr>
        <w:t>印</w:t>
      </w:r>
    </w:p>
    <w:p w:rsidR="00A4682B" w:rsidRPr="00BE5DA5" w:rsidRDefault="00A4682B" w:rsidP="00A4682B">
      <w:pPr>
        <w:autoSpaceDE w:val="0"/>
        <w:autoSpaceDN w:val="0"/>
        <w:adjustRightInd w:val="0"/>
        <w:spacing w:line="276" w:lineRule="auto"/>
        <w:ind w:leftChars="2000" w:left="5000" w:hangingChars="100" w:hanging="238"/>
        <w:rPr>
          <w:rFonts w:hAnsi="ＭＳ ゴシック"/>
          <w:color w:val="000000"/>
        </w:rPr>
      </w:pPr>
      <w:r w:rsidRPr="00BE5DA5">
        <w:rPr>
          <w:rFonts w:hAnsi="ＭＳ ゴシック" w:hint="eastAsia"/>
          <w:color w:val="000000"/>
          <w:szCs w:val="21"/>
        </w:rPr>
        <w:t>電</w:t>
      </w:r>
      <w:r>
        <w:rPr>
          <w:rFonts w:hAnsi="ＭＳ ゴシック" w:hint="eastAsia"/>
          <w:color w:val="000000"/>
          <w:szCs w:val="21"/>
        </w:rPr>
        <w:t xml:space="preserve">　</w:t>
      </w:r>
      <w:r w:rsidRPr="00BE5DA5">
        <w:rPr>
          <w:rFonts w:hAnsi="ＭＳ ゴシック" w:hint="eastAsia"/>
          <w:color w:val="000000"/>
          <w:szCs w:val="21"/>
        </w:rPr>
        <w:t xml:space="preserve">　　話（　　　　）　　　　－　　　　番</w:t>
      </w:r>
    </w:p>
    <w:p w:rsidR="00A4682B" w:rsidRPr="00BE5DA5" w:rsidRDefault="00A4682B" w:rsidP="00A4682B">
      <w:pPr>
        <w:autoSpaceDE w:val="0"/>
        <w:autoSpaceDN w:val="0"/>
        <w:ind w:firstLineChars="100" w:firstLine="238"/>
        <w:rPr>
          <w:rFonts w:hAnsi="ＭＳ ゴシック"/>
          <w:color w:val="000000"/>
          <w:szCs w:val="21"/>
        </w:rPr>
      </w:pPr>
      <w:r w:rsidRPr="00BE5DA5">
        <w:rPr>
          <w:rFonts w:hAnsi="ＭＳ ゴシック" w:hint="eastAsia"/>
          <w:color w:val="000000"/>
          <w:szCs w:val="21"/>
        </w:rPr>
        <w:t xml:space="preserve">　　　　　　　　　　　　　　　　　　　</w:t>
      </w:r>
    </w:p>
    <w:p w:rsidR="00A4682B" w:rsidRPr="00461952" w:rsidRDefault="00A4682B" w:rsidP="00A4682B">
      <w:pPr>
        <w:widowControl/>
        <w:jc w:val="left"/>
      </w:pPr>
    </w:p>
    <w:p w:rsidR="00A4682B" w:rsidRDefault="00A4682B" w:rsidP="00A4682B">
      <w:pPr>
        <w:autoSpaceDE w:val="0"/>
        <w:autoSpaceDN w:val="0"/>
        <w:spacing w:line="260" w:lineRule="exact"/>
        <w:ind w:leftChars="100" w:left="238"/>
        <w:rPr>
          <w:rFonts w:ascii="ＭＳ ゴシック" w:hAnsi="ＭＳ ゴシック" w:cs="Times New Roman"/>
          <w:szCs w:val="21"/>
        </w:rPr>
      </w:pPr>
    </w:p>
    <w:p w:rsidR="00A4682B" w:rsidRDefault="00A4682B" w:rsidP="00A4682B">
      <w:pPr>
        <w:autoSpaceDE w:val="0"/>
        <w:autoSpaceDN w:val="0"/>
        <w:spacing w:line="260" w:lineRule="exact"/>
        <w:ind w:leftChars="100" w:left="238"/>
        <w:rPr>
          <w:rFonts w:ascii="ＭＳ ゴシック" w:hAnsi="ＭＳ ゴシック" w:cs="Times New Roman"/>
          <w:szCs w:val="21"/>
        </w:rPr>
      </w:pPr>
    </w:p>
    <w:p w:rsidR="00A4682B" w:rsidRDefault="00A4682B" w:rsidP="00A4682B">
      <w:pPr>
        <w:autoSpaceDE w:val="0"/>
        <w:autoSpaceDN w:val="0"/>
        <w:spacing w:line="260" w:lineRule="exact"/>
        <w:ind w:leftChars="100" w:left="238"/>
        <w:rPr>
          <w:rFonts w:ascii="ＭＳ ゴシック" w:hAnsi="ＭＳ ゴシック" w:cs="Times New Roman"/>
          <w:szCs w:val="21"/>
        </w:rPr>
      </w:pPr>
    </w:p>
    <w:p w:rsidR="00A4682B" w:rsidRDefault="00A4682B" w:rsidP="00A4682B">
      <w:pPr>
        <w:autoSpaceDE w:val="0"/>
        <w:autoSpaceDN w:val="0"/>
        <w:spacing w:line="260" w:lineRule="exact"/>
        <w:ind w:leftChars="100" w:left="238"/>
        <w:rPr>
          <w:rFonts w:ascii="ＭＳ ゴシック" w:hAnsi="ＭＳ ゴシック" w:cs="Times New Roman"/>
          <w:szCs w:val="21"/>
        </w:rPr>
      </w:pPr>
    </w:p>
    <w:p w:rsidR="00A4682B" w:rsidRPr="00A4682B" w:rsidRDefault="00A4682B" w:rsidP="00A4682B">
      <w:pPr>
        <w:autoSpaceDE w:val="0"/>
        <w:autoSpaceDN w:val="0"/>
        <w:spacing w:line="260" w:lineRule="exact"/>
        <w:ind w:leftChars="100" w:left="238"/>
        <w:rPr>
          <w:rFonts w:ascii="ＭＳ ゴシック" w:hAnsi="ＭＳ ゴシック" w:cs="Times New Roman"/>
          <w:szCs w:val="21"/>
        </w:rPr>
      </w:pPr>
      <w:r w:rsidRPr="00A4682B">
        <w:rPr>
          <w:rFonts w:ascii="ＭＳ ゴシック" w:hAnsi="ＭＳ ゴシック" w:cs="Times New Roman" w:hint="eastAsia"/>
          <w:szCs w:val="21"/>
        </w:rPr>
        <w:t>別表（誓約事項(1)関係）</w:t>
      </w:r>
    </w:p>
    <w:p w:rsidR="00A4682B" w:rsidRPr="00A4682B" w:rsidRDefault="00A4682B" w:rsidP="00A4682B">
      <w:pPr>
        <w:autoSpaceDE w:val="0"/>
        <w:autoSpaceDN w:val="0"/>
        <w:spacing w:line="260" w:lineRule="exact"/>
        <w:rPr>
          <w:rFonts w:ascii="ＭＳ Ｐゴシック" w:eastAsia="ＭＳ Ｐゴシック" w:hAnsi="ＭＳ Ｐゴシック" w:cs="Times New Roman"/>
          <w:color w:val="FF0000"/>
          <w:sz w:val="20"/>
          <w:szCs w:val="20"/>
        </w:rPr>
      </w:pPr>
      <w:r w:rsidRPr="00A4682B">
        <w:rPr>
          <w:rFonts w:ascii="ＭＳ Ｐゴシック" w:eastAsia="ＭＳ Ｐゴシック" w:hAnsi="ＭＳ Ｐゴシック" w:cs="Times New Roman" w:hint="eastAsia"/>
          <w:noProof/>
          <w:color w:val="FF0000"/>
          <w:sz w:val="20"/>
          <w:szCs w:val="20"/>
        </w:rPr>
        <mc:AlternateContent>
          <mc:Choice Requires="wps">
            <w:drawing>
              <wp:anchor distT="0" distB="0" distL="114300" distR="114300" simplePos="0" relativeHeight="251712512" behindDoc="0" locked="0" layoutInCell="1" allowOverlap="1" wp14:anchorId="206FE891" wp14:editId="0039B6D5">
                <wp:simplePos x="0" y="0"/>
                <wp:positionH relativeFrom="column">
                  <wp:posOffset>61677</wp:posOffset>
                </wp:positionH>
                <wp:positionV relativeFrom="paragraph">
                  <wp:posOffset>49088</wp:posOffset>
                </wp:positionV>
                <wp:extent cx="5724939" cy="2194560"/>
                <wp:effectExtent l="0" t="0" r="28575" b="1524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労働関係法令</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(1) 労働基準法（昭和22年法律第49号）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(2) 労働組合法（昭和24年法律第174号）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(3) 最低賃金法（昭和34年法律第137号）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(4) 労働安全衛生法（昭和47年法律第57号）</w:t>
                            </w:r>
                          </w:p>
                          <w:p w:rsidR="00EF3045" w:rsidRPr="00A4682B" w:rsidRDefault="00EF3045" w:rsidP="00A4682B">
                            <w:pPr>
                              <w:autoSpaceDE w:val="0"/>
                              <w:autoSpaceDN w:val="0"/>
                              <w:spacing w:line="260" w:lineRule="exact"/>
                              <w:ind w:left="684" w:hangingChars="300" w:hanging="684"/>
                              <w:rPr>
                                <w:rFonts w:ascii="ＭＳ ゴシック" w:hAnsi="ＭＳ ゴシック"/>
                                <w:sz w:val="20"/>
                                <w:szCs w:val="20"/>
                              </w:rPr>
                            </w:pPr>
                            <w:r w:rsidRPr="00A4682B">
                              <w:rPr>
                                <w:rFonts w:ascii="ＭＳ ゴシック" w:hAnsi="ＭＳ ゴシック" w:hint="eastAsia"/>
                                <w:sz w:val="20"/>
                                <w:szCs w:val="20"/>
                              </w:rPr>
                              <w:t>(5) 雇用の分野における男女の均等な機会及び待遇の確保等に関する法律（昭和47年法律第113号）</w:t>
                            </w:r>
                          </w:p>
                          <w:p w:rsidR="00EF3045" w:rsidRPr="00A4682B" w:rsidRDefault="00EF3045" w:rsidP="00A4682B">
                            <w:pPr>
                              <w:autoSpaceDE w:val="0"/>
                              <w:autoSpaceDN w:val="0"/>
                              <w:spacing w:line="260" w:lineRule="exact"/>
                              <w:ind w:left="684" w:hangingChars="300" w:hanging="684"/>
                              <w:rPr>
                                <w:rFonts w:ascii="ＭＳ ゴシック" w:hAnsi="ＭＳ ゴシック"/>
                                <w:sz w:val="20"/>
                                <w:szCs w:val="20"/>
                              </w:rPr>
                            </w:pPr>
                            <w:r w:rsidRPr="00A4682B">
                              <w:rPr>
                                <w:rFonts w:ascii="ＭＳ ゴシック" w:hAnsi="ＭＳ ゴシック" w:hint="eastAsia"/>
                                <w:sz w:val="20"/>
                                <w:szCs w:val="20"/>
                              </w:rPr>
                              <w:t>(6) 労働者派遣事業の適正な運営の確保及び派遣労働者の保護等に関する法律（昭和60年法律第88号）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(7) 短時間労働者の雇用管理の改善等に関する法律（平成５年法律第76号）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(8) 労働契約法（平成19年法律第128号）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(9) 健康保険法（大正11年法律第70号）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w:t>
                            </w:r>
                            <w:r w:rsidRPr="00A4682B">
                              <w:rPr>
                                <w:rFonts w:ascii="ＭＳ ゴシック" w:hAnsi="ＭＳ ゴシック" w:hint="eastAsia"/>
                                <w:w w:val="50"/>
                                <w:sz w:val="20"/>
                                <w:szCs w:val="20"/>
                              </w:rPr>
                              <w:t>10</w:t>
                            </w:r>
                            <w:r w:rsidRPr="00A4682B">
                              <w:rPr>
                                <w:rFonts w:ascii="ＭＳ ゴシック" w:hAnsi="ＭＳ ゴシック" w:hint="eastAsia"/>
                                <w:sz w:val="20"/>
                                <w:szCs w:val="20"/>
                              </w:rPr>
                              <w:t>) 厚生年金保険法（昭和29年法律第115号）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w:t>
                            </w:r>
                            <w:r w:rsidRPr="00A4682B">
                              <w:rPr>
                                <w:rFonts w:ascii="ＭＳ ゴシック" w:hAnsi="ＭＳ ゴシック" w:hint="eastAsia"/>
                                <w:w w:val="50"/>
                                <w:sz w:val="20"/>
                                <w:szCs w:val="20"/>
                              </w:rPr>
                              <w:t>11</w:t>
                            </w:r>
                            <w:r w:rsidRPr="00A4682B">
                              <w:rPr>
                                <w:rFonts w:ascii="ＭＳ ゴシック" w:hAnsi="ＭＳ ゴシック" w:hint="eastAsia"/>
                                <w:sz w:val="20"/>
                                <w:szCs w:val="20"/>
                              </w:rPr>
                              <w:t>) 雇用保険法（昭和49年法律第116号）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w:t>
                            </w:r>
                            <w:r w:rsidRPr="00A4682B">
                              <w:rPr>
                                <w:rFonts w:ascii="ＭＳ ゴシック" w:hAnsi="ＭＳ ゴシック" w:hint="eastAsia"/>
                                <w:w w:val="50"/>
                                <w:sz w:val="20"/>
                                <w:szCs w:val="20"/>
                              </w:rPr>
                              <w:t>12</w:t>
                            </w:r>
                            <w:r w:rsidRPr="00A4682B">
                              <w:rPr>
                                <w:rFonts w:ascii="ＭＳ ゴシック" w:hAnsi="ＭＳ ゴシック"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FE891" id="正方形/長方形 35" o:spid="_x0000_s1037" style="position:absolute;left:0;text-align:left;margin-left:4.85pt;margin-top:3.85pt;width:450.8pt;height:17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" strokeweight=".5pt">
                <v:textbox inset="5.85pt,.7pt,5.85pt,.7pt">
                  <w:txbxContent>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労働関係法令</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(1) 労働基準法（昭和22年法律第49号）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(2) 労働組合法（昭和24年法律第174号）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(3) 最低賃金法（昭和34年法律第137号）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(4) 労働安全衛生法（昭和47年法律第57号）</w:t>
                      </w:r>
                    </w:p>
                    <w:p w:rsidR="00EF3045" w:rsidRPr="00A4682B" w:rsidRDefault="00EF3045" w:rsidP="00A4682B">
                      <w:pPr>
                        <w:autoSpaceDE w:val="0"/>
                        <w:autoSpaceDN w:val="0"/>
                        <w:spacing w:line="260" w:lineRule="exact"/>
                        <w:ind w:left="684" w:hangingChars="300" w:hanging="684"/>
                        <w:rPr>
                          <w:rFonts w:ascii="ＭＳ ゴシック" w:hAnsi="ＭＳ ゴシック"/>
                          <w:sz w:val="20"/>
                          <w:szCs w:val="20"/>
                        </w:rPr>
                      </w:pPr>
                      <w:r w:rsidRPr="00A4682B">
                        <w:rPr>
                          <w:rFonts w:ascii="ＭＳ ゴシック" w:hAnsi="ＭＳ ゴシック" w:hint="eastAsia"/>
                          <w:sz w:val="20"/>
                          <w:szCs w:val="20"/>
                        </w:rPr>
                        <w:t>(5) 雇用の分野における男女の均等な機会及び待遇の確保等に関する法律（昭和47年法律第113号）</w:t>
                      </w:r>
                    </w:p>
                    <w:p w:rsidR="00EF3045" w:rsidRPr="00A4682B" w:rsidRDefault="00EF3045" w:rsidP="00A4682B">
                      <w:pPr>
                        <w:autoSpaceDE w:val="0"/>
                        <w:autoSpaceDN w:val="0"/>
                        <w:spacing w:line="260" w:lineRule="exact"/>
                        <w:ind w:left="684" w:hangingChars="300" w:hanging="684"/>
                        <w:rPr>
                          <w:rFonts w:ascii="ＭＳ ゴシック" w:hAnsi="ＭＳ ゴシック"/>
                          <w:sz w:val="20"/>
                          <w:szCs w:val="20"/>
                        </w:rPr>
                      </w:pPr>
                      <w:r w:rsidRPr="00A4682B">
                        <w:rPr>
                          <w:rFonts w:ascii="ＭＳ ゴシック" w:hAnsi="ＭＳ ゴシック" w:hint="eastAsia"/>
                          <w:sz w:val="20"/>
                          <w:szCs w:val="20"/>
                        </w:rPr>
                        <w:t>(6) 労働者派遣事業の適正な運営の確保及び派遣労働者の保護等に関する法律（昭和60年法律第88号）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(7) 短時間労働者の雇用管理の改善等に関する法律（平成５年法律第76号）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(8) 労働契約法（平成19年法律第128号）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(9) 健康保険法（大正11年法律第70号）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w:t>
                      </w:r>
                      <w:r w:rsidRPr="00A4682B">
                        <w:rPr>
                          <w:rFonts w:ascii="ＭＳ ゴシック" w:hAnsi="ＭＳ ゴシック" w:hint="eastAsia"/>
                          <w:w w:val="50"/>
                          <w:sz w:val="20"/>
                          <w:szCs w:val="20"/>
                        </w:rPr>
                        <w:t>10</w:t>
                      </w:r>
                      <w:r w:rsidRPr="00A4682B">
                        <w:rPr>
                          <w:rFonts w:ascii="ＭＳ ゴシック" w:hAnsi="ＭＳ ゴシック" w:hint="eastAsia"/>
                          <w:sz w:val="20"/>
                          <w:szCs w:val="20"/>
                        </w:rPr>
                        <w:t>) 厚生年金保険法（昭和29年法律第115号）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w:t>
                      </w:r>
                      <w:r w:rsidRPr="00A4682B">
                        <w:rPr>
                          <w:rFonts w:ascii="ＭＳ ゴシック" w:hAnsi="ＭＳ ゴシック" w:hint="eastAsia"/>
                          <w:w w:val="50"/>
                          <w:sz w:val="20"/>
                          <w:szCs w:val="20"/>
                        </w:rPr>
                        <w:t>11</w:t>
                      </w:r>
                      <w:r w:rsidRPr="00A4682B">
                        <w:rPr>
                          <w:rFonts w:ascii="ＭＳ ゴシック" w:hAnsi="ＭＳ ゴシック" w:hint="eastAsia"/>
                          <w:sz w:val="20"/>
                          <w:szCs w:val="20"/>
                        </w:rPr>
                        <w:t>) 雇用保険法（昭和49年法律第116号）</w:t>
                      </w:r>
                    </w:p>
                    <w:p w:rsidR="00EF3045" w:rsidRPr="00A4682B" w:rsidRDefault="00EF3045" w:rsidP="00A4682B">
                      <w:pPr>
                        <w:autoSpaceDE w:val="0"/>
                        <w:autoSpaceDN w:val="0"/>
                        <w:spacing w:line="260" w:lineRule="exact"/>
                        <w:rPr>
                          <w:rFonts w:ascii="ＭＳ ゴシック" w:hAnsi="ＭＳ ゴシック"/>
                          <w:sz w:val="20"/>
                          <w:szCs w:val="20"/>
                        </w:rPr>
                      </w:pPr>
                      <w:r w:rsidRPr="00A4682B">
                        <w:rPr>
                          <w:rFonts w:ascii="ＭＳ ゴシック" w:hAnsi="ＭＳ ゴシック" w:hint="eastAsia"/>
                          <w:sz w:val="20"/>
                          <w:szCs w:val="20"/>
                        </w:rPr>
                        <w:t>(</w:t>
                      </w:r>
                      <w:r w:rsidRPr="00A4682B">
                        <w:rPr>
                          <w:rFonts w:ascii="ＭＳ ゴシック" w:hAnsi="ＭＳ ゴシック" w:hint="eastAsia"/>
                          <w:w w:val="50"/>
                          <w:sz w:val="20"/>
                          <w:szCs w:val="20"/>
                        </w:rPr>
                        <w:t>12</w:t>
                      </w:r>
                      <w:r w:rsidRPr="00A4682B">
                        <w:rPr>
                          <w:rFonts w:ascii="ＭＳ ゴシック" w:hAnsi="ＭＳ ゴシック" w:hint="eastAsia"/>
                          <w:sz w:val="20"/>
                          <w:szCs w:val="20"/>
                        </w:rPr>
                        <w:t>) 労働保険の保険料の徴収等に関する法律（昭和44年法律第84号）</w:t>
                      </w:r>
                    </w:p>
                  </w:txbxContent>
                </v:textbox>
              </v:rect>
            </w:pict>
          </mc:Fallback>
        </mc:AlternateContent>
      </w:r>
    </w:p>
    <w:p w:rsidR="009A3EE8" w:rsidRDefault="009A3EE8" w:rsidP="009A3EE8">
      <w:pPr>
        <w:ind w:firstLineChars="100" w:firstLine="238"/>
        <w:jc w:val="left"/>
      </w:pPr>
    </w:p>
    <w:p w:rsidR="00A4682B" w:rsidRDefault="00A4682B" w:rsidP="009A3EE8">
      <w:pPr>
        <w:ind w:firstLineChars="100" w:firstLine="238"/>
        <w:jc w:val="left"/>
      </w:pPr>
    </w:p>
    <w:p w:rsidR="00A4682B" w:rsidRDefault="00A4682B" w:rsidP="009A3EE8">
      <w:pPr>
        <w:ind w:firstLineChars="100" w:firstLine="238"/>
        <w:jc w:val="left"/>
      </w:pPr>
    </w:p>
    <w:p w:rsidR="00A4682B" w:rsidRPr="00A4682B" w:rsidRDefault="00A4682B" w:rsidP="00A4682B">
      <w:pPr>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株式会社　大塚商会　御中</w:t>
      </w:r>
    </w:p>
    <w:p w:rsidR="00A4682B" w:rsidRPr="00A4682B" w:rsidRDefault="00A4682B" w:rsidP="00A4682B">
      <w:pPr>
        <w:wordWrap w:val="0"/>
        <w:jc w:val="right"/>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 xml:space="preserve">令和３年５月３１日　</w:t>
      </w:r>
    </w:p>
    <w:p w:rsidR="00A4682B" w:rsidRPr="00A4682B" w:rsidRDefault="00A4682B" w:rsidP="00A4682B">
      <w:pPr>
        <w:wordWrap w:val="0"/>
        <w:jc w:val="right"/>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 xml:space="preserve">県立宝塚西高等学校　</w:t>
      </w:r>
    </w:p>
    <w:p w:rsidR="00A4682B" w:rsidRPr="00A4682B" w:rsidRDefault="00A4682B" w:rsidP="00A4682B">
      <w:pPr>
        <w:wordWrap w:val="0"/>
        <w:ind w:firstLineChars="100" w:firstLine="228"/>
        <w:jc w:val="right"/>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 xml:space="preserve">校長　野崎　　雅弘　</w:t>
      </w:r>
    </w:p>
    <w:p w:rsidR="00A4682B" w:rsidRPr="00A4682B" w:rsidRDefault="00A4682B" w:rsidP="00A4682B">
      <w:pPr>
        <w:rPr>
          <w:rFonts w:ascii="ヒラギノ明朝 Pro W3" w:eastAsia="ヒラギノ明朝 Pro W3" w:hAnsi="ヒラギノ明朝 Pro W3" w:cs="Times New Roman"/>
          <w:sz w:val="24"/>
          <w:szCs w:val="24"/>
        </w:rPr>
      </w:pPr>
      <w:r w:rsidRPr="00A4682B">
        <w:rPr>
          <w:rFonts w:ascii="ヒラギノ明朝 Pro W3" w:eastAsia="ヒラギノ明朝 Pro W3" w:hAnsi="ヒラギノ明朝 Pro W3" w:cs="Times New Roman" w:hint="eastAsia"/>
          <w:sz w:val="24"/>
          <w:szCs w:val="24"/>
        </w:rPr>
        <w:t xml:space="preserve">　　　　　　　　　　　　　　　　　　　　　　　　　　</w:t>
      </w:r>
    </w:p>
    <w:p w:rsidR="00A4682B" w:rsidRPr="00A4682B" w:rsidRDefault="00A4682B" w:rsidP="00A4682B">
      <w:pPr>
        <w:jc w:val="center"/>
        <w:rPr>
          <w:rFonts w:ascii="ヒラギノ明朝 Pro W3" w:eastAsia="ヒラギノ明朝 Pro W3" w:hAnsi="ヒラギノ明朝 Pro W3" w:cs="Times New Roman"/>
          <w:sz w:val="24"/>
          <w:szCs w:val="24"/>
        </w:rPr>
      </w:pPr>
      <w:r w:rsidRPr="00A4682B">
        <w:rPr>
          <w:rFonts w:ascii="ヒラギノ明朝 Pro W3" w:eastAsia="ヒラギノ明朝 Pro W3" w:hAnsi="ヒラギノ明朝 Pro W3" w:cs="Times New Roman" w:hint="eastAsia"/>
          <w:sz w:val="24"/>
          <w:szCs w:val="24"/>
        </w:rPr>
        <w:t>手</w:t>
      </w:r>
      <w:r w:rsidRPr="00A4682B">
        <w:rPr>
          <w:rFonts w:ascii="ヒラギノ明朝 Pro W3" w:eastAsia="ヒラギノ明朝 Pro W3" w:hAnsi="ヒラギノ明朝 Pro W3" w:cs="Times New Roman"/>
          <w:sz w:val="24"/>
          <w:szCs w:val="24"/>
        </w:rPr>
        <w:t xml:space="preserve"> </w:t>
      </w:r>
      <w:r w:rsidRPr="00A4682B">
        <w:rPr>
          <w:rFonts w:ascii="ヒラギノ明朝 Pro W3" w:eastAsia="ヒラギノ明朝 Pro W3" w:hAnsi="ヒラギノ明朝 Pro W3" w:cs="Times New Roman" w:hint="eastAsia"/>
          <w:sz w:val="24"/>
          <w:szCs w:val="24"/>
        </w:rPr>
        <w:t>配</w:t>
      </w:r>
      <w:r w:rsidRPr="00A4682B">
        <w:rPr>
          <w:rFonts w:ascii="ヒラギノ明朝 Pro W3" w:eastAsia="ヒラギノ明朝 Pro W3" w:hAnsi="ヒラギノ明朝 Pro W3" w:cs="Times New Roman"/>
          <w:sz w:val="24"/>
          <w:szCs w:val="24"/>
        </w:rPr>
        <w:t xml:space="preserve"> </w:t>
      </w:r>
      <w:r w:rsidRPr="00A4682B">
        <w:rPr>
          <w:rFonts w:ascii="ヒラギノ明朝 Pro W3" w:eastAsia="ヒラギノ明朝 Pro W3" w:hAnsi="ヒラギノ明朝 Pro W3" w:cs="Times New Roman" w:hint="eastAsia"/>
          <w:sz w:val="24"/>
          <w:szCs w:val="24"/>
        </w:rPr>
        <w:t>依</w:t>
      </w:r>
      <w:r w:rsidRPr="00A4682B">
        <w:rPr>
          <w:rFonts w:ascii="ヒラギノ明朝 Pro W3" w:eastAsia="ヒラギノ明朝 Pro W3" w:hAnsi="ヒラギノ明朝 Pro W3" w:cs="Times New Roman"/>
          <w:sz w:val="24"/>
          <w:szCs w:val="24"/>
        </w:rPr>
        <w:t xml:space="preserve"> </w:t>
      </w:r>
      <w:r w:rsidRPr="00A4682B">
        <w:rPr>
          <w:rFonts w:ascii="ヒラギノ明朝 Pro W3" w:eastAsia="ヒラギノ明朝 Pro W3" w:hAnsi="ヒラギノ明朝 Pro W3" w:cs="Times New Roman" w:hint="eastAsia"/>
          <w:sz w:val="24"/>
          <w:szCs w:val="24"/>
        </w:rPr>
        <w:t>頼</w:t>
      </w:r>
      <w:r w:rsidRPr="00A4682B">
        <w:rPr>
          <w:rFonts w:ascii="ヒラギノ明朝 Pro W3" w:eastAsia="ヒラギノ明朝 Pro W3" w:hAnsi="ヒラギノ明朝 Pro W3" w:cs="Times New Roman"/>
          <w:sz w:val="24"/>
          <w:szCs w:val="24"/>
        </w:rPr>
        <w:t xml:space="preserve"> </w:t>
      </w:r>
      <w:r w:rsidRPr="00A4682B">
        <w:rPr>
          <w:rFonts w:ascii="ヒラギノ明朝 Pro W3" w:eastAsia="ヒラギノ明朝 Pro W3" w:hAnsi="ヒラギノ明朝 Pro W3" w:cs="Times New Roman" w:hint="eastAsia"/>
          <w:sz w:val="24"/>
          <w:szCs w:val="24"/>
        </w:rPr>
        <w:t>書</w:t>
      </w:r>
    </w:p>
    <w:p w:rsidR="00A4682B" w:rsidRPr="00A4682B" w:rsidRDefault="00A4682B" w:rsidP="00A4682B">
      <w:pPr>
        <w:rPr>
          <w:rFonts w:ascii="ヒラギノ明朝 Pro W3" w:eastAsia="ヒラギノ明朝 Pro W3" w:hAnsi="ヒラギノ明朝 Pro W3" w:cs="Times New Roman"/>
          <w:sz w:val="24"/>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sz w:val="20"/>
        </w:rPr>
      </w:pPr>
      <w:r w:rsidRPr="000E0F76">
        <w:rPr>
          <w:rFonts w:ascii="ヒラギノ明朝 Pro W3" w:eastAsia="ヒラギノ明朝 Pro W3" w:hAnsi="ヒラギノ明朝 Pro W3" w:hint="eastAsia"/>
          <w:sz w:val="20"/>
        </w:rPr>
        <w:lastRenderedPageBreak/>
        <w:t>株式会社</w:t>
      </w:r>
      <w:r>
        <w:rPr>
          <w:rFonts w:ascii="ヒラギノ明朝 Pro W3" w:eastAsia="ヒラギノ明朝 Pro W3" w:hAnsi="ヒラギノ明朝 Pro W3" w:hint="eastAsia"/>
          <w:sz w:val="20"/>
        </w:rPr>
        <w:t xml:space="preserve">　</w:t>
      </w:r>
      <w:r w:rsidRPr="00E01A3E">
        <w:rPr>
          <w:rFonts w:ascii="ヒラギノ明朝 Pro W3" w:eastAsia="ヒラギノ明朝 Pro W3" w:hAnsi="ヒラギノ明朝 Pro W3" w:hint="eastAsia"/>
          <w:sz w:val="20"/>
        </w:rPr>
        <w:t>大塚商会</w:t>
      </w:r>
      <w:r w:rsidRPr="000E0F76">
        <w:rPr>
          <w:rFonts w:ascii="ヒラギノ明朝 Pro W3" w:eastAsia="ヒラギノ明朝 Pro W3" w:hAnsi="ヒラギノ明朝 Pro W3" w:hint="eastAsia"/>
          <w:sz w:val="20"/>
        </w:rPr>
        <w:t xml:space="preserve">　御中</w:t>
      </w:r>
    </w:p>
    <w:p w:rsidR="00A4682B" w:rsidRDefault="00A4682B" w:rsidP="00A4682B">
      <w:pPr>
        <w:wordWrap w:val="0"/>
        <w:jc w:val="right"/>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令和３年５月３１日　</w:t>
      </w:r>
    </w:p>
    <w:p w:rsidR="00A4682B" w:rsidRDefault="00A4682B" w:rsidP="00A4682B">
      <w:pPr>
        <w:wordWrap w:val="0"/>
        <w:jc w:val="right"/>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県立宝塚西高等学校　</w:t>
      </w:r>
    </w:p>
    <w:p w:rsidR="00A4682B" w:rsidRPr="000E0F76" w:rsidRDefault="00A4682B" w:rsidP="00A4682B">
      <w:pPr>
        <w:wordWrap w:val="0"/>
        <w:ind w:firstLineChars="100" w:firstLine="228"/>
        <w:jc w:val="right"/>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校長　野崎　　雅弘　</w:t>
      </w:r>
    </w:p>
    <w:p w:rsidR="00A4682B" w:rsidRPr="000E0F76" w:rsidRDefault="00A4682B" w:rsidP="00A4682B">
      <w:pPr>
        <w:rPr>
          <w:rFonts w:ascii="ヒラギノ明朝 Pro W3" w:eastAsia="ヒラギノ明朝 Pro W3" w:hAnsi="ヒラギノ明朝 Pro W3"/>
        </w:rPr>
      </w:pPr>
      <w:r>
        <w:rPr>
          <w:rFonts w:ascii="ヒラギノ明朝 Pro W3" w:eastAsia="ヒラギノ明朝 Pro W3" w:hAnsi="ヒラギノ明朝 Pro W3" w:hint="eastAsia"/>
        </w:rPr>
        <w:t xml:space="preserve">　　　　　　　　　　　　　　　　　　　　　　　　　　</w:t>
      </w:r>
    </w:p>
    <w:p w:rsidR="00A4682B" w:rsidRPr="000E0F76" w:rsidRDefault="00A4682B" w:rsidP="00A4682B">
      <w:pPr>
        <w:jc w:val="center"/>
        <w:rPr>
          <w:rFonts w:ascii="ヒラギノ明朝 Pro W3" w:eastAsia="ヒラギノ明朝 Pro W3" w:hAnsi="ヒラギノ明朝 Pro W3"/>
        </w:rPr>
      </w:pPr>
      <w:r w:rsidRPr="000E0F76">
        <w:rPr>
          <w:rFonts w:ascii="ヒラギノ明朝 Pro W3" w:eastAsia="ヒラギノ明朝 Pro W3" w:hAnsi="ヒラギノ明朝 Pro W3" w:hint="eastAsia"/>
        </w:rPr>
        <w:t>手</w:t>
      </w:r>
      <w:r w:rsidRPr="000E0F76">
        <w:rPr>
          <w:rFonts w:ascii="ヒラギノ明朝 Pro W3" w:eastAsia="ヒラギノ明朝 Pro W3" w:hAnsi="ヒラギノ明朝 Pro W3"/>
        </w:rPr>
        <w:t xml:space="preserve"> </w:t>
      </w:r>
      <w:r w:rsidRPr="000E0F76">
        <w:rPr>
          <w:rFonts w:ascii="ヒラギノ明朝 Pro W3" w:eastAsia="ヒラギノ明朝 Pro W3" w:hAnsi="ヒラギノ明朝 Pro W3" w:hint="eastAsia"/>
        </w:rPr>
        <w:t>配</w:t>
      </w:r>
      <w:r w:rsidRPr="000E0F76">
        <w:rPr>
          <w:rFonts w:ascii="ヒラギノ明朝 Pro W3" w:eastAsia="ヒラギノ明朝 Pro W3" w:hAnsi="ヒラギノ明朝 Pro W3"/>
        </w:rPr>
        <w:t xml:space="preserve"> </w:t>
      </w:r>
      <w:r w:rsidRPr="000E0F76">
        <w:rPr>
          <w:rFonts w:ascii="ヒラギノ明朝 Pro W3" w:eastAsia="ヒラギノ明朝 Pro W3" w:hAnsi="ヒラギノ明朝 Pro W3" w:hint="eastAsia"/>
        </w:rPr>
        <w:t>依</w:t>
      </w:r>
      <w:r w:rsidRPr="000E0F76">
        <w:rPr>
          <w:rFonts w:ascii="ヒラギノ明朝 Pro W3" w:eastAsia="ヒラギノ明朝 Pro W3" w:hAnsi="ヒラギノ明朝 Pro W3"/>
        </w:rPr>
        <w:t xml:space="preserve"> </w:t>
      </w:r>
      <w:r w:rsidRPr="000E0F76">
        <w:rPr>
          <w:rFonts w:ascii="ヒラギノ明朝 Pro W3" w:eastAsia="ヒラギノ明朝 Pro W3" w:hAnsi="ヒラギノ明朝 Pro W3" w:hint="eastAsia"/>
        </w:rPr>
        <w:t>頼</w:t>
      </w:r>
      <w:r w:rsidRPr="000E0F76">
        <w:rPr>
          <w:rFonts w:ascii="ヒラギノ明朝 Pro W3" w:eastAsia="ヒラギノ明朝 Pro W3" w:hAnsi="ヒラギノ明朝 Pro W3"/>
        </w:rPr>
        <w:t xml:space="preserve"> </w:t>
      </w:r>
      <w:r w:rsidRPr="000E0F76">
        <w:rPr>
          <w:rFonts w:ascii="ヒラギノ明朝 Pro W3" w:eastAsia="ヒラギノ明朝 Pro W3" w:hAnsi="ヒラギノ明朝 Pro W3" w:hint="eastAsia"/>
        </w:rPr>
        <w:t>書</w:t>
      </w:r>
    </w:p>
    <w:p w:rsidR="00A4682B" w:rsidRPr="000E0F76" w:rsidRDefault="00A4682B" w:rsidP="00A4682B">
      <w:pPr>
        <w:rPr>
          <w:rFonts w:ascii="ヒラギノ明朝 Pro W3" w:eastAsia="ヒラギノ明朝 Pro W3" w:hAnsi="ヒラギノ明朝 Pro W3"/>
        </w:rPr>
      </w:pPr>
    </w:p>
    <w:p w:rsidR="00A4682B" w:rsidRPr="000E0F76" w:rsidRDefault="00A4682B" w:rsidP="00A4682B">
      <w:pPr>
        <w:rPr>
          <w:rFonts w:ascii="ヒラギノ明朝 Pro W3" w:eastAsia="ヒラギノ明朝 Pro W3" w:hAnsi="ヒラギノ明朝 Pro W3"/>
          <w:sz w:val="20"/>
        </w:rPr>
      </w:pPr>
    </w:p>
    <w:p w:rsidR="00A4682B" w:rsidRPr="000E0F76" w:rsidRDefault="00A4682B" w:rsidP="00A4682B">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本校</w:t>
      </w:r>
      <w:r w:rsidRPr="000E0F76">
        <w:rPr>
          <w:rFonts w:ascii="ヒラギノ明朝 Pro W3" w:eastAsia="ヒラギノ明朝 Pro W3" w:hAnsi="ヒラギノ明朝 Pro W3" w:hint="eastAsia"/>
          <w:sz w:val="20"/>
        </w:rPr>
        <w:t>では、今春新入学</w:t>
      </w:r>
      <w:r>
        <w:rPr>
          <w:rFonts w:ascii="ヒラギノ明朝 Pro W3" w:eastAsia="ヒラギノ明朝 Pro W3" w:hAnsi="ヒラギノ明朝 Pro W3" w:hint="eastAsia"/>
          <w:sz w:val="20"/>
        </w:rPr>
        <w:t>を迎えた生徒</w:t>
      </w:r>
      <w:r w:rsidRPr="000E0F76">
        <w:rPr>
          <w:rFonts w:ascii="ヒラギノ明朝 Pro W3" w:eastAsia="ヒラギノ明朝 Pro W3" w:hAnsi="ヒラギノ明朝 Pro W3" w:hint="eastAsia"/>
          <w:sz w:val="20"/>
        </w:rPr>
        <w:t>に対し、</w:t>
      </w:r>
      <w:r>
        <w:rPr>
          <w:rFonts w:ascii="ヒラギノ明朝 Pro W3" w:eastAsia="ヒラギノ明朝 Pro W3" w:hAnsi="ヒラギノ明朝 Pro W3"/>
          <w:sz w:val="20"/>
        </w:rPr>
        <w:t>Apple</w:t>
      </w:r>
      <w:r>
        <w:rPr>
          <w:rFonts w:ascii="ヒラギノ明朝 Pro W3" w:eastAsia="ヒラギノ明朝 Pro W3" w:hAnsi="ヒラギノ明朝 Pro W3" w:hint="eastAsia"/>
          <w:sz w:val="20"/>
        </w:rPr>
        <w:t>製品の購入を推薦するにあたり、</w:t>
      </w:r>
      <w:r w:rsidRPr="000E0F76">
        <w:rPr>
          <w:rFonts w:ascii="ヒラギノ明朝 Pro W3" w:eastAsia="ヒラギノ明朝 Pro W3" w:hAnsi="ヒラギノ明朝 Pro W3" w:hint="eastAsia"/>
          <w:sz w:val="20"/>
        </w:rPr>
        <w:t>貴社</w:t>
      </w:r>
      <w:r>
        <w:rPr>
          <w:rFonts w:ascii="ヒラギノ明朝 Pro W3" w:eastAsia="ヒラギノ明朝 Pro W3" w:hAnsi="ヒラギノ明朝 Pro W3" w:hint="eastAsia"/>
          <w:sz w:val="20"/>
        </w:rPr>
        <w:t>見積書</w:t>
      </w:r>
      <w:r w:rsidRPr="000E0F76">
        <w:rPr>
          <w:rFonts w:ascii="ヒラギノ明朝 Pro W3" w:eastAsia="ヒラギノ明朝 Pro W3" w:hAnsi="ヒラギノ明朝 Pro W3" w:hint="eastAsia"/>
          <w:sz w:val="20"/>
        </w:rPr>
        <w:t>に基づき購入募集を実施</w:t>
      </w:r>
      <w:r>
        <w:rPr>
          <w:rFonts w:ascii="ヒラギノ明朝 Pro W3" w:eastAsia="ヒラギノ明朝 Pro W3" w:hAnsi="ヒラギノ明朝 Pro W3" w:hint="eastAsia"/>
          <w:sz w:val="20"/>
        </w:rPr>
        <w:t>しました。</w:t>
      </w:r>
    </w:p>
    <w:p w:rsidR="00A4682B" w:rsidRPr="000E0F76" w:rsidRDefault="00A4682B" w:rsidP="00A4682B">
      <w:pPr>
        <w:rPr>
          <w:rFonts w:ascii="ヒラギノ明朝 Pro W3" w:eastAsia="ヒラギノ明朝 Pro W3" w:hAnsi="ヒラギノ明朝 Pro W3"/>
          <w:sz w:val="20"/>
        </w:rPr>
      </w:pPr>
      <w:r w:rsidRPr="000E0F76">
        <w:rPr>
          <w:rFonts w:ascii="ヒラギノ明朝 Pro W3" w:eastAsia="ヒラギノ明朝 Pro W3" w:hAnsi="ヒラギノ明朝 Pro W3" w:hint="eastAsia"/>
          <w:sz w:val="20"/>
        </w:rPr>
        <w:t>ついては、</w:t>
      </w:r>
      <w:r>
        <w:rPr>
          <w:rFonts w:ascii="ヒラギノ明朝 Pro W3" w:eastAsia="ヒラギノ明朝 Pro W3" w:hAnsi="ヒラギノ明朝 Pro W3" w:hint="eastAsia"/>
          <w:sz w:val="20"/>
        </w:rPr>
        <w:t>生徒</w:t>
      </w:r>
      <w:r w:rsidRPr="000E0F76">
        <w:rPr>
          <w:rFonts w:ascii="ヒラギノ明朝 Pro W3" w:eastAsia="ヒラギノ明朝 Pro W3" w:hAnsi="ヒラギノ明朝 Pro W3" w:hint="eastAsia"/>
          <w:sz w:val="20"/>
        </w:rPr>
        <w:t>への配布にあたって貴社に製品の手配を依頼致します。</w:t>
      </w:r>
    </w:p>
    <w:p w:rsidR="00A4682B" w:rsidRPr="000E0F76" w:rsidRDefault="00A4682B" w:rsidP="00A4682B">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なお、代金の支払については学年費から一括で納入します。また、本依頼書を</w:t>
      </w:r>
      <w:r>
        <w:rPr>
          <w:rFonts w:ascii="ヒラギノ明朝 Pro W3" w:eastAsia="ヒラギノ明朝 Pro W3" w:hAnsi="ヒラギノ明朝 Pro W3"/>
          <w:sz w:val="20"/>
        </w:rPr>
        <w:t>Apple Japan</w:t>
      </w:r>
      <w:r>
        <w:rPr>
          <w:rFonts w:ascii="ヒラギノ明朝 Pro W3" w:eastAsia="ヒラギノ明朝 Pro W3" w:hAnsi="ヒラギノ明朝 Pro W3" w:hint="eastAsia"/>
          <w:sz w:val="20"/>
        </w:rPr>
        <w:t>社に提出する事に同意致します。</w:t>
      </w:r>
    </w:p>
    <w:p w:rsidR="00A4682B" w:rsidRP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Default="00A4682B" w:rsidP="00A4682B">
      <w:pPr>
        <w:rPr>
          <w:rFonts w:ascii="ヒラギノ明朝 Pro W3" w:eastAsia="ヒラギノ明朝 Pro W3" w:hAnsi="ヒラギノ明朝 Pro W3" w:cs="Times New Roman"/>
          <w:sz w:val="20"/>
          <w:szCs w:val="24"/>
        </w:rPr>
      </w:pPr>
    </w:p>
    <w:p w:rsidR="00A4682B" w:rsidRPr="00A4682B" w:rsidRDefault="00A4682B" w:rsidP="00A4682B">
      <w:pPr>
        <w:rPr>
          <w:rFonts w:ascii="ヒラギノ明朝 Pro W3" w:eastAsia="ヒラギノ明朝 Pro W3" w:hAnsi="ヒラギノ明朝 Pro W3" w:cs="Times New Roman"/>
          <w:sz w:val="20"/>
          <w:szCs w:val="24"/>
        </w:rPr>
      </w:pPr>
    </w:p>
    <w:p w:rsidR="00A4682B" w:rsidRPr="00A4682B" w:rsidRDefault="00A4682B" w:rsidP="00A4682B">
      <w:pPr>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 xml:space="preserve">　本校では、今春新入学を迎えた生徒に対し、</w:t>
      </w:r>
      <w:r w:rsidRPr="00A4682B">
        <w:rPr>
          <w:rFonts w:ascii="ヒラギノ明朝 Pro W3" w:eastAsia="ヒラギノ明朝 Pro W3" w:hAnsi="ヒラギノ明朝 Pro W3" w:cs="Times New Roman"/>
          <w:sz w:val="20"/>
          <w:szCs w:val="24"/>
        </w:rPr>
        <w:t>Apple</w:t>
      </w:r>
      <w:r w:rsidRPr="00A4682B">
        <w:rPr>
          <w:rFonts w:ascii="ヒラギノ明朝 Pro W3" w:eastAsia="ヒラギノ明朝 Pro W3" w:hAnsi="ヒラギノ明朝 Pro W3" w:cs="Times New Roman" w:hint="eastAsia"/>
          <w:sz w:val="20"/>
          <w:szCs w:val="24"/>
        </w:rPr>
        <w:t>製品の購入を推薦するにあたり、貴社見積書に基づき購入募集を実施しました。</w:t>
      </w:r>
    </w:p>
    <w:p w:rsidR="00A4682B" w:rsidRPr="00A4682B" w:rsidRDefault="00A4682B" w:rsidP="00A4682B">
      <w:pPr>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ついては、生徒への配布にあたって貴社に製品の手配を依頼致します。</w:t>
      </w:r>
    </w:p>
    <w:p w:rsidR="00A4682B" w:rsidRPr="00A4682B" w:rsidRDefault="00A4682B" w:rsidP="00A4682B">
      <w:pPr>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 xml:space="preserve">　なお、代金の支払については学年費から一括で納入します。また、本依頼書を</w:t>
      </w:r>
      <w:r w:rsidRPr="00A4682B">
        <w:rPr>
          <w:rFonts w:ascii="ヒラギノ明朝 Pro W3" w:eastAsia="ヒラギノ明朝 Pro W3" w:hAnsi="ヒラギノ明朝 Pro W3" w:cs="Times New Roman"/>
          <w:sz w:val="20"/>
          <w:szCs w:val="24"/>
        </w:rPr>
        <w:t>Apple Japan</w:t>
      </w:r>
      <w:r w:rsidRPr="00A4682B">
        <w:rPr>
          <w:rFonts w:ascii="ヒラギノ明朝 Pro W3" w:eastAsia="ヒラギノ明朝 Pro W3" w:hAnsi="ヒラギノ明朝 Pro W3" w:cs="Times New Roman" w:hint="eastAsia"/>
          <w:sz w:val="20"/>
          <w:szCs w:val="24"/>
        </w:rPr>
        <w:t>社に提出する事に同意致します。</w:t>
      </w:r>
    </w:p>
    <w:tbl>
      <w:tblPr>
        <w:tblpPr w:leftFromText="142" w:rightFromText="142" w:vertAnchor="text" w:horzAnchor="margin" w:tblpX="-10" w:tblpY="202"/>
        <w:tblW w:w="86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99" w:type="dxa"/>
          <w:right w:w="99" w:type="dxa"/>
        </w:tblCellMar>
        <w:tblLook w:val="0000" w:firstRow="0" w:lastRow="0" w:firstColumn="0" w:lastColumn="0" w:noHBand="0" w:noVBand="0"/>
      </w:tblPr>
      <w:tblGrid>
        <w:gridCol w:w="495"/>
        <w:gridCol w:w="1240"/>
        <w:gridCol w:w="4447"/>
        <w:gridCol w:w="1233"/>
        <w:gridCol w:w="1237"/>
      </w:tblGrid>
      <w:tr w:rsidR="00A4682B" w:rsidRPr="00A4682B" w:rsidTr="00EF3045">
        <w:trPr>
          <w:trHeight w:val="412"/>
        </w:trPr>
        <w:tc>
          <w:tcPr>
            <w:tcW w:w="495" w:type="dxa"/>
            <w:shd w:val="clear" w:color="auto" w:fill="C0C0C0"/>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sz w:val="18"/>
                <w:szCs w:val="24"/>
              </w:rPr>
              <w:t>No.</w:t>
            </w:r>
          </w:p>
        </w:tc>
        <w:tc>
          <w:tcPr>
            <w:tcW w:w="1240" w:type="dxa"/>
            <w:shd w:val="clear" w:color="auto" w:fill="C0C0C0"/>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hint="eastAsia"/>
                <w:sz w:val="18"/>
                <w:szCs w:val="24"/>
              </w:rPr>
              <w:t>製品型番</w:t>
            </w:r>
          </w:p>
        </w:tc>
        <w:tc>
          <w:tcPr>
            <w:tcW w:w="4447" w:type="dxa"/>
            <w:shd w:val="clear" w:color="auto" w:fill="C0C0C0"/>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hint="eastAsia"/>
                <w:sz w:val="18"/>
                <w:szCs w:val="24"/>
              </w:rPr>
              <w:t>製品名</w:t>
            </w:r>
          </w:p>
        </w:tc>
        <w:tc>
          <w:tcPr>
            <w:tcW w:w="1233" w:type="dxa"/>
            <w:shd w:val="clear" w:color="auto" w:fill="C0C0C0"/>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hint="eastAsia"/>
                <w:sz w:val="18"/>
                <w:szCs w:val="24"/>
              </w:rPr>
              <w:t>対象学生数</w:t>
            </w:r>
          </w:p>
        </w:tc>
        <w:tc>
          <w:tcPr>
            <w:tcW w:w="1237" w:type="dxa"/>
            <w:shd w:val="clear" w:color="auto" w:fill="C0C0C0"/>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hint="eastAsia"/>
                <w:sz w:val="18"/>
                <w:szCs w:val="24"/>
              </w:rPr>
              <w:t>備考</w:t>
            </w:r>
          </w:p>
        </w:tc>
      </w:tr>
      <w:tr w:rsidR="00A4682B" w:rsidRPr="00A4682B" w:rsidTr="00EF3045">
        <w:trPr>
          <w:trHeight w:val="398"/>
        </w:trPr>
        <w:tc>
          <w:tcPr>
            <w:tcW w:w="495" w:type="dxa"/>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sz w:val="18"/>
                <w:szCs w:val="24"/>
              </w:rPr>
              <w:t>1</w:t>
            </w:r>
          </w:p>
        </w:tc>
        <w:tc>
          <w:tcPr>
            <w:tcW w:w="1240" w:type="dxa"/>
          </w:tcPr>
          <w:p w:rsidR="00A4682B" w:rsidRPr="00A4682B" w:rsidRDefault="00A4682B" w:rsidP="00A4682B">
            <w:pPr>
              <w:rPr>
                <w:rFonts w:ascii="ヒラギノ明朝 Pro W3" w:eastAsia="ヒラギノ明朝 Pro W3" w:hAnsi="ヒラギノ明朝 Pro W3" w:cs="Times New Roman"/>
                <w:b/>
                <w:sz w:val="18"/>
                <w:szCs w:val="24"/>
              </w:rPr>
            </w:pPr>
            <w:r w:rsidRPr="00A4682B">
              <w:rPr>
                <w:rFonts w:ascii="Century" w:eastAsia="ＭＳ 明朝" w:hAnsi="Century" w:cs="Times New Roman" w:hint="eastAsia"/>
                <w:kern w:val="0"/>
                <w:sz w:val="16"/>
                <w:szCs w:val="24"/>
              </w:rPr>
              <w:t>MK2K3J/A**</w:t>
            </w:r>
          </w:p>
        </w:tc>
        <w:tc>
          <w:tcPr>
            <w:tcW w:w="4447" w:type="dxa"/>
          </w:tcPr>
          <w:p w:rsidR="00A4682B" w:rsidRPr="00A4682B" w:rsidRDefault="00A4682B" w:rsidP="00A4682B">
            <w:pPr>
              <w:rPr>
                <w:rFonts w:ascii="ヒラギノ明朝 Pro W3" w:eastAsia="ヒラギノ明朝 Pro W3" w:hAnsi="ヒラギノ明朝 Pro W3" w:cs="Times New Roman"/>
                <w:b/>
                <w:sz w:val="16"/>
                <w:szCs w:val="16"/>
                <w:lang w:bidi="en-US"/>
              </w:rPr>
            </w:pPr>
            <w:r w:rsidRPr="00A4682B">
              <w:rPr>
                <w:rFonts w:ascii="Century" w:eastAsia="ＭＳ 明朝" w:hAnsi="Century" w:cs="Times New Roman" w:hint="eastAsia"/>
                <w:kern w:val="0"/>
                <w:sz w:val="10"/>
                <w:szCs w:val="16"/>
              </w:rPr>
              <w:t>【大塚商会様専用】</w:t>
            </w:r>
            <w:r w:rsidRPr="00A4682B">
              <w:rPr>
                <w:rFonts w:ascii="Century" w:eastAsia="ＭＳ 明朝" w:hAnsi="Century" w:cs="Times New Roman" w:hint="eastAsia"/>
                <w:kern w:val="0"/>
                <w:sz w:val="10"/>
                <w:szCs w:val="16"/>
              </w:rPr>
              <w:t>10.2</w:t>
            </w:r>
            <w:r w:rsidRPr="00A4682B">
              <w:rPr>
                <w:rFonts w:ascii="Century" w:eastAsia="ＭＳ 明朝" w:hAnsi="Century" w:cs="Times New Roman" w:hint="eastAsia"/>
                <w:kern w:val="0"/>
                <w:sz w:val="10"/>
                <w:szCs w:val="16"/>
              </w:rPr>
              <w:t>インチ</w:t>
            </w:r>
            <w:r w:rsidRPr="00A4682B">
              <w:rPr>
                <w:rFonts w:ascii="Century" w:eastAsia="ＭＳ 明朝" w:hAnsi="Century" w:cs="Times New Roman" w:hint="eastAsia"/>
                <w:kern w:val="0"/>
                <w:sz w:val="10"/>
                <w:szCs w:val="16"/>
              </w:rPr>
              <w:t xml:space="preserve"> iPad Wi-Fi 64GB - </w:t>
            </w:r>
            <w:r w:rsidRPr="00A4682B">
              <w:rPr>
                <w:rFonts w:ascii="Century" w:eastAsia="ＭＳ 明朝" w:hAnsi="Century" w:cs="Times New Roman" w:hint="eastAsia"/>
                <w:kern w:val="0"/>
                <w:sz w:val="10"/>
                <w:szCs w:val="16"/>
              </w:rPr>
              <w:t>スヘ゜ースク゛レイ</w:t>
            </w:r>
            <w:r w:rsidRPr="00A4682B">
              <w:rPr>
                <w:rFonts w:ascii="Century" w:eastAsia="ＭＳ 明朝" w:hAnsi="Century" w:cs="Times New Roman" w:hint="eastAsia"/>
                <w:kern w:val="0"/>
                <w:sz w:val="10"/>
                <w:szCs w:val="16"/>
              </w:rPr>
              <w:t xml:space="preserve"> (</w:t>
            </w:r>
            <w:r w:rsidRPr="00A4682B">
              <w:rPr>
                <w:rFonts w:ascii="Century" w:eastAsia="ＭＳ 明朝" w:hAnsi="Century" w:cs="Times New Roman" w:hint="eastAsia"/>
                <w:kern w:val="0"/>
                <w:sz w:val="10"/>
                <w:szCs w:val="16"/>
              </w:rPr>
              <w:t>教育機関向け</w:t>
            </w:r>
            <w:r w:rsidRPr="00A4682B">
              <w:rPr>
                <w:rFonts w:ascii="Century" w:eastAsia="ＭＳ 明朝" w:hAnsi="Century" w:cs="Times New Roman" w:hint="eastAsia"/>
                <w:kern w:val="0"/>
                <w:sz w:val="10"/>
                <w:szCs w:val="16"/>
              </w:rPr>
              <w:t>)</w:t>
            </w:r>
          </w:p>
        </w:tc>
        <w:tc>
          <w:tcPr>
            <w:tcW w:w="1233" w:type="dxa"/>
          </w:tcPr>
          <w:p w:rsidR="00A4682B" w:rsidRPr="00A4682B" w:rsidRDefault="00A4682B" w:rsidP="00A4682B">
            <w:pPr>
              <w:jc w:val="right"/>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hint="eastAsia"/>
                <w:sz w:val="18"/>
                <w:szCs w:val="24"/>
              </w:rPr>
              <w:t>235</w:t>
            </w:r>
          </w:p>
        </w:tc>
        <w:tc>
          <w:tcPr>
            <w:tcW w:w="1237" w:type="dxa"/>
          </w:tcPr>
          <w:p w:rsidR="00A4682B" w:rsidRPr="00A4682B" w:rsidRDefault="00A4682B" w:rsidP="00A4682B">
            <w:pPr>
              <w:rPr>
                <w:rFonts w:ascii="ヒラギノ明朝 Pro W3" w:eastAsia="ヒラギノ明朝 Pro W3" w:hAnsi="ヒラギノ明朝 Pro W3" w:cs="Times New Roman"/>
                <w:sz w:val="18"/>
                <w:szCs w:val="24"/>
              </w:rPr>
            </w:pPr>
          </w:p>
        </w:tc>
      </w:tr>
      <w:tr w:rsidR="00A4682B" w:rsidRPr="00A4682B" w:rsidTr="00EF3045">
        <w:trPr>
          <w:trHeight w:val="398"/>
        </w:trPr>
        <w:tc>
          <w:tcPr>
            <w:tcW w:w="495" w:type="dxa"/>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sz w:val="18"/>
                <w:szCs w:val="24"/>
              </w:rPr>
              <w:t>2</w:t>
            </w:r>
          </w:p>
        </w:tc>
        <w:tc>
          <w:tcPr>
            <w:tcW w:w="1240" w:type="dxa"/>
          </w:tcPr>
          <w:p w:rsidR="00A4682B" w:rsidRPr="00A4682B" w:rsidRDefault="00A4682B" w:rsidP="00A4682B">
            <w:pPr>
              <w:rPr>
                <w:rFonts w:ascii="ヒラギノ明朝 Pro W3" w:eastAsia="ヒラギノ明朝 Pro W3" w:hAnsi="ヒラギノ明朝 Pro W3" w:cs="Times New Roman"/>
                <w:b/>
                <w:sz w:val="18"/>
                <w:szCs w:val="24"/>
              </w:rPr>
            </w:pPr>
          </w:p>
        </w:tc>
        <w:tc>
          <w:tcPr>
            <w:tcW w:w="4447" w:type="dxa"/>
          </w:tcPr>
          <w:p w:rsidR="00A4682B" w:rsidRPr="00A4682B" w:rsidRDefault="00A4682B" w:rsidP="00A4682B">
            <w:pPr>
              <w:jc w:val="left"/>
              <w:rPr>
                <w:rFonts w:ascii="ヒラギノ明朝 Pro W3" w:eastAsia="ヒラギノ明朝 Pro W3" w:hAnsi="ヒラギノ明朝 Pro W3" w:cs="Times New Roman"/>
                <w:b/>
                <w:color w:val="000000"/>
                <w:sz w:val="16"/>
                <w:szCs w:val="24"/>
                <w:lang w:bidi="en-US"/>
              </w:rPr>
            </w:pPr>
          </w:p>
        </w:tc>
        <w:tc>
          <w:tcPr>
            <w:tcW w:w="1233" w:type="dxa"/>
          </w:tcPr>
          <w:p w:rsidR="00A4682B" w:rsidRPr="00A4682B" w:rsidRDefault="00A4682B" w:rsidP="00A4682B">
            <w:pPr>
              <w:jc w:val="right"/>
              <w:rPr>
                <w:rFonts w:ascii="ヒラギノ明朝 Pro W3" w:eastAsia="ヒラギノ明朝 Pro W3" w:hAnsi="ヒラギノ明朝 Pro W3" w:cs="Times New Roman"/>
                <w:b/>
                <w:sz w:val="18"/>
                <w:szCs w:val="24"/>
              </w:rPr>
            </w:pPr>
          </w:p>
        </w:tc>
        <w:tc>
          <w:tcPr>
            <w:tcW w:w="1237" w:type="dxa"/>
          </w:tcPr>
          <w:p w:rsidR="00A4682B" w:rsidRPr="00A4682B" w:rsidRDefault="00A4682B" w:rsidP="00A4682B">
            <w:pPr>
              <w:rPr>
                <w:rFonts w:ascii="ヒラギノ明朝 Pro W3" w:eastAsia="ヒラギノ明朝 Pro W3" w:hAnsi="ヒラギノ明朝 Pro W3" w:cs="Times New Roman"/>
                <w:sz w:val="18"/>
                <w:szCs w:val="24"/>
              </w:rPr>
            </w:pPr>
          </w:p>
        </w:tc>
      </w:tr>
      <w:tr w:rsidR="00A4682B" w:rsidRPr="00A4682B" w:rsidTr="00EF3045">
        <w:trPr>
          <w:trHeight w:val="385"/>
        </w:trPr>
        <w:tc>
          <w:tcPr>
            <w:tcW w:w="495" w:type="dxa"/>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sz w:val="18"/>
                <w:szCs w:val="24"/>
              </w:rPr>
              <w:t>3</w:t>
            </w:r>
          </w:p>
        </w:tc>
        <w:tc>
          <w:tcPr>
            <w:tcW w:w="1240" w:type="dxa"/>
          </w:tcPr>
          <w:p w:rsidR="00A4682B" w:rsidRPr="00A4682B" w:rsidRDefault="00A4682B" w:rsidP="00A4682B">
            <w:pPr>
              <w:rPr>
                <w:rFonts w:ascii="ヒラギノ明朝 Pro W3" w:eastAsia="ヒラギノ明朝 Pro W3" w:hAnsi="ヒラギノ明朝 Pro W3" w:cs="Times New Roman"/>
                <w:b/>
                <w:sz w:val="18"/>
                <w:szCs w:val="24"/>
              </w:rPr>
            </w:pPr>
          </w:p>
        </w:tc>
        <w:tc>
          <w:tcPr>
            <w:tcW w:w="4447" w:type="dxa"/>
          </w:tcPr>
          <w:p w:rsidR="00A4682B" w:rsidRPr="00A4682B" w:rsidRDefault="00A4682B" w:rsidP="00A4682B">
            <w:pPr>
              <w:rPr>
                <w:rFonts w:ascii="ヒラギノ明朝 Pro W3" w:eastAsia="ヒラギノ明朝 Pro W3" w:hAnsi="ヒラギノ明朝 Pro W3" w:cs="Times New Roman"/>
                <w:b/>
                <w:sz w:val="18"/>
                <w:szCs w:val="24"/>
              </w:rPr>
            </w:pPr>
          </w:p>
        </w:tc>
        <w:tc>
          <w:tcPr>
            <w:tcW w:w="1233" w:type="dxa"/>
          </w:tcPr>
          <w:p w:rsidR="00A4682B" w:rsidRPr="00A4682B" w:rsidRDefault="00A4682B" w:rsidP="00A4682B">
            <w:pPr>
              <w:jc w:val="right"/>
              <w:rPr>
                <w:rFonts w:ascii="ヒラギノ明朝 Pro W3" w:eastAsia="ヒラギノ明朝 Pro W3" w:hAnsi="ヒラギノ明朝 Pro W3" w:cs="Times New Roman"/>
                <w:b/>
                <w:sz w:val="18"/>
                <w:szCs w:val="24"/>
              </w:rPr>
            </w:pPr>
          </w:p>
        </w:tc>
        <w:tc>
          <w:tcPr>
            <w:tcW w:w="1237" w:type="dxa"/>
          </w:tcPr>
          <w:p w:rsidR="00A4682B" w:rsidRPr="00A4682B" w:rsidRDefault="00A4682B" w:rsidP="00A4682B">
            <w:pPr>
              <w:rPr>
                <w:rFonts w:ascii="ヒラギノ明朝 Pro W3" w:eastAsia="ヒラギノ明朝 Pro W3" w:hAnsi="ヒラギノ明朝 Pro W3" w:cs="Times New Roman"/>
                <w:sz w:val="18"/>
                <w:szCs w:val="24"/>
              </w:rPr>
            </w:pPr>
          </w:p>
        </w:tc>
      </w:tr>
      <w:tr w:rsidR="00A4682B" w:rsidRPr="00A4682B" w:rsidTr="00EF3045">
        <w:trPr>
          <w:trHeight w:val="206"/>
        </w:trPr>
        <w:tc>
          <w:tcPr>
            <w:tcW w:w="495" w:type="dxa"/>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sz w:val="18"/>
                <w:szCs w:val="24"/>
              </w:rPr>
              <w:t>4</w:t>
            </w:r>
          </w:p>
        </w:tc>
        <w:tc>
          <w:tcPr>
            <w:tcW w:w="1240" w:type="dxa"/>
          </w:tcPr>
          <w:p w:rsidR="00A4682B" w:rsidRPr="00A4682B" w:rsidRDefault="00A4682B" w:rsidP="00A4682B">
            <w:pPr>
              <w:rPr>
                <w:rFonts w:ascii="ヒラギノ明朝 Pro W3" w:eastAsia="ヒラギノ明朝 Pro W3" w:hAnsi="ヒラギノ明朝 Pro W3" w:cs="Times New Roman"/>
                <w:sz w:val="18"/>
                <w:szCs w:val="24"/>
              </w:rPr>
            </w:pPr>
          </w:p>
        </w:tc>
        <w:tc>
          <w:tcPr>
            <w:tcW w:w="4447" w:type="dxa"/>
          </w:tcPr>
          <w:p w:rsidR="00A4682B" w:rsidRPr="00A4682B" w:rsidRDefault="00A4682B" w:rsidP="00A4682B">
            <w:pPr>
              <w:rPr>
                <w:rFonts w:ascii="ヒラギノ明朝 Pro W3" w:eastAsia="ヒラギノ明朝 Pro W3" w:hAnsi="ヒラギノ明朝 Pro W3" w:cs="Times New Roman"/>
                <w:sz w:val="18"/>
                <w:szCs w:val="24"/>
              </w:rPr>
            </w:pPr>
          </w:p>
        </w:tc>
        <w:tc>
          <w:tcPr>
            <w:tcW w:w="1233" w:type="dxa"/>
          </w:tcPr>
          <w:p w:rsidR="00A4682B" w:rsidRPr="00A4682B" w:rsidRDefault="00A4682B" w:rsidP="00A4682B">
            <w:pPr>
              <w:jc w:val="right"/>
              <w:rPr>
                <w:rFonts w:ascii="ヒラギノ明朝 Pro W3" w:eastAsia="ヒラギノ明朝 Pro W3" w:hAnsi="ヒラギノ明朝 Pro W3" w:cs="Times New Roman"/>
                <w:sz w:val="18"/>
                <w:szCs w:val="24"/>
              </w:rPr>
            </w:pPr>
          </w:p>
        </w:tc>
        <w:tc>
          <w:tcPr>
            <w:tcW w:w="1237" w:type="dxa"/>
          </w:tcPr>
          <w:p w:rsidR="00A4682B" w:rsidRPr="00A4682B" w:rsidRDefault="00A4682B" w:rsidP="00A4682B">
            <w:pPr>
              <w:rPr>
                <w:rFonts w:ascii="ヒラギノ明朝 Pro W3" w:eastAsia="ヒラギノ明朝 Pro W3" w:hAnsi="ヒラギノ明朝 Pro W3" w:cs="Times New Roman"/>
                <w:sz w:val="18"/>
                <w:szCs w:val="24"/>
              </w:rPr>
            </w:pPr>
          </w:p>
        </w:tc>
      </w:tr>
    </w:tbl>
    <w:p w:rsidR="00A4682B" w:rsidRPr="00A4682B" w:rsidRDefault="00A4682B" w:rsidP="00A4682B">
      <w:pPr>
        <w:rPr>
          <w:rFonts w:ascii="ヒラギノ明朝 Pro W3" w:eastAsia="ヒラギノ明朝 Pro W3" w:hAnsi="ヒラギノ明朝 Pro W3" w:cs="Times New Roman"/>
          <w:sz w:val="24"/>
          <w:szCs w:val="24"/>
        </w:rPr>
      </w:pPr>
    </w:p>
    <w:p w:rsidR="00A4682B" w:rsidRP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pStyle w:val="ae"/>
      </w:pPr>
      <w:r w:rsidRPr="00A4682B">
        <w:rPr>
          <w:rFonts w:hint="eastAsia"/>
        </w:rPr>
        <w:t>以上</w:t>
      </w: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A4682B">
      <w:pPr>
        <w:jc w:val="right"/>
        <w:rPr>
          <w:rFonts w:ascii="ヒラギノ明朝 Pro W3" w:eastAsia="ヒラギノ明朝 Pro W3" w:hAnsi="ヒラギノ明朝 Pro W3" w:cs="Times New Roman"/>
          <w:sz w:val="20"/>
          <w:szCs w:val="24"/>
        </w:rPr>
      </w:pPr>
    </w:p>
    <w:p w:rsidR="00A4682B" w:rsidRPr="00A4682B" w:rsidRDefault="00A4682B" w:rsidP="00A4682B">
      <w:pPr>
        <w:jc w:val="right"/>
        <w:rPr>
          <w:rFonts w:ascii="ヒラギノ明朝 Pro W3" w:eastAsia="ヒラギノ明朝 Pro W3" w:hAnsi="ヒラギノ明朝 Pro W3" w:cs="Times New Roman"/>
          <w:sz w:val="20"/>
          <w:szCs w:val="24"/>
        </w:rPr>
      </w:pPr>
    </w:p>
    <w:p w:rsidR="00A4682B" w:rsidRPr="00A4682B" w:rsidRDefault="00A4682B" w:rsidP="00A4682B">
      <w:pPr>
        <w:rPr>
          <w:rFonts w:ascii="Century" w:eastAsia="ＭＳ 明朝" w:hAnsi="Century" w:cs="Times New Roman"/>
          <w:sz w:val="24"/>
          <w:szCs w:val="24"/>
        </w:rPr>
      </w:pPr>
    </w:p>
    <w:p w:rsidR="00A4682B" w:rsidRDefault="00A4682B" w:rsidP="009A3EE8">
      <w:pPr>
        <w:ind w:firstLineChars="100" w:firstLine="238"/>
        <w:jc w:val="left"/>
      </w:pPr>
    </w:p>
    <w:p w:rsidR="00A4682B" w:rsidRDefault="00A4682B"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p>
    <w:p w:rsidR="00A4682B" w:rsidRPr="00A4682B" w:rsidRDefault="00A4682B" w:rsidP="00A4682B">
      <w:pPr>
        <w:jc w:val="right"/>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令和3年10月4日</w:t>
      </w:r>
    </w:p>
    <w:p w:rsidR="00A4682B" w:rsidRPr="00A4682B" w:rsidRDefault="00A4682B" w:rsidP="00A4682B">
      <w:pPr>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株式会社</w:t>
      </w:r>
      <w:r w:rsidRPr="00A4682B">
        <w:rPr>
          <w:rFonts w:ascii="ヒラギノ明朝 Pro W3" w:eastAsia="ヒラギノ明朝 Pro W3" w:hAnsi="ヒラギノ明朝 Pro W3" w:cs="Times New Roman" w:hint="eastAsia"/>
          <w:b/>
          <w:color w:val="FF0000"/>
          <w:sz w:val="20"/>
          <w:szCs w:val="24"/>
        </w:rPr>
        <w:t xml:space="preserve">　</w:t>
      </w:r>
      <w:r w:rsidRPr="00A4682B">
        <w:rPr>
          <w:rFonts w:ascii="ヒラギノ明朝 Pro W3" w:eastAsia="ヒラギノ明朝 Pro W3" w:hAnsi="ヒラギノ明朝 Pro W3" w:cs="Times New Roman" w:hint="eastAsia"/>
          <w:sz w:val="20"/>
          <w:szCs w:val="24"/>
        </w:rPr>
        <w:t>大塚商会　御中</w:t>
      </w:r>
    </w:p>
    <w:p w:rsidR="00A4682B" w:rsidRPr="00A4682B" w:rsidRDefault="00A4682B" w:rsidP="00A4682B">
      <w:pPr>
        <w:rPr>
          <w:rFonts w:ascii="ヒラギノ明朝 Pro W3" w:eastAsia="ヒラギノ明朝 Pro W3" w:hAnsi="ヒラギノ明朝 Pro W3" w:cs="Times New Roman"/>
          <w:sz w:val="24"/>
          <w:szCs w:val="24"/>
        </w:rPr>
      </w:pPr>
    </w:p>
    <w:p w:rsidR="00A4682B" w:rsidRPr="00A4682B" w:rsidRDefault="00A4682B" w:rsidP="00A4682B">
      <w:pPr>
        <w:jc w:val="center"/>
        <w:rPr>
          <w:rFonts w:ascii="ヒラギノ明朝 Pro W3" w:eastAsia="ヒラギノ明朝 Pro W3" w:hAnsi="ヒラギノ明朝 Pro W3" w:cs="Times New Roman"/>
          <w:sz w:val="24"/>
          <w:szCs w:val="24"/>
        </w:rPr>
      </w:pPr>
      <w:r w:rsidRPr="00A4682B">
        <w:rPr>
          <w:rFonts w:ascii="ヒラギノ明朝 Pro W3" w:eastAsia="ヒラギノ明朝 Pro W3" w:hAnsi="ヒラギノ明朝 Pro W3" w:cs="Times New Roman" w:hint="eastAsia"/>
          <w:sz w:val="24"/>
          <w:szCs w:val="24"/>
        </w:rPr>
        <w:t>受領書</w:t>
      </w:r>
    </w:p>
    <w:p w:rsidR="00A4682B" w:rsidRPr="00A4682B" w:rsidRDefault="00A4682B" w:rsidP="00A4682B">
      <w:pPr>
        <w:rPr>
          <w:rFonts w:ascii="ヒラギノ明朝 Pro W3" w:eastAsia="ヒラギノ明朝 Pro W3" w:hAnsi="ヒラギノ明朝 Pro W3" w:cs="Times New Roman"/>
          <w:sz w:val="24"/>
          <w:szCs w:val="24"/>
        </w:rPr>
      </w:pPr>
    </w:p>
    <w:p w:rsidR="00A4682B" w:rsidRPr="00A4682B" w:rsidRDefault="00A4682B" w:rsidP="00A4682B">
      <w:pPr>
        <w:wordWrap w:val="0"/>
        <w:jc w:val="right"/>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 xml:space="preserve">県立宝塚西高等学校　</w:t>
      </w:r>
    </w:p>
    <w:p w:rsidR="00A4682B" w:rsidRPr="00A4682B" w:rsidRDefault="00A4682B" w:rsidP="00A4682B">
      <w:pPr>
        <w:wordWrap w:val="0"/>
        <w:jc w:val="right"/>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 xml:space="preserve">校長　野崎　雅弘　</w:t>
      </w:r>
    </w:p>
    <w:p w:rsidR="00A4682B" w:rsidRPr="00A4682B" w:rsidRDefault="00A4682B" w:rsidP="00A4682B">
      <w:pPr>
        <w:rPr>
          <w:rFonts w:ascii="ヒラギノ明朝 Pro W3" w:eastAsia="ヒラギノ明朝 Pro W3" w:hAnsi="ヒラギノ明朝 Pro W3" w:cs="Times New Roman"/>
          <w:sz w:val="20"/>
          <w:szCs w:val="24"/>
        </w:rPr>
      </w:pPr>
    </w:p>
    <w:p w:rsidR="00A4682B" w:rsidRPr="00A4682B" w:rsidRDefault="00A4682B" w:rsidP="00A4682B">
      <w:pPr>
        <w:rPr>
          <w:rFonts w:ascii="ヒラギノ明朝 Pro W3" w:eastAsia="ヒラギノ明朝 Pro W3" w:hAnsi="ヒラギノ明朝 Pro W3" w:cs="Times New Roman"/>
          <w:sz w:val="20"/>
          <w:szCs w:val="24"/>
        </w:rPr>
      </w:pPr>
    </w:p>
    <w:p w:rsidR="00A4682B" w:rsidRPr="00A4682B" w:rsidRDefault="00A4682B" w:rsidP="00A4682B">
      <w:pPr>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 xml:space="preserve">　本学にて今春新入学を迎えた学生に対し実施した</w:t>
      </w:r>
      <w:r w:rsidRPr="00A4682B">
        <w:rPr>
          <w:rFonts w:ascii="ヒラギノ明朝 Pro W3" w:eastAsia="ヒラギノ明朝 Pro W3" w:hAnsi="ヒラギノ明朝 Pro W3" w:cs="Times New Roman"/>
          <w:sz w:val="20"/>
          <w:szCs w:val="24"/>
        </w:rPr>
        <w:t>Apple</w:t>
      </w:r>
      <w:r w:rsidRPr="00A4682B">
        <w:rPr>
          <w:rFonts w:ascii="ヒラギノ明朝 Pro W3" w:eastAsia="ヒラギノ明朝 Pro W3" w:hAnsi="ヒラギノ明朝 Pro W3" w:cs="Times New Roman" w:hint="eastAsia"/>
          <w:sz w:val="20"/>
          <w:szCs w:val="24"/>
        </w:rPr>
        <w:t>製品の推薦販売につきまして、下記の製品が学生側に引き渡された事を報告致します。</w:t>
      </w:r>
    </w:p>
    <w:p w:rsidR="00A4682B" w:rsidRPr="00A4682B" w:rsidRDefault="00A4682B" w:rsidP="00A4682B">
      <w:pPr>
        <w:rPr>
          <w:rFonts w:ascii="ヒラギノ明朝 Pro W3" w:eastAsia="ヒラギノ明朝 Pro W3" w:hAnsi="ヒラギノ明朝 Pro W3" w:cs="Times New Roman"/>
          <w:sz w:val="20"/>
          <w:szCs w:val="24"/>
        </w:rPr>
      </w:pPr>
      <w:r w:rsidRPr="00A4682B">
        <w:rPr>
          <w:rFonts w:ascii="ヒラギノ明朝 Pro W3" w:eastAsia="ヒラギノ明朝 Pro W3" w:hAnsi="ヒラギノ明朝 Pro W3" w:cs="Times New Roman" w:hint="eastAsia"/>
          <w:sz w:val="20"/>
          <w:szCs w:val="24"/>
        </w:rPr>
        <w:t xml:space="preserve">　また、本受領書を</w:t>
      </w:r>
      <w:r w:rsidRPr="00A4682B">
        <w:rPr>
          <w:rFonts w:ascii="ヒラギノ明朝 Pro W3" w:eastAsia="ヒラギノ明朝 Pro W3" w:hAnsi="ヒラギノ明朝 Pro W3" w:cs="Times New Roman"/>
          <w:sz w:val="20"/>
          <w:szCs w:val="24"/>
        </w:rPr>
        <w:t>Apple Japan</w:t>
      </w:r>
      <w:r w:rsidRPr="00A4682B">
        <w:rPr>
          <w:rFonts w:ascii="ヒラギノ明朝 Pro W3" w:eastAsia="ヒラギノ明朝 Pro W3" w:hAnsi="ヒラギノ明朝 Pro W3" w:cs="Times New Roman" w:hint="eastAsia"/>
          <w:sz w:val="20"/>
          <w:szCs w:val="24"/>
        </w:rPr>
        <w:t>社に提出する事に同意致します。</w:t>
      </w:r>
    </w:p>
    <w:tbl>
      <w:tblPr>
        <w:tblpPr w:leftFromText="142" w:rightFromText="142" w:vertAnchor="text" w:horzAnchor="margin" w:tblpY="20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99" w:type="dxa"/>
          <w:right w:w="99" w:type="dxa"/>
        </w:tblCellMar>
        <w:tblLook w:val="0000" w:firstRow="0" w:lastRow="0" w:firstColumn="0" w:lastColumn="0" w:noHBand="0" w:noVBand="0"/>
      </w:tblPr>
      <w:tblGrid>
        <w:gridCol w:w="503"/>
        <w:gridCol w:w="1297"/>
        <w:gridCol w:w="4253"/>
        <w:gridCol w:w="709"/>
        <w:gridCol w:w="1934"/>
      </w:tblGrid>
      <w:tr w:rsidR="00A4682B" w:rsidRPr="00A4682B" w:rsidTr="00EF3045">
        <w:trPr>
          <w:trHeight w:val="400"/>
        </w:trPr>
        <w:tc>
          <w:tcPr>
            <w:tcW w:w="503" w:type="dxa"/>
            <w:shd w:val="clear" w:color="auto" w:fill="C0C0C0"/>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sz w:val="18"/>
                <w:szCs w:val="24"/>
              </w:rPr>
              <w:t>No.</w:t>
            </w:r>
          </w:p>
        </w:tc>
        <w:tc>
          <w:tcPr>
            <w:tcW w:w="1297" w:type="dxa"/>
            <w:shd w:val="clear" w:color="auto" w:fill="C0C0C0"/>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hint="eastAsia"/>
                <w:sz w:val="18"/>
                <w:szCs w:val="24"/>
              </w:rPr>
              <w:t>製品型番</w:t>
            </w:r>
          </w:p>
        </w:tc>
        <w:tc>
          <w:tcPr>
            <w:tcW w:w="4253" w:type="dxa"/>
            <w:shd w:val="clear" w:color="auto" w:fill="C0C0C0"/>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hint="eastAsia"/>
                <w:sz w:val="18"/>
                <w:szCs w:val="24"/>
              </w:rPr>
              <w:t>製品名</w:t>
            </w:r>
          </w:p>
        </w:tc>
        <w:tc>
          <w:tcPr>
            <w:tcW w:w="709" w:type="dxa"/>
            <w:shd w:val="clear" w:color="auto" w:fill="C0C0C0"/>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hint="eastAsia"/>
                <w:sz w:val="18"/>
                <w:szCs w:val="24"/>
              </w:rPr>
              <w:t>数量</w:t>
            </w:r>
          </w:p>
        </w:tc>
        <w:tc>
          <w:tcPr>
            <w:tcW w:w="1934" w:type="dxa"/>
            <w:shd w:val="clear" w:color="auto" w:fill="C0C0C0"/>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hint="eastAsia"/>
                <w:sz w:val="18"/>
                <w:szCs w:val="24"/>
              </w:rPr>
              <w:t>備考</w:t>
            </w:r>
          </w:p>
        </w:tc>
      </w:tr>
      <w:tr w:rsidR="00A4682B" w:rsidRPr="00A4682B" w:rsidTr="00EF3045">
        <w:trPr>
          <w:trHeight w:val="387"/>
        </w:trPr>
        <w:tc>
          <w:tcPr>
            <w:tcW w:w="503" w:type="dxa"/>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sz w:val="18"/>
                <w:szCs w:val="24"/>
              </w:rPr>
              <w:t>1</w:t>
            </w:r>
          </w:p>
        </w:tc>
        <w:tc>
          <w:tcPr>
            <w:tcW w:w="1297" w:type="dxa"/>
          </w:tcPr>
          <w:p w:rsidR="00A4682B" w:rsidRPr="00A4682B" w:rsidRDefault="00A4682B" w:rsidP="00A4682B">
            <w:pPr>
              <w:rPr>
                <w:rFonts w:ascii="ヒラギノ明朝 Pro W3" w:eastAsia="ヒラギノ明朝 Pro W3" w:hAnsi="ヒラギノ明朝 Pro W3" w:cs="Times New Roman"/>
                <w:b/>
                <w:sz w:val="18"/>
                <w:szCs w:val="24"/>
              </w:rPr>
            </w:pPr>
            <w:r w:rsidRPr="00A4682B">
              <w:rPr>
                <w:rFonts w:ascii="Century" w:eastAsia="ＭＳ 明朝" w:hAnsi="Century" w:cs="Times New Roman" w:hint="eastAsia"/>
                <w:kern w:val="0"/>
                <w:sz w:val="16"/>
                <w:szCs w:val="24"/>
              </w:rPr>
              <w:t>MK2K3J/A**</w:t>
            </w:r>
          </w:p>
        </w:tc>
        <w:tc>
          <w:tcPr>
            <w:tcW w:w="4253" w:type="dxa"/>
          </w:tcPr>
          <w:p w:rsidR="00A4682B" w:rsidRPr="00A4682B" w:rsidRDefault="00A4682B" w:rsidP="00A4682B">
            <w:pPr>
              <w:rPr>
                <w:rFonts w:ascii="ヒラギノ明朝 Pro W3" w:eastAsia="ヒラギノ明朝 Pro W3" w:hAnsi="ヒラギノ明朝 Pro W3" w:cs="Times New Roman"/>
                <w:b/>
                <w:sz w:val="16"/>
                <w:szCs w:val="16"/>
                <w:lang w:bidi="en-US"/>
              </w:rPr>
            </w:pPr>
            <w:r w:rsidRPr="00A4682B">
              <w:rPr>
                <w:rFonts w:ascii="Century" w:eastAsia="ＭＳ 明朝" w:hAnsi="Century" w:cs="Times New Roman" w:hint="eastAsia"/>
                <w:kern w:val="0"/>
                <w:sz w:val="10"/>
                <w:szCs w:val="16"/>
              </w:rPr>
              <w:t>【大塚商会様専用】</w:t>
            </w:r>
            <w:r w:rsidRPr="00A4682B">
              <w:rPr>
                <w:rFonts w:ascii="Century" w:eastAsia="ＭＳ 明朝" w:hAnsi="Century" w:cs="Times New Roman" w:hint="eastAsia"/>
                <w:kern w:val="0"/>
                <w:sz w:val="10"/>
                <w:szCs w:val="16"/>
              </w:rPr>
              <w:t>10.2</w:t>
            </w:r>
            <w:r w:rsidRPr="00A4682B">
              <w:rPr>
                <w:rFonts w:ascii="Century" w:eastAsia="ＭＳ 明朝" w:hAnsi="Century" w:cs="Times New Roman" w:hint="eastAsia"/>
                <w:kern w:val="0"/>
                <w:sz w:val="10"/>
                <w:szCs w:val="16"/>
              </w:rPr>
              <w:t>インチ</w:t>
            </w:r>
            <w:r w:rsidRPr="00A4682B">
              <w:rPr>
                <w:rFonts w:ascii="Century" w:eastAsia="ＭＳ 明朝" w:hAnsi="Century" w:cs="Times New Roman" w:hint="eastAsia"/>
                <w:kern w:val="0"/>
                <w:sz w:val="10"/>
                <w:szCs w:val="16"/>
              </w:rPr>
              <w:t xml:space="preserve"> iPad Wi-Fi 64GB - </w:t>
            </w:r>
            <w:r w:rsidRPr="00A4682B">
              <w:rPr>
                <w:rFonts w:ascii="Century" w:eastAsia="ＭＳ 明朝" w:hAnsi="Century" w:cs="Times New Roman" w:hint="eastAsia"/>
                <w:kern w:val="0"/>
                <w:sz w:val="10"/>
                <w:szCs w:val="16"/>
              </w:rPr>
              <w:t>スヘ゜ースク゛レイ</w:t>
            </w:r>
            <w:r w:rsidRPr="00A4682B">
              <w:rPr>
                <w:rFonts w:ascii="Century" w:eastAsia="ＭＳ 明朝" w:hAnsi="Century" w:cs="Times New Roman" w:hint="eastAsia"/>
                <w:kern w:val="0"/>
                <w:sz w:val="10"/>
                <w:szCs w:val="16"/>
              </w:rPr>
              <w:t xml:space="preserve"> (</w:t>
            </w:r>
            <w:r w:rsidRPr="00A4682B">
              <w:rPr>
                <w:rFonts w:ascii="Century" w:eastAsia="ＭＳ 明朝" w:hAnsi="Century" w:cs="Times New Roman" w:hint="eastAsia"/>
                <w:kern w:val="0"/>
                <w:sz w:val="10"/>
                <w:szCs w:val="16"/>
              </w:rPr>
              <w:t>教育機関向け</w:t>
            </w:r>
            <w:r w:rsidRPr="00A4682B">
              <w:rPr>
                <w:rFonts w:ascii="Century" w:eastAsia="ＭＳ 明朝" w:hAnsi="Century" w:cs="Times New Roman" w:hint="eastAsia"/>
                <w:kern w:val="0"/>
                <w:sz w:val="10"/>
                <w:szCs w:val="16"/>
              </w:rPr>
              <w:t>)</w:t>
            </w:r>
          </w:p>
        </w:tc>
        <w:tc>
          <w:tcPr>
            <w:tcW w:w="709" w:type="dxa"/>
          </w:tcPr>
          <w:p w:rsidR="00A4682B" w:rsidRPr="00A4682B" w:rsidRDefault="00A4682B" w:rsidP="00A4682B">
            <w:pPr>
              <w:jc w:val="right"/>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hint="eastAsia"/>
                <w:sz w:val="18"/>
                <w:szCs w:val="24"/>
              </w:rPr>
              <w:t>235</w:t>
            </w:r>
          </w:p>
        </w:tc>
        <w:tc>
          <w:tcPr>
            <w:tcW w:w="1934" w:type="dxa"/>
          </w:tcPr>
          <w:p w:rsidR="00A4682B" w:rsidRPr="00A4682B" w:rsidRDefault="00A4682B" w:rsidP="00A4682B">
            <w:pPr>
              <w:rPr>
                <w:rFonts w:ascii="ヒラギノ明朝 Pro W3" w:eastAsia="ヒラギノ明朝 Pro W3" w:hAnsi="ヒラギノ明朝 Pro W3" w:cs="Times New Roman"/>
                <w:sz w:val="18"/>
                <w:szCs w:val="24"/>
              </w:rPr>
            </w:pPr>
          </w:p>
        </w:tc>
      </w:tr>
      <w:tr w:rsidR="00A4682B" w:rsidRPr="00A4682B" w:rsidTr="00EF3045">
        <w:trPr>
          <w:trHeight w:val="387"/>
        </w:trPr>
        <w:tc>
          <w:tcPr>
            <w:tcW w:w="503" w:type="dxa"/>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sz w:val="18"/>
                <w:szCs w:val="24"/>
              </w:rPr>
              <w:t>2</w:t>
            </w:r>
          </w:p>
        </w:tc>
        <w:tc>
          <w:tcPr>
            <w:tcW w:w="1297" w:type="dxa"/>
          </w:tcPr>
          <w:p w:rsidR="00A4682B" w:rsidRPr="00A4682B" w:rsidRDefault="00A4682B" w:rsidP="00A4682B">
            <w:pPr>
              <w:rPr>
                <w:rFonts w:ascii="ヒラギノ明朝 Pro W3" w:eastAsia="ヒラギノ明朝 Pro W3" w:hAnsi="ヒラギノ明朝 Pro W3" w:cs="Times New Roman"/>
                <w:sz w:val="18"/>
                <w:szCs w:val="24"/>
              </w:rPr>
            </w:pPr>
          </w:p>
        </w:tc>
        <w:tc>
          <w:tcPr>
            <w:tcW w:w="4253" w:type="dxa"/>
          </w:tcPr>
          <w:p w:rsidR="00A4682B" w:rsidRPr="00A4682B" w:rsidRDefault="00A4682B" w:rsidP="00A4682B">
            <w:pPr>
              <w:rPr>
                <w:rFonts w:ascii="ヒラギノ明朝 Pro W3" w:eastAsia="ヒラギノ明朝 Pro W3" w:hAnsi="ヒラギノ明朝 Pro W3" w:cs="Times New Roman"/>
                <w:sz w:val="18"/>
                <w:szCs w:val="24"/>
              </w:rPr>
            </w:pPr>
          </w:p>
        </w:tc>
        <w:tc>
          <w:tcPr>
            <w:tcW w:w="709" w:type="dxa"/>
          </w:tcPr>
          <w:p w:rsidR="00A4682B" w:rsidRPr="00A4682B" w:rsidRDefault="00A4682B" w:rsidP="00A4682B">
            <w:pPr>
              <w:jc w:val="right"/>
              <w:rPr>
                <w:rFonts w:ascii="ヒラギノ明朝 Pro W3" w:eastAsia="ヒラギノ明朝 Pro W3" w:hAnsi="ヒラギノ明朝 Pro W3" w:cs="Times New Roman"/>
                <w:sz w:val="18"/>
                <w:szCs w:val="24"/>
              </w:rPr>
            </w:pPr>
          </w:p>
        </w:tc>
        <w:tc>
          <w:tcPr>
            <w:tcW w:w="1934" w:type="dxa"/>
          </w:tcPr>
          <w:p w:rsidR="00A4682B" w:rsidRPr="00A4682B" w:rsidRDefault="00A4682B" w:rsidP="00A4682B">
            <w:pPr>
              <w:rPr>
                <w:rFonts w:ascii="ヒラギノ明朝 Pro W3" w:eastAsia="ヒラギノ明朝 Pro W3" w:hAnsi="ヒラギノ明朝 Pro W3" w:cs="Times New Roman"/>
                <w:sz w:val="18"/>
                <w:szCs w:val="24"/>
              </w:rPr>
            </w:pPr>
          </w:p>
        </w:tc>
      </w:tr>
      <w:tr w:rsidR="00A4682B" w:rsidRPr="00A4682B" w:rsidTr="00EF3045">
        <w:trPr>
          <w:trHeight w:val="374"/>
        </w:trPr>
        <w:tc>
          <w:tcPr>
            <w:tcW w:w="503" w:type="dxa"/>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sz w:val="18"/>
                <w:szCs w:val="24"/>
              </w:rPr>
              <w:t>3</w:t>
            </w:r>
          </w:p>
        </w:tc>
        <w:tc>
          <w:tcPr>
            <w:tcW w:w="1297" w:type="dxa"/>
          </w:tcPr>
          <w:p w:rsidR="00A4682B" w:rsidRPr="00A4682B" w:rsidRDefault="00A4682B" w:rsidP="00A4682B">
            <w:pPr>
              <w:rPr>
                <w:rFonts w:ascii="ヒラギノ明朝 Pro W3" w:eastAsia="ヒラギノ明朝 Pro W3" w:hAnsi="ヒラギノ明朝 Pro W3" w:cs="Times New Roman"/>
                <w:sz w:val="18"/>
                <w:szCs w:val="24"/>
              </w:rPr>
            </w:pPr>
          </w:p>
        </w:tc>
        <w:tc>
          <w:tcPr>
            <w:tcW w:w="4253" w:type="dxa"/>
          </w:tcPr>
          <w:p w:rsidR="00A4682B" w:rsidRPr="00A4682B" w:rsidRDefault="00A4682B" w:rsidP="00A4682B">
            <w:pPr>
              <w:rPr>
                <w:rFonts w:ascii="ヒラギノ明朝 Pro W3" w:eastAsia="ヒラギノ明朝 Pro W3" w:hAnsi="ヒラギノ明朝 Pro W3" w:cs="Times New Roman"/>
                <w:sz w:val="18"/>
                <w:szCs w:val="24"/>
              </w:rPr>
            </w:pPr>
          </w:p>
        </w:tc>
        <w:tc>
          <w:tcPr>
            <w:tcW w:w="709" w:type="dxa"/>
          </w:tcPr>
          <w:p w:rsidR="00A4682B" w:rsidRPr="00A4682B" w:rsidRDefault="00A4682B" w:rsidP="00A4682B">
            <w:pPr>
              <w:jc w:val="right"/>
              <w:rPr>
                <w:rFonts w:ascii="ヒラギノ明朝 Pro W3" w:eastAsia="ヒラギノ明朝 Pro W3" w:hAnsi="ヒラギノ明朝 Pro W3" w:cs="Times New Roman"/>
                <w:sz w:val="18"/>
                <w:szCs w:val="24"/>
              </w:rPr>
            </w:pPr>
          </w:p>
        </w:tc>
        <w:tc>
          <w:tcPr>
            <w:tcW w:w="1934" w:type="dxa"/>
          </w:tcPr>
          <w:p w:rsidR="00A4682B" w:rsidRPr="00A4682B" w:rsidRDefault="00A4682B" w:rsidP="00A4682B">
            <w:pPr>
              <w:rPr>
                <w:rFonts w:ascii="ヒラギノ明朝 Pro W3" w:eastAsia="ヒラギノ明朝 Pro W3" w:hAnsi="ヒラギノ明朝 Pro W3" w:cs="Times New Roman"/>
                <w:sz w:val="18"/>
                <w:szCs w:val="24"/>
              </w:rPr>
            </w:pPr>
          </w:p>
        </w:tc>
      </w:tr>
      <w:tr w:rsidR="00A4682B" w:rsidRPr="00A4682B" w:rsidTr="00EF3045">
        <w:trPr>
          <w:trHeight w:val="200"/>
        </w:trPr>
        <w:tc>
          <w:tcPr>
            <w:tcW w:w="503" w:type="dxa"/>
          </w:tcPr>
          <w:p w:rsidR="00A4682B" w:rsidRPr="00A4682B" w:rsidRDefault="00A4682B" w:rsidP="00A4682B">
            <w:pPr>
              <w:jc w:val="center"/>
              <w:rPr>
                <w:rFonts w:ascii="ヒラギノ明朝 Pro W3" w:eastAsia="ヒラギノ明朝 Pro W3" w:hAnsi="ヒラギノ明朝 Pro W3" w:cs="Times New Roman"/>
                <w:sz w:val="18"/>
                <w:szCs w:val="24"/>
              </w:rPr>
            </w:pPr>
            <w:r w:rsidRPr="00A4682B">
              <w:rPr>
                <w:rFonts w:ascii="ヒラギノ明朝 Pro W3" w:eastAsia="ヒラギノ明朝 Pro W3" w:hAnsi="ヒラギノ明朝 Pro W3" w:cs="Times New Roman"/>
                <w:sz w:val="18"/>
                <w:szCs w:val="24"/>
              </w:rPr>
              <w:t>4</w:t>
            </w:r>
          </w:p>
        </w:tc>
        <w:tc>
          <w:tcPr>
            <w:tcW w:w="1297" w:type="dxa"/>
          </w:tcPr>
          <w:p w:rsidR="00A4682B" w:rsidRPr="00A4682B" w:rsidRDefault="00A4682B" w:rsidP="00A4682B">
            <w:pPr>
              <w:rPr>
                <w:rFonts w:ascii="ヒラギノ明朝 Pro W3" w:eastAsia="ヒラギノ明朝 Pro W3" w:hAnsi="ヒラギノ明朝 Pro W3" w:cs="Times New Roman"/>
                <w:sz w:val="18"/>
                <w:szCs w:val="24"/>
              </w:rPr>
            </w:pPr>
          </w:p>
        </w:tc>
        <w:tc>
          <w:tcPr>
            <w:tcW w:w="4253" w:type="dxa"/>
          </w:tcPr>
          <w:p w:rsidR="00A4682B" w:rsidRPr="00A4682B" w:rsidRDefault="00A4682B" w:rsidP="00A4682B">
            <w:pPr>
              <w:rPr>
                <w:rFonts w:ascii="ヒラギノ明朝 Pro W3" w:eastAsia="ヒラギノ明朝 Pro W3" w:hAnsi="ヒラギノ明朝 Pro W3" w:cs="Times New Roman"/>
                <w:sz w:val="18"/>
                <w:szCs w:val="24"/>
              </w:rPr>
            </w:pPr>
          </w:p>
        </w:tc>
        <w:tc>
          <w:tcPr>
            <w:tcW w:w="709" w:type="dxa"/>
          </w:tcPr>
          <w:p w:rsidR="00A4682B" w:rsidRPr="00A4682B" w:rsidRDefault="00A4682B" w:rsidP="00A4682B">
            <w:pPr>
              <w:jc w:val="right"/>
              <w:rPr>
                <w:rFonts w:ascii="ヒラギノ明朝 Pro W3" w:eastAsia="ヒラギノ明朝 Pro W3" w:hAnsi="ヒラギノ明朝 Pro W3" w:cs="Times New Roman"/>
                <w:sz w:val="18"/>
                <w:szCs w:val="24"/>
              </w:rPr>
            </w:pPr>
          </w:p>
        </w:tc>
        <w:tc>
          <w:tcPr>
            <w:tcW w:w="1934" w:type="dxa"/>
          </w:tcPr>
          <w:p w:rsidR="00A4682B" w:rsidRPr="00A4682B" w:rsidRDefault="00A4682B" w:rsidP="00A4682B">
            <w:pPr>
              <w:rPr>
                <w:rFonts w:ascii="ヒラギノ明朝 Pro W3" w:eastAsia="ヒラギノ明朝 Pro W3" w:hAnsi="ヒラギノ明朝 Pro W3" w:cs="Times New Roman"/>
                <w:sz w:val="18"/>
                <w:szCs w:val="24"/>
              </w:rPr>
            </w:pPr>
          </w:p>
        </w:tc>
      </w:tr>
    </w:tbl>
    <w:p w:rsidR="00A4682B" w:rsidRPr="00A4682B" w:rsidRDefault="00A4682B" w:rsidP="00A4682B">
      <w:pPr>
        <w:rPr>
          <w:rFonts w:ascii="ヒラギノ明朝 Pro W3" w:eastAsia="ヒラギノ明朝 Pro W3" w:hAnsi="ヒラギノ明朝 Pro W3" w:cs="Times New Roman"/>
          <w:sz w:val="24"/>
          <w:szCs w:val="24"/>
        </w:rPr>
      </w:pPr>
    </w:p>
    <w:p w:rsidR="00A4682B" w:rsidRPr="00A4682B" w:rsidRDefault="00A4682B" w:rsidP="00A4682B">
      <w:pPr>
        <w:rPr>
          <w:rFonts w:ascii="ヒラギノ明朝 Pro W3" w:eastAsia="ヒラギノ明朝 Pro W3" w:hAnsi="ヒラギノ明朝 Pro W3" w:cs="Times New Roman"/>
          <w:sz w:val="20"/>
          <w:szCs w:val="24"/>
        </w:rPr>
      </w:pPr>
    </w:p>
    <w:p w:rsidR="00A4682B" w:rsidRPr="00A4682B" w:rsidRDefault="00A4682B" w:rsidP="00A4682B">
      <w:pPr>
        <w:jc w:val="right"/>
        <w:rPr>
          <w:rFonts w:ascii="ヒラギノ明朝 Pro W3" w:eastAsia="ヒラギノ明朝 Pro W3" w:hAnsi="ヒラギノ明朝 Pro W3" w:cs="Times New Roman"/>
          <w:sz w:val="20"/>
          <w:szCs w:val="24"/>
        </w:rPr>
      </w:pPr>
    </w:p>
    <w:p w:rsidR="00A4682B" w:rsidRDefault="00A4682B"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p>
    <w:p w:rsidR="00A4682B" w:rsidRDefault="00A4682B"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p>
    <w:p w:rsidR="00A4682B" w:rsidRDefault="00A4682B"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p>
    <w:p w:rsidR="00A4682B" w:rsidRDefault="00A4682B"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p>
    <w:p w:rsidR="00A4682B" w:rsidRDefault="00A4682B"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p>
    <w:p w:rsidR="00A4682B" w:rsidRDefault="00A4682B"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p>
    <w:p w:rsidR="00A4682B" w:rsidRPr="00A4682B" w:rsidRDefault="00A4682B" w:rsidP="009A3EE8">
      <w:pPr>
        <w:widowControl/>
        <w:spacing w:line="300" w:lineRule="exact"/>
        <w:jc w:val="left"/>
        <w:outlineLvl w:val="1"/>
        <w:rPr>
          <w:rFonts w:asciiTheme="minorEastAsia" w:eastAsiaTheme="minorEastAsia" w:hAnsiTheme="minorEastAsia" w:cs="ＭＳ Ｐゴシック"/>
          <w:bCs/>
          <w:color w:val="000000" w:themeColor="text1"/>
          <w:kern w:val="0"/>
          <w:szCs w:val="21"/>
        </w:rPr>
      </w:pPr>
      <w:r>
        <w:rPr>
          <w:rFonts w:ascii="HG丸ｺﾞｼｯｸM-PRO" w:eastAsia="HG丸ｺﾞｼｯｸM-PRO" w:hAnsi="HG丸ｺﾞｼｯｸM-PRO" w:cs="ＭＳ Ｐゴシック" w:hint="eastAsia"/>
          <w:b/>
          <w:bCs/>
          <w:color w:val="000000" w:themeColor="text1"/>
          <w:kern w:val="0"/>
          <w:szCs w:val="21"/>
        </w:rPr>
        <w:t xml:space="preserve">                                                                        </w:t>
      </w:r>
      <w:r w:rsidRPr="00A4682B">
        <w:rPr>
          <w:rFonts w:asciiTheme="minorEastAsia" w:eastAsiaTheme="minorEastAsia" w:hAnsiTheme="minorEastAsia" w:cs="ＭＳ Ｐゴシック" w:hint="eastAsia"/>
          <w:bCs/>
          <w:color w:val="000000" w:themeColor="text1"/>
          <w:kern w:val="0"/>
          <w:szCs w:val="21"/>
        </w:rPr>
        <w:t xml:space="preserve"> 以上</w:t>
      </w:r>
    </w:p>
    <w:p w:rsidR="00A4682B" w:rsidRDefault="00A4682B"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r>
        <w:rPr>
          <w:rFonts w:ascii="HG丸ｺﾞｼｯｸM-PRO" w:eastAsia="HG丸ｺﾞｼｯｸM-PRO" w:hAnsi="HG丸ｺﾞｼｯｸM-PRO" w:cs="ＭＳ Ｐゴシック" w:hint="eastAsia"/>
          <w:b/>
          <w:bCs/>
          <w:color w:val="000000" w:themeColor="text1"/>
          <w:kern w:val="0"/>
          <w:szCs w:val="21"/>
        </w:rPr>
        <w:t xml:space="preserve">                                                                           </w:t>
      </w:r>
    </w:p>
    <w:p w:rsidR="00A4682B" w:rsidRDefault="00A4682B"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p>
    <w:p w:rsidR="00A4682B" w:rsidRDefault="00A4682B" w:rsidP="009A3EE8">
      <w:pPr>
        <w:widowControl/>
        <w:spacing w:line="300" w:lineRule="exact"/>
        <w:jc w:val="left"/>
        <w:outlineLvl w:val="1"/>
        <w:rPr>
          <w:rFonts w:ascii="HG丸ｺﾞｼｯｸM-PRO" w:eastAsia="HG丸ｺﾞｼｯｸM-PRO" w:hAnsi="HG丸ｺﾞｼｯｸM-PRO" w:cs="ＭＳ Ｐゴシック"/>
          <w:b/>
          <w:bCs/>
          <w:color w:val="000000" w:themeColor="text1"/>
          <w:kern w:val="0"/>
          <w:szCs w:val="21"/>
        </w:rPr>
      </w:pPr>
    </w:p>
    <w:sectPr w:rsidR="00A4682B" w:rsidSect="008A410E">
      <w:footerReference w:type="default" r:id="rId10"/>
      <w:pgSz w:w="11906" w:h="16838" w:code="9"/>
      <w:pgMar w:top="1191" w:right="1191" w:bottom="1191" w:left="1191" w:header="567" w:footer="397" w:gutter="0"/>
      <w:cols w:space="425"/>
      <w:docGrid w:type="linesAndChars" w:linePitch="360" w:charSpace="57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D9" w:rsidRDefault="006065D9" w:rsidP="00FD5DEE">
      <w:r>
        <w:separator/>
      </w:r>
    </w:p>
  </w:endnote>
  <w:endnote w:type="continuationSeparator" w:id="0">
    <w:p w:rsidR="006065D9" w:rsidRDefault="006065D9" w:rsidP="00FD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ヒラギノ明朝 Pro W3">
    <w:altName w:val="ＭＳ 明朝"/>
    <w:charset w:val="80"/>
    <w:family w:val="auto"/>
    <w:pitch w:val="variable"/>
    <w:sig w:usb0="00000000" w:usb1="7AC7FFFF" w:usb2="00000012" w:usb3="00000000" w:csb0="0002000D"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Calibri">
    <w:panose1 w:val="020F0502020204030204"/>
    <w:charset w:val="00"/>
    <w:family w:val="swiss"/>
    <w:pitch w:val="variable"/>
    <w:sig w:usb0="E0002A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824355"/>
      <w:docPartObj>
        <w:docPartGallery w:val="Page Numbers (Bottom of Page)"/>
        <w:docPartUnique/>
      </w:docPartObj>
    </w:sdtPr>
    <w:sdtContent>
      <w:p w:rsidR="00EF3045" w:rsidRDefault="00EF3045">
        <w:pPr>
          <w:pStyle w:val="ac"/>
          <w:jc w:val="center"/>
        </w:pPr>
        <w:r>
          <w:fldChar w:fldCharType="begin"/>
        </w:r>
        <w:r>
          <w:instrText>PAGE   \* MERGEFORMAT</w:instrText>
        </w:r>
        <w:r>
          <w:fldChar w:fldCharType="separate"/>
        </w:r>
        <w:r w:rsidR="0018537C" w:rsidRPr="0018537C">
          <w:rPr>
            <w:noProof/>
            <w:lang w:val="ja-JP"/>
          </w:rPr>
          <w:t>20</w:t>
        </w:r>
        <w:r>
          <w:fldChar w:fldCharType="end"/>
        </w:r>
      </w:p>
    </w:sdtContent>
  </w:sdt>
  <w:p w:rsidR="00EF3045" w:rsidRDefault="00EF30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D9" w:rsidRDefault="006065D9" w:rsidP="00FD5DEE">
      <w:r>
        <w:separator/>
      </w:r>
    </w:p>
  </w:footnote>
  <w:footnote w:type="continuationSeparator" w:id="0">
    <w:p w:rsidR="006065D9" w:rsidRDefault="006065D9" w:rsidP="00FD5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81"/>
    <w:rsid w:val="00042AA8"/>
    <w:rsid w:val="000867CF"/>
    <w:rsid w:val="000A70D8"/>
    <w:rsid w:val="000F2128"/>
    <w:rsid w:val="00105099"/>
    <w:rsid w:val="001703C3"/>
    <w:rsid w:val="0018537C"/>
    <w:rsid w:val="00186C5B"/>
    <w:rsid w:val="001C734B"/>
    <w:rsid w:val="001F140B"/>
    <w:rsid w:val="00214A1C"/>
    <w:rsid w:val="002224C2"/>
    <w:rsid w:val="00250497"/>
    <w:rsid w:val="00251C1F"/>
    <w:rsid w:val="00264C95"/>
    <w:rsid w:val="002A0F30"/>
    <w:rsid w:val="002D4C6A"/>
    <w:rsid w:val="00327C85"/>
    <w:rsid w:val="003420E6"/>
    <w:rsid w:val="00366781"/>
    <w:rsid w:val="00390218"/>
    <w:rsid w:val="003C64DA"/>
    <w:rsid w:val="00417E3E"/>
    <w:rsid w:val="00477C09"/>
    <w:rsid w:val="004A5835"/>
    <w:rsid w:val="004C18EC"/>
    <w:rsid w:val="00531A61"/>
    <w:rsid w:val="00532DC9"/>
    <w:rsid w:val="006065D9"/>
    <w:rsid w:val="00643596"/>
    <w:rsid w:val="0065566F"/>
    <w:rsid w:val="0068510B"/>
    <w:rsid w:val="006A1E50"/>
    <w:rsid w:val="006A6E07"/>
    <w:rsid w:val="006C0C40"/>
    <w:rsid w:val="00716BBC"/>
    <w:rsid w:val="00777908"/>
    <w:rsid w:val="00781F77"/>
    <w:rsid w:val="007B65CA"/>
    <w:rsid w:val="007E6178"/>
    <w:rsid w:val="008921E9"/>
    <w:rsid w:val="0089663A"/>
    <w:rsid w:val="008A0422"/>
    <w:rsid w:val="008A410E"/>
    <w:rsid w:val="008C61A5"/>
    <w:rsid w:val="008D3E85"/>
    <w:rsid w:val="009316BF"/>
    <w:rsid w:val="00950701"/>
    <w:rsid w:val="009A3EE8"/>
    <w:rsid w:val="00A4682B"/>
    <w:rsid w:val="00A477DB"/>
    <w:rsid w:val="00A5733C"/>
    <w:rsid w:val="00A8364B"/>
    <w:rsid w:val="00A83EFD"/>
    <w:rsid w:val="00AC6D25"/>
    <w:rsid w:val="00B64559"/>
    <w:rsid w:val="00BE488D"/>
    <w:rsid w:val="00BE514C"/>
    <w:rsid w:val="00C30FFF"/>
    <w:rsid w:val="00C53E40"/>
    <w:rsid w:val="00C80EE1"/>
    <w:rsid w:val="00C9139F"/>
    <w:rsid w:val="00CB4BEB"/>
    <w:rsid w:val="00D22936"/>
    <w:rsid w:val="00D470F8"/>
    <w:rsid w:val="00DD2DA4"/>
    <w:rsid w:val="00DE4DDA"/>
    <w:rsid w:val="00DF5718"/>
    <w:rsid w:val="00E20040"/>
    <w:rsid w:val="00E436AB"/>
    <w:rsid w:val="00E81963"/>
    <w:rsid w:val="00E93094"/>
    <w:rsid w:val="00ED7025"/>
    <w:rsid w:val="00EF189B"/>
    <w:rsid w:val="00EF3045"/>
    <w:rsid w:val="00F90B87"/>
    <w:rsid w:val="00FD1706"/>
    <w:rsid w:val="00FD5DEE"/>
    <w:rsid w:val="00FF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33948"/>
  <w15:chartTrackingRefBased/>
  <w15:docId w15:val="{5BC91535-9133-45B9-BFD9-63C20DE7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F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1F7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31A61"/>
    <w:pPr>
      <w:jc w:val="center"/>
    </w:pPr>
  </w:style>
  <w:style w:type="character" w:customStyle="1" w:styleId="a6">
    <w:name w:val="記 (文字)"/>
    <w:basedOn w:val="a0"/>
    <w:link w:val="a5"/>
    <w:uiPriority w:val="99"/>
    <w:rsid w:val="00531A61"/>
  </w:style>
  <w:style w:type="table" w:styleId="a7">
    <w:name w:val="Table Grid"/>
    <w:basedOn w:val="a1"/>
    <w:uiPriority w:val="39"/>
    <w:rsid w:val="00D4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7E6178"/>
  </w:style>
  <w:style w:type="character" w:customStyle="1" w:styleId="a9">
    <w:name w:val="日付 (文字)"/>
    <w:basedOn w:val="a0"/>
    <w:link w:val="a8"/>
    <w:uiPriority w:val="99"/>
    <w:semiHidden/>
    <w:rsid w:val="007E6178"/>
  </w:style>
  <w:style w:type="paragraph" w:styleId="aa">
    <w:name w:val="header"/>
    <w:basedOn w:val="a"/>
    <w:link w:val="ab"/>
    <w:uiPriority w:val="99"/>
    <w:unhideWhenUsed/>
    <w:rsid w:val="00FD5DEE"/>
    <w:pPr>
      <w:tabs>
        <w:tab w:val="center" w:pos="4252"/>
        <w:tab w:val="right" w:pos="8504"/>
      </w:tabs>
      <w:snapToGrid w:val="0"/>
    </w:pPr>
  </w:style>
  <w:style w:type="character" w:customStyle="1" w:styleId="ab">
    <w:name w:val="ヘッダー (文字)"/>
    <w:basedOn w:val="a0"/>
    <w:link w:val="aa"/>
    <w:uiPriority w:val="99"/>
    <w:rsid w:val="00FD5DEE"/>
  </w:style>
  <w:style w:type="paragraph" w:styleId="ac">
    <w:name w:val="footer"/>
    <w:basedOn w:val="a"/>
    <w:link w:val="ad"/>
    <w:uiPriority w:val="99"/>
    <w:unhideWhenUsed/>
    <w:rsid w:val="00FD5DEE"/>
    <w:pPr>
      <w:tabs>
        <w:tab w:val="center" w:pos="4252"/>
        <w:tab w:val="right" w:pos="8504"/>
      </w:tabs>
      <w:snapToGrid w:val="0"/>
    </w:pPr>
  </w:style>
  <w:style w:type="character" w:customStyle="1" w:styleId="ad">
    <w:name w:val="フッター (文字)"/>
    <w:basedOn w:val="a0"/>
    <w:link w:val="ac"/>
    <w:uiPriority w:val="99"/>
    <w:rsid w:val="00FD5DEE"/>
  </w:style>
  <w:style w:type="paragraph" w:styleId="ae">
    <w:name w:val="Closing"/>
    <w:basedOn w:val="a"/>
    <w:link w:val="af"/>
    <w:uiPriority w:val="99"/>
    <w:unhideWhenUsed/>
    <w:rsid w:val="00A4682B"/>
    <w:pPr>
      <w:jc w:val="right"/>
    </w:pPr>
    <w:rPr>
      <w:rFonts w:ascii="ヒラギノ明朝 Pro W3" w:eastAsia="ヒラギノ明朝 Pro W3" w:hAnsi="ヒラギノ明朝 Pro W3" w:cs="Times New Roman"/>
      <w:sz w:val="20"/>
      <w:szCs w:val="24"/>
    </w:rPr>
  </w:style>
  <w:style w:type="character" w:customStyle="1" w:styleId="af">
    <w:name w:val="結語 (文字)"/>
    <w:basedOn w:val="a0"/>
    <w:link w:val="ae"/>
    <w:uiPriority w:val="99"/>
    <w:rsid w:val="00A4682B"/>
    <w:rPr>
      <w:rFonts w:ascii="ヒラギノ明朝 Pro W3" w:eastAsia="ヒラギノ明朝 Pro W3" w:hAnsi="ヒラギノ明朝 Pro W3"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pple.com/jp/retail/storeli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1D87-CF77-4C7C-B831-ABFC8CC5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4734</Words>
  <Characters>26989</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房雄</dc:creator>
  <cp:keywords/>
  <dc:description/>
  <cp:lastModifiedBy>田中　房雄</cp:lastModifiedBy>
  <cp:revision>4</cp:revision>
  <cp:lastPrinted>2021-11-26T01:44:00Z</cp:lastPrinted>
  <dcterms:created xsi:type="dcterms:W3CDTF">2021-11-26T01:24:00Z</dcterms:created>
  <dcterms:modified xsi:type="dcterms:W3CDTF">2021-11-26T01:44:00Z</dcterms:modified>
</cp:coreProperties>
</file>